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盐池县乡村振兴局工作经费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2021年度绩效自评报告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根据县财政预算，现将县财政安排下达的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工作经费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年度目标任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务完成情况报告如下：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绩效目标批复下达情况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盐池县乡村振兴局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财政局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申请一次性划拨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工作经费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万元，并于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月底划拨到账。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二、绩效目标完成情况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（一）资金投入情况分析：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1.县财政安排的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万元已于202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划拨到账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2.按照年初绩效目标申报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印刷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巩固拓展脱贫攻坚成果同乡村振兴有效衔接宣传材料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、巩固拓展脱贫攻坚成果同乡村振兴有效衔接文件汇编及会议材料。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项目资金管理情况分析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做到了专款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专用，无挤占挪用项目资金。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（二）绩效目标完成情况分析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1、产出指标完成情况分析。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数量指标。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印刷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巩固拓展脱贫攻坚成果同乡村振兴有效衔接宣传材料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12000份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巩固拓展脱贫攻坚成果同乡村振兴有效衔接文件汇编及会议材料：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800本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质量指标。印刷及宣传材料合格率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100%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时效指标。印刷及宣传资料完成时间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2021年12月31日前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成本指标。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印刷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巩固拓展脱贫攻坚成果同乡村振兴有效衔接宣传材料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12万元；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巩固拓展脱贫攻坚成果同乡村振兴有效衔接文件汇编及会议材料：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经济效益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社会效益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乡村振兴工作得到群众认可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（3）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可持续影响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满意度指标完成情况分析。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受益脱贫户满意度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达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95%以上。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五、其他需要说明的情况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DE0YWI0NjdjZWU4N2Q1MjE5MTJlZGZiYjc5YjgifQ=="/>
  </w:docVars>
  <w:rsids>
    <w:rsidRoot w:val="00873561"/>
    <w:rsid w:val="000F6194"/>
    <w:rsid w:val="001B3A48"/>
    <w:rsid w:val="00316D6A"/>
    <w:rsid w:val="0071316E"/>
    <w:rsid w:val="007173E7"/>
    <w:rsid w:val="007558AA"/>
    <w:rsid w:val="00847FBD"/>
    <w:rsid w:val="00873561"/>
    <w:rsid w:val="00947978"/>
    <w:rsid w:val="00960DA8"/>
    <w:rsid w:val="009D4841"/>
    <w:rsid w:val="00AD6569"/>
    <w:rsid w:val="00BE474D"/>
    <w:rsid w:val="00C0201C"/>
    <w:rsid w:val="00D0129F"/>
    <w:rsid w:val="00D41EB7"/>
    <w:rsid w:val="00DE49A5"/>
    <w:rsid w:val="057A02BC"/>
    <w:rsid w:val="0A033D49"/>
    <w:rsid w:val="0BC6581D"/>
    <w:rsid w:val="0E606A59"/>
    <w:rsid w:val="11924EB2"/>
    <w:rsid w:val="13E94614"/>
    <w:rsid w:val="17EE2E0A"/>
    <w:rsid w:val="2B705C3B"/>
    <w:rsid w:val="2F203F8E"/>
    <w:rsid w:val="30457FF1"/>
    <w:rsid w:val="31336B36"/>
    <w:rsid w:val="3C0E4427"/>
    <w:rsid w:val="414E1063"/>
    <w:rsid w:val="4AAE566F"/>
    <w:rsid w:val="4DA57473"/>
    <w:rsid w:val="562825FB"/>
    <w:rsid w:val="56CA5BC9"/>
    <w:rsid w:val="57016C0B"/>
    <w:rsid w:val="578359C5"/>
    <w:rsid w:val="5A494A5B"/>
    <w:rsid w:val="5BEB776F"/>
    <w:rsid w:val="70A95AA7"/>
    <w:rsid w:val="74B0735C"/>
    <w:rsid w:val="7CAE4DC3"/>
    <w:rsid w:val="7FA434FD"/>
    <w:rsid w:val="EFBF9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623</Words>
  <Characters>665</Characters>
  <Lines>7</Lines>
  <Paragraphs>2</Paragraphs>
  <TotalTime>14</TotalTime>
  <ScaleCrop>false</ScaleCrop>
  <LinksUpToDate>false</LinksUpToDate>
  <CharactersWithSpaces>669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2020-11-27T15:47:00Z</dcterms:created>
  <dc:creator>xb21cn</dc:creator>
  <cp:lastModifiedBy>Vapaus.</cp:lastModifiedBy>
  <cp:lastPrinted>2022-06-09T07:40:56Z</cp:lastPrinted>
  <dcterms:modified xsi:type="dcterms:W3CDTF">2022-06-09T07:40:59Z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775D7BDBAE1F473082199D6D0B0DBE02</vt:lpwstr>
  </property>
</Properties>
</file>