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10A" w:rsidRDefault="00FD610A" w:rsidP="00FD610A">
      <w:pPr>
        <w:spacing w:line="1000" w:lineRule="exact"/>
        <w:jc w:val="center"/>
        <w:rPr>
          <w:rFonts w:ascii="方正小标宋简体" w:eastAsia="方正小标宋简体" w:cs="方正小标宋简体"/>
          <w:color w:val="FF0000"/>
          <w:sz w:val="80"/>
          <w:szCs w:val="80"/>
        </w:rPr>
      </w:pPr>
    </w:p>
    <w:p w:rsidR="00FD610A" w:rsidRDefault="00FD610A" w:rsidP="00FD610A">
      <w:pPr>
        <w:spacing w:line="1000" w:lineRule="exact"/>
        <w:jc w:val="center"/>
        <w:rPr>
          <w:rFonts w:ascii="方正小标宋简体" w:eastAsia="方正小标宋简体" w:hint="eastAsia"/>
          <w:color w:val="FF0000"/>
          <w:sz w:val="80"/>
          <w:szCs w:val="80"/>
        </w:rPr>
      </w:pPr>
      <w:r>
        <w:rPr>
          <w:rFonts w:ascii="方正小标宋简体" w:eastAsia="方正小标宋简体" w:cs="方正小标宋简体" w:hint="eastAsia"/>
          <w:color w:val="FF0000"/>
          <w:sz w:val="80"/>
          <w:szCs w:val="80"/>
        </w:rPr>
        <w:t>盐池县发展和改革局</w:t>
      </w:r>
    </w:p>
    <w:p w:rsidR="00FD610A" w:rsidRDefault="00FD610A" w:rsidP="00FD610A">
      <w:pPr>
        <w:spacing w:line="700" w:lineRule="exact"/>
        <w:jc w:val="center"/>
        <w:rPr>
          <w:rFonts w:ascii="方正小标宋简体" w:eastAsia="方正小标宋简体" w:hAnsi="方正小标宋简体" w:cs="方正小标宋简体" w:hint="eastAsia"/>
          <w:color w:val="auto"/>
          <w:sz w:val="44"/>
          <w:szCs w:val="44"/>
        </w:rPr>
      </w:pPr>
      <w:r>
        <w:rPr>
          <w:rFonts w:hint="eastAsia"/>
        </w:rPr>
        <w:pict>
          <v:line id="_x0000_s2050" style="position:absolute;left:0;text-align:left;z-index:251658240" from="-7pt,19.75pt" to="435.2pt,19.75pt" o:gfxdata="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RyixE9cAAAAJAQAA&#10;DwAAAAAAAAABACAAAAAiAAAAZHJzL2Rvd25yZXYueG1sUEsBAhQAFAAAAAgAh07iQOKXAgvhAQAA&#10;nQMAAA4AAAAAAAAAAQAgAAAAJgEAAGRycy9lMm9Eb2MueG1sUEsFBgAAAAAGAAYAWQEAAHkFAAAA&#10;AA==&#10;" strokecolor="red" strokeweight="4.5pt">
            <v:stroke linestyle="thinThick"/>
          </v:line>
        </w:pict>
      </w:r>
    </w:p>
    <w:p w:rsidR="00FD610A" w:rsidRDefault="00FD610A" w:rsidP="00FD610A">
      <w:pPr>
        <w:autoSpaceDE w:val="0"/>
        <w:spacing w:line="580" w:lineRule="exact"/>
        <w:jc w:val="center"/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</w:pPr>
    </w:p>
    <w:p w:rsidR="00B6446B" w:rsidRDefault="00EB6F9F">
      <w:pPr>
        <w:autoSpaceDE w:val="0"/>
        <w:spacing w:line="580" w:lineRule="exact"/>
        <w:jc w:val="center"/>
        <w:rPr>
          <w:rFonts w:ascii="方正小标宋简体" w:eastAsia="方正小标宋简体" w:hAnsi="方正小标宋简体" w:cs="方正小标宋简体"/>
          <w:kern w:val="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盐池县</w:t>
      </w:r>
      <w:r w:rsidR="001E1F93"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发展和改革</w:t>
      </w:r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局关于</w:t>
      </w:r>
      <w:r w:rsidR="001E1F93"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河东机场</w:t>
      </w:r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盐池</w:t>
      </w:r>
      <w:r w:rsidR="001E1F93"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候机楼建设项目</w:t>
      </w:r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2019年度绩效自评报告</w:t>
      </w:r>
    </w:p>
    <w:p w:rsidR="00B6446B" w:rsidRDefault="00B6446B">
      <w:pPr>
        <w:autoSpaceDE w:val="0"/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</w:p>
    <w:p w:rsidR="00B6446B" w:rsidRDefault="00EB6F9F" w:rsidP="00FD610A">
      <w:pPr>
        <w:autoSpaceDE w:val="0"/>
        <w:spacing w:line="600" w:lineRule="exact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县财政局：</w:t>
      </w:r>
    </w:p>
    <w:p w:rsidR="00B6446B" w:rsidRDefault="00EB6F9F" w:rsidP="00FD610A">
      <w:pPr>
        <w:pStyle w:val="a0"/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根据《盐池县财政局关于开展2019年部门项目支出绩效自评的通知》（盐财发〔2020〕83号）文件要求，对照绩效自评内容和方法，我局开展了</w:t>
      </w:r>
      <w:r w:rsidR="001E1F93" w:rsidRPr="001E1F93">
        <w:rPr>
          <w:rFonts w:ascii="仿宋_GB2312" w:eastAsia="仿宋_GB2312" w:hAnsi="Calibri" w:cs="宋体" w:hint="eastAsia"/>
          <w:b w:val="0"/>
          <w:bCs w:val="0"/>
          <w:kern w:val="2"/>
        </w:rPr>
        <w:t>河东机场盐池候机楼建设项目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资金绩效自评工作。现报告如下：</w:t>
      </w:r>
    </w:p>
    <w:p w:rsidR="00B6446B" w:rsidRDefault="00EB6F9F" w:rsidP="00FD610A">
      <w:pPr>
        <w:pStyle w:val="a0"/>
        <w:numPr>
          <w:ilvl w:val="0"/>
          <w:numId w:val="1"/>
        </w:numPr>
        <w:spacing w:before="0" w:after="0" w:line="600" w:lineRule="exact"/>
        <w:ind w:firstLineChars="200" w:firstLine="640"/>
        <w:jc w:val="both"/>
        <w:rPr>
          <w:rFonts w:ascii="黑体" w:eastAsia="黑体" w:hAnsi="黑体" w:cs="黑体"/>
          <w:b w:val="0"/>
          <w:bCs w:val="0"/>
        </w:rPr>
      </w:pPr>
      <w:r>
        <w:rPr>
          <w:rFonts w:ascii="黑体" w:eastAsia="黑体" w:hAnsi="黑体" w:cs="黑体" w:hint="eastAsia"/>
          <w:b w:val="0"/>
          <w:bCs w:val="0"/>
        </w:rPr>
        <w:t>绩效目标下达情况</w:t>
      </w:r>
    </w:p>
    <w:p w:rsidR="00B6446B" w:rsidRDefault="00EB6F9F" w:rsidP="00FD610A">
      <w:pPr>
        <w:pStyle w:val="a0"/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2019年县财政局下达我局</w:t>
      </w:r>
      <w:r w:rsidR="001E1F93" w:rsidRPr="001E1F93">
        <w:rPr>
          <w:rFonts w:ascii="仿宋_GB2312" w:eastAsia="仿宋_GB2312" w:hAnsi="Calibri" w:cs="宋体" w:hint="eastAsia"/>
          <w:b w:val="0"/>
          <w:bCs w:val="0"/>
          <w:kern w:val="2"/>
        </w:rPr>
        <w:t>河东机场盐池候机楼建设项目</w:t>
      </w:r>
      <w:r w:rsidR="001E1F93">
        <w:rPr>
          <w:rFonts w:ascii="仿宋_GB2312" w:eastAsia="仿宋_GB2312" w:hAnsi="Calibri" w:cs="宋体" w:hint="eastAsia"/>
          <w:b w:val="0"/>
          <w:bCs w:val="0"/>
          <w:kern w:val="2"/>
        </w:rPr>
        <w:t>资金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共一批，金额为</w:t>
      </w:r>
      <w:r w:rsidR="001E1F93">
        <w:rPr>
          <w:rFonts w:ascii="仿宋_GB2312" w:eastAsia="仿宋_GB2312" w:hAnsi="Calibri" w:cs="宋体" w:hint="eastAsia"/>
          <w:b w:val="0"/>
          <w:bCs w:val="0"/>
          <w:kern w:val="2"/>
        </w:rPr>
        <w:t>25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万元。</w:t>
      </w:r>
    </w:p>
    <w:p w:rsidR="00B6446B" w:rsidRDefault="00EB6F9F" w:rsidP="00FD610A">
      <w:pPr>
        <w:pStyle w:val="a0"/>
        <w:numPr>
          <w:ilvl w:val="0"/>
          <w:numId w:val="1"/>
        </w:numPr>
        <w:spacing w:before="0" w:after="0" w:line="600" w:lineRule="exact"/>
        <w:ind w:firstLineChars="200" w:firstLine="640"/>
        <w:jc w:val="both"/>
        <w:rPr>
          <w:rFonts w:ascii="黑体" w:eastAsia="黑体" w:hAnsi="黑体" w:cs="黑体"/>
          <w:b w:val="0"/>
          <w:bCs w:val="0"/>
          <w:kern w:val="2"/>
        </w:rPr>
      </w:pPr>
      <w:r>
        <w:rPr>
          <w:rFonts w:ascii="黑体" w:eastAsia="黑体" w:hAnsi="黑体" w:cs="黑体" w:hint="eastAsia"/>
          <w:b w:val="0"/>
          <w:bCs w:val="0"/>
          <w:kern w:val="2"/>
        </w:rPr>
        <w:t>绩效目标完成情况分析</w:t>
      </w:r>
    </w:p>
    <w:p w:rsidR="00B6446B" w:rsidRDefault="00EB6F9F" w:rsidP="00FD610A">
      <w:pPr>
        <w:numPr>
          <w:ilvl w:val="0"/>
          <w:numId w:val="2"/>
        </w:num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资金投入情况分析</w:t>
      </w:r>
    </w:p>
    <w:p w:rsidR="00B6446B" w:rsidRDefault="00EB6F9F" w:rsidP="00FD610A">
      <w:pPr>
        <w:numPr>
          <w:ilvl w:val="0"/>
          <w:numId w:val="3"/>
        </w:num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项目资金到位情况分析。</w:t>
      </w:r>
      <w:r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盐财</w:t>
      </w:r>
      <w:r w:rsidR="001E1F93"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（</w:t>
      </w:r>
      <w:r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预</w:t>
      </w:r>
      <w:r w:rsidR="001E1F93"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）指标</w:t>
      </w:r>
      <w:r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(2019</w:t>
      </w:r>
      <w:r w:rsidR="001E1F93"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）1</w:t>
      </w:r>
      <w:r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号文件，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指标金额</w:t>
      </w:r>
      <w:r w:rsidR="001E1F93">
        <w:rPr>
          <w:rFonts w:ascii="仿宋_GB2312" w:eastAsia="仿宋_GB2312" w:hAnsi="Calibri" w:cs="宋体" w:hint="eastAsia"/>
          <w:kern w:val="2"/>
          <w:sz w:val="32"/>
          <w:szCs w:val="32"/>
        </w:rPr>
        <w:t>25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万元。</w:t>
      </w:r>
    </w:p>
    <w:p w:rsidR="00B6446B" w:rsidRDefault="00EB6F9F" w:rsidP="00FD610A">
      <w:pPr>
        <w:pStyle w:val="a0"/>
        <w:numPr>
          <w:ilvl w:val="0"/>
          <w:numId w:val="3"/>
        </w:numPr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项目资金执行情况分析。</w:t>
      </w:r>
      <w:r w:rsidR="001E1F93" w:rsidRPr="001E1F93">
        <w:rPr>
          <w:rFonts w:ascii="仿宋_GB2312" w:eastAsia="仿宋_GB2312" w:hAnsi="Calibri" w:cs="宋体" w:hint="eastAsia"/>
          <w:b w:val="0"/>
          <w:bCs w:val="0"/>
          <w:kern w:val="2"/>
        </w:rPr>
        <w:t>河东机场盐池候机楼建设项目</w:t>
      </w:r>
      <w:r w:rsidR="001E1F93">
        <w:rPr>
          <w:rFonts w:ascii="仿宋_GB2312" w:eastAsia="仿宋_GB2312" w:hAnsi="Calibri" w:cs="宋体" w:hint="eastAsia"/>
          <w:b w:val="0"/>
          <w:bCs w:val="0"/>
          <w:kern w:val="2"/>
        </w:rPr>
        <w:t>资金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，支付资金</w:t>
      </w:r>
      <w:r w:rsidR="001E1F93">
        <w:rPr>
          <w:rFonts w:ascii="仿宋_GB2312" w:eastAsia="仿宋_GB2312" w:hAnsi="Calibri" w:cs="宋体" w:hint="eastAsia"/>
          <w:b w:val="0"/>
          <w:bCs w:val="0"/>
          <w:kern w:val="2"/>
        </w:rPr>
        <w:t>25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万元。</w:t>
      </w:r>
    </w:p>
    <w:p w:rsidR="00B6446B" w:rsidRDefault="00EB6F9F" w:rsidP="00FD610A">
      <w:pPr>
        <w:pStyle w:val="a0"/>
        <w:numPr>
          <w:ilvl w:val="0"/>
          <w:numId w:val="3"/>
        </w:numPr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项目资金管理情况分析。财务严格执行资金相关管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lastRenderedPageBreak/>
        <w:t>理办法进行账务处理，使</w:t>
      </w:r>
      <w:r w:rsidR="001E1F93" w:rsidRPr="001E1F93">
        <w:rPr>
          <w:rFonts w:ascii="仿宋_GB2312" w:eastAsia="仿宋_GB2312" w:hAnsi="Calibri" w:cs="宋体" w:hint="eastAsia"/>
          <w:b w:val="0"/>
          <w:bCs w:val="0"/>
          <w:kern w:val="2"/>
        </w:rPr>
        <w:t>河东机场盐池候机楼建设项目</w:t>
      </w:r>
      <w:r w:rsidR="001E1F93">
        <w:rPr>
          <w:rFonts w:ascii="仿宋_GB2312" w:eastAsia="仿宋_GB2312" w:hAnsi="Calibri" w:cs="宋体" w:hint="eastAsia"/>
          <w:b w:val="0"/>
          <w:bCs w:val="0"/>
          <w:kern w:val="2"/>
        </w:rPr>
        <w:t>资金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合理使用。</w:t>
      </w:r>
    </w:p>
    <w:p w:rsidR="00B6446B" w:rsidRDefault="00EB6F9F" w:rsidP="00FD610A">
      <w:pPr>
        <w:numPr>
          <w:ilvl w:val="0"/>
          <w:numId w:val="2"/>
        </w:num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总体绩效目标完成情况分析</w:t>
      </w:r>
    </w:p>
    <w:p w:rsidR="006B7F60" w:rsidRDefault="006B7F60" w:rsidP="00FD610A">
      <w:p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 w:rsidRPr="006B7F60">
        <w:rPr>
          <w:rFonts w:ascii="仿宋_GB2312" w:eastAsia="仿宋_GB2312" w:hAnsi="Calibri" w:cs="宋体" w:hint="eastAsia"/>
          <w:kern w:val="2"/>
          <w:sz w:val="32"/>
          <w:szCs w:val="32"/>
        </w:rPr>
        <w:t>为促进盐池县地方交通和民航事业发展，满足当地及周边旅客出行和航运需求，在打造航空服务品牌的同时，优化盐池城市综合服务功能，提升城市形象，完善交通网络布局，提高盐池综合竞争力。盐池县政府给予班线燃油、站点建设和运营维护补贴，20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19</w:t>
      </w:r>
      <w:r w:rsidRPr="006B7F60">
        <w:rPr>
          <w:rFonts w:ascii="仿宋_GB2312" w:eastAsia="仿宋_GB2312" w:hAnsi="Calibri" w:cs="宋体" w:hint="eastAsia"/>
          <w:kern w:val="2"/>
          <w:sz w:val="32"/>
          <w:szCs w:val="32"/>
        </w:rPr>
        <w:t>年补贴金额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25</w:t>
      </w:r>
      <w:r w:rsidRPr="006B7F60">
        <w:rPr>
          <w:rFonts w:ascii="仿宋_GB2312" w:eastAsia="仿宋_GB2312" w:hAnsi="Calibri" w:cs="宋体" w:hint="eastAsia"/>
          <w:kern w:val="2"/>
          <w:sz w:val="32"/>
          <w:szCs w:val="32"/>
        </w:rPr>
        <w:t>万元。</w:t>
      </w:r>
    </w:p>
    <w:p w:rsidR="00B6446B" w:rsidRDefault="00EB6F9F" w:rsidP="00FD610A">
      <w:p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1、产出指标完成情况分析。</w:t>
      </w:r>
    </w:p>
    <w:p w:rsidR="00273D3F" w:rsidRDefault="00EB6F9F" w:rsidP="00FD610A">
      <w:pPr>
        <w:pStyle w:val="a0"/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（1）数量指标。</w:t>
      </w:r>
      <w:r w:rsidR="00273D3F">
        <w:rPr>
          <w:rFonts w:ascii="仿宋_GB2312" w:eastAsia="仿宋_GB2312" w:hAnsi="Calibri" w:cs="宋体" w:hint="eastAsia"/>
          <w:b w:val="0"/>
          <w:bCs w:val="0"/>
          <w:kern w:val="2"/>
        </w:rPr>
        <w:t>①</w:t>
      </w:r>
      <w:r w:rsidR="00273D3F" w:rsidRPr="00273D3F">
        <w:rPr>
          <w:rFonts w:ascii="仿宋_GB2312" w:eastAsia="仿宋_GB2312" w:hAnsi="Calibri" w:cs="宋体" w:hint="eastAsia"/>
          <w:b w:val="0"/>
          <w:bCs w:val="0"/>
          <w:kern w:val="2"/>
        </w:rPr>
        <w:t>每日往返银川河东机场</w:t>
      </w:r>
      <w:r w:rsidR="00273D3F">
        <w:rPr>
          <w:rFonts w:ascii="仿宋_GB2312" w:eastAsia="仿宋_GB2312" w:hAnsi="Calibri" w:cs="宋体" w:hint="eastAsia"/>
          <w:b w:val="0"/>
          <w:bCs w:val="0"/>
          <w:kern w:val="2"/>
        </w:rPr>
        <w:t>4班次；②</w:t>
      </w:r>
      <w:r w:rsidR="00273D3F" w:rsidRPr="00273D3F">
        <w:rPr>
          <w:rFonts w:ascii="仿宋_GB2312" w:eastAsia="仿宋_GB2312" w:hAnsi="Calibri" w:cs="宋体" w:hint="eastAsia"/>
          <w:b w:val="0"/>
          <w:bCs w:val="0"/>
          <w:kern w:val="2"/>
        </w:rPr>
        <w:t>银川机场“塞上行”平台推广宣传</w:t>
      </w:r>
      <w:r w:rsidR="00273D3F">
        <w:rPr>
          <w:rFonts w:ascii="仿宋_GB2312" w:eastAsia="仿宋_GB2312" w:hAnsi="Calibri" w:cs="宋体" w:hint="eastAsia"/>
          <w:b w:val="0"/>
          <w:bCs w:val="0"/>
          <w:kern w:val="2"/>
        </w:rPr>
        <w:t>2期；③</w:t>
      </w:r>
      <w:r w:rsidR="00273D3F" w:rsidRPr="00273D3F">
        <w:rPr>
          <w:rFonts w:ascii="仿宋_GB2312" w:eastAsia="仿宋_GB2312" w:hAnsi="Calibri" w:cs="宋体" w:hint="eastAsia"/>
          <w:b w:val="0"/>
          <w:bCs w:val="0"/>
          <w:kern w:val="2"/>
        </w:rPr>
        <w:t>在各城市候机楼提供特产展示平台</w:t>
      </w:r>
      <w:r w:rsidR="00273D3F">
        <w:rPr>
          <w:rFonts w:ascii="仿宋_GB2312" w:eastAsia="仿宋_GB2312" w:hAnsi="Calibri" w:cs="宋体" w:hint="eastAsia"/>
          <w:b w:val="0"/>
          <w:bCs w:val="0"/>
          <w:kern w:val="2"/>
        </w:rPr>
        <w:t>5个。</w:t>
      </w:r>
    </w:p>
    <w:p w:rsidR="00273D3F" w:rsidRDefault="00EB6F9F" w:rsidP="00FD610A">
      <w:pPr>
        <w:pStyle w:val="a0"/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（2）质量指标。</w:t>
      </w:r>
      <w:r w:rsidR="00273D3F" w:rsidRPr="00273D3F">
        <w:rPr>
          <w:rFonts w:ascii="仿宋_GB2312" w:eastAsia="仿宋_GB2312" w:hAnsi="Calibri" w:cs="宋体" w:hint="eastAsia"/>
          <w:b w:val="0"/>
          <w:bCs w:val="0"/>
          <w:kern w:val="2"/>
        </w:rPr>
        <w:t>促进地方交通和民航事业发展，满足当地及周边旅客出行和航运需求，完善交通网络布局。</w:t>
      </w:r>
    </w:p>
    <w:p w:rsidR="00B6446B" w:rsidRDefault="00273D3F" w:rsidP="00FD610A">
      <w:pPr>
        <w:pStyle w:val="a0"/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（3）</w:t>
      </w:r>
      <w:r w:rsidR="00EB6F9F">
        <w:rPr>
          <w:rFonts w:ascii="仿宋_GB2312" w:eastAsia="仿宋_GB2312" w:hAnsi="Calibri" w:cs="宋体" w:hint="eastAsia"/>
          <w:b w:val="0"/>
          <w:bCs w:val="0"/>
          <w:kern w:val="2"/>
        </w:rPr>
        <w:t>时效指标。</w:t>
      </w:r>
      <w:r w:rsidRPr="001E1F93">
        <w:rPr>
          <w:rFonts w:ascii="仿宋_GB2312" w:eastAsia="仿宋_GB2312" w:hAnsi="Calibri" w:cs="宋体" w:hint="eastAsia"/>
          <w:b w:val="0"/>
          <w:bCs w:val="0"/>
          <w:kern w:val="2"/>
        </w:rPr>
        <w:t>河东机场盐池候机楼建设项目</w:t>
      </w:r>
      <w:r w:rsidR="00EB6F9F">
        <w:rPr>
          <w:rFonts w:ascii="仿宋_GB2312" w:eastAsia="仿宋_GB2312" w:hAnsi="Calibri" w:cs="宋体" w:hint="eastAsia"/>
          <w:b w:val="0"/>
          <w:bCs w:val="0"/>
          <w:kern w:val="2"/>
        </w:rPr>
        <w:t>为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2019</w:t>
      </w:r>
      <w:r w:rsidR="00EB6F9F">
        <w:rPr>
          <w:rFonts w:ascii="仿宋_GB2312" w:eastAsia="仿宋_GB2312" w:hAnsi="Calibri" w:cs="宋体" w:hint="eastAsia"/>
          <w:b w:val="0"/>
          <w:bCs w:val="0"/>
          <w:kern w:val="2"/>
        </w:rPr>
        <w:t>年度项目。</w:t>
      </w:r>
    </w:p>
    <w:p w:rsidR="00B6446B" w:rsidRDefault="00EB6F9F" w:rsidP="00FD610A">
      <w:pPr>
        <w:numPr>
          <w:ilvl w:val="0"/>
          <w:numId w:val="4"/>
        </w:num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成本指标。</w:t>
      </w:r>
      <w:r w:rsidR="00273D3F" w:rsidRPr="00273D3F">
        <w:rPr>
          <w:rFonts w:ascii="仿宋_GB2312" w:eastAsia="仿宋_GB2312" w:hAnsi="Calibri" w:cs="宋体" w:hint="eastAsia"/>
          <w:kern w:val="2"/>
          <w:sz w:val="32"/>
          <w:szCs w:val="32"/>
        </w:rPr>
        <w:t>河东机场盐池候机楼建设项目</w:t>
      </w:r>
      <w:r w:rsidR="00273D3F">
        <w:rPr>
          <w:rFonts w:ascii="仿宋_GB2312" w:eastAsia="仿宋_GB2312" w:hAnsi="Calibri" w:cs="宋体" w:hint="eastAsia"/>
          <w:kern w:val="2"/>
          <w:sz w:val="32"/>
          <w:szCs w:val="32"/>
        </w:rPr>
        <w:t>25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万元。共支付</w:t>
      </w:r>
      <w:r w:rsidR="00273D3F">
        <w:rPr>
          <w:rFonts w:ascii="仿宋_GB2312" w:eastAsia="仿宋_GB2312" w:hAnsi="Calibri" w:cs="宋体" w:hint="eastAsia"/>
          <w:kern w:val="2"/>
          <w:sz w:val="32"/>
          <w:szCs w:val="32"/>
        </w:rPr>
        <w:t>25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万元。</w:t>
      </w:r>
    </w:p>
    <w:p w:rsidR="00B6446B" w:rsidRDefault="00EB6F9F" w:rsidP="00FD610A">
      <w:pPr>
        <w:pStyle w:val="a0"/>
        <w:numPr>
          <w:ilvl w:val="0"/>
          <w:numId w:val="5"/>
        </w:numPr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效益指标完成情况分析。</w:t>
      </w:r>
    </w:p>
    <w:p w:rsidR="00273D3F" w:rsidRDefault="00EB6F9F" w:rsidP="00FD610A">
      <w:pPr>
        <w:pStyle w:val="a0"/>
        <w:numPr>
          <w:ilvl w:val="0"/>
          <w:numId w:val="6"/>
        </w:numPr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 w:rsidRPr="00273D3F">
        <w:rPr>
          <w:rFonts w:ascii="仿宋_GB2312" w:eastAsia="仿宋_GB2312" w:hAnsi="Calibri" w:cs="宋体" w:hint="eastAsia"/>
          <w:b w:val="0"/>
          <w:bCs w:val="0"/>
          <w:kern w:val="2"/>
        </w:rPr>
        <w:t>经济效益指标。</w:t>
      </w:r>
      <w:r w:rsidR="00273D3F">
        <w:rPr>
          <w:rFonts w:ascii="仿宋_GB2312" w:eastAsia="仿宋_GB2312" w:hAnsi="Calibri" w:cs="宋体" w:hint="eastAsia"/>
          <w:b w:val="0"/>
          <w:bCs w:val="0"/>
          <w:kern w:val="2"/>
        </w:rPr>
        <w:t>①</w:t>
      </w:r>
      <w:r w:rsidR="00273D3F" w:rsidRPr="00273D3F">
        <w:rPr>
          <w:rFonts w:ascii="仿宋_GB2312" w:eastAsia="仿宋_GB2312" w:hAnsi="Calibri" w:cs="宋体" w:hint="eastAsia"/>
          <w:b w:val="0"/>
          <w:bCs w:val="0"/>
          <w:kern w:val="2"/>
        </w:rPr>
        <w:t>旅客出行便利实惠</w:t>
      </w:r>
      <w:r w:rsidR="00273D3F">
        <w:rPr>
          <w:rFonts w:ascii="仿宋_GB2312" w:eastAsia="仿宋_GB2312" w:hAnsi="Calibri" w:cs="宋体" w:hint="eastAsia"/>
          <w:b w:val="0"/>
          <w:bCs w:val="0"/>
          <w:kern w:val="2"/>
        </w:rPr>
        <w:t>；②</w:t>
      </w:r>
      <w:r w:rsidR="00273D3F" w:rsidRPr="00273D3F">
        <w:rPr>
          <w:rFonts w:ascii="仿宋_GB2312" w:eastAsia="仿宋_GB2312" w:hAnsi="Calibri" w:cs="宋体" w:hint="eastAsia"/>
          <w:b w:val="0"/>
          <w:bCs w:val="0"/>
          <w:kern w:val="2"/>
        </w:rPr>
        <w:t>全方位的地面服务到位</w:t>
      </w:r>
      <w:r w:rsidR="00273D3F">
        <w:rPr>
          <w:rFonts w:ascii="仿宋_GB2312" w:eastAsia="仿宋_GB2312" w:hAnsi="Calibri" w:cs="宋体" w:hint="eastAsia"/>
          <w:b w:val="0"/>
          <w:bCs w:val="0"/>
          <w:kern w:val="2"/>
        </w:rPr>
        <w:t>。</w:t>
      </w:r>
    </w:p>
    <w:p w:rsidR="00273D3F" w:rsidRDefault="00EB6F9F" w:rsidP="00FD610A">
      <w:pPr>
        <w:pStyle w:val="a0"/>
        <w:numPr>
          <w:ilvl w:val="0"/>
          <w:numId w:val="6"/>
        </w:numPr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 w:rsidRPr="00273D3F">
        <w:rPr>
          <w:rFonts w:ascii="仿宋_GB2312" w:eastAsia="仿宋_GB2312" w:hAnsi="Calibri" w:cs="宋体" w:hint="eastAsia"/>
          <w:b w:val="0"/>
          <w:bCs w:val="0"/>
          <w:kern w:val="2"/>
        </w:rPr>
        <w:t>社会效益指标。</w:t>
      </w:r>
      <w:r w:rsidR="00273D3F" w:rsidRPr="00273D3F">
        <w:rPr>
          <w:rFonts w:ascii="仿宋_GB2312" w:eastAsia="仿宋_GB2312" w:hAnsi="Calibri" w:cs="宋体" w:hint="eastAsia"/>
          <w:b w:val="0"/>
          <w:bCs w:val="0"/>
          <w:kern w:val="2"/>
        </w:rPr>
        <w:t>促进地方交通和民航事业发展，满足当地及周边旅客出行和航运需求，优化城市综合服务功能，完善交通网络布局，提高盐池综合竞争力。</w:t>
      </w:r>
    </w:p>
    <w:p w:rsidR="00273D3F" w:rsidRDefault="00EB6F9F" w:rsidP="00FD610A">
      <w:pPr>
        <w:pStyle w:val="a0"/>
        <w:numPr>
          <w:ilvl w:val="0"/>
          <w:numId w:val="6"/>
        </w:numPr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 w:rsidRPr="00273D3F">
        <w:rPr>
          <w:rFonts w:ascii="仿宋_GB2312" w:eastAsia="仿宋_GB2312" w:hAnsi="Calibri" w:cs="宋体" w:hint="eastAsia"/>
          <w:b w:val="0"/>
          <w:bCs w:val="0"/>
          <w:kern w:val="2"/>
        </w:rPr>
        <w:lastRenderedPageBreak/>
        <w:t>可持续影响指标。</w:t>
      </w:r>
      <w:r w:rsidR="00273D3F" w:rsidRPr="00273D3F">
        <w:rPr>
          <w:rFonts w:ascii="仿宋_GB2312" w:eastAsia="仿宋_GB2312" w:hAnsi="Calibri" w:cs="宋体" w:hint="eastAsia"/>
          <w:b w:val="0"/>
          <w:bCs w:val="0"/>
          <w:kern w:val="2"/>
        </w:rPr>
        <w:t>进一步促进盐池县地方交通和民航事业发展，优化盐池城市综合服务功能。</w:t>
      </w:r>
    </w:p>
    <w:p w:rsidR="00B6446B" w:rsidRPr="00273D3F" w:rsidRDefault="00EB6F9F" w:rsidP="00FD610A">
      <w:pPr>
        <w:pStyle w:val="a0"/>
        <w:spacing w:before="0" w:after="0" w:line="600" w:lineRule="exact"/>
        <w:ind w:left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 w:rsidRPr="00273D3F">
        <w:rPr>
          <w:rFonts w:ascii="仿宋_GB2312" w:eastAsia="仿宋_GB2312" w:hAnsi="Calibri" w:cs="宋体" w:hint="eastAsia"/>
          <w:b w:val="0"/>
          <w:bCs w:val="0"/>
          <w:kern w:val="2"/>
        </w:rPr>
        <w:t>3、满意度指标完成情况分析。</w:t>
      </w:r>
    </w:p>
    <w:p w:rsidR="00B6446B" w:rsidRDefault="00E447D1" w:rsidP="00FD610A">
      <w:pPr>
        <w:spacing w:line="600" w:lineRule="exact"/>
        <w:ind w:firstLineChars="200" w:firstLine="640"/>
      </w:pPr>
      <w:r w:rsidRPr="00E447D1">
        <w:rPr>
          <w:rFonts w:ascii="仿宋_GB2312" w:eastAsia="仿宋_GB2312" w:hAnsi="Calibri" w:cs="宋体" w:hint="eastAsia"/>
          <w:kern w:val="2"/>
          <w:sz w:val="32"/>
          <w:szCs w:val="32"/>
        </w:rPr>
        <w:t>河东机场盐池候机楼建设项目</w:t>
      </w:r>
      <w:r w:rsidR="00273D3F" w:rsidRPr="00273D3F">
        <w:rPr>
          <w:rFonts w:ascii="仿宋_GB2312" w:eastAsia="仿宋_GB2312" w:hAnsi="Calibri" w:cs="宋体" w:hint="eastAsia"/>
          <w:kern w:val="2"/>
          <w:sz w:val="32"/>
          <w:szCs w:val="32"/>
        </w:rPr>
        <w:t>群众满意度</w:t>
      </w:r>
      <w:r w:rsidR="00EB6F9F">
        <w:rPr>
          <w:rFonts w:ascii="仿宋_GB2312" w:eastAsia="仿宋_GB2312" w:hAnsi="Calibri" w:cs="宋体" w:hint="eastAsia"/>
          <w:kern w:val="2"/>
          <w:sz w:val="32"/>
          <w:szCs w:val="32"/>
        </w:rPr>
        <w:t>达到98%。</w:t>
      </w:r>
    </w:p>
    <w:p w:rsidR="00B6446B" w:rsidRDefault="00EB6F9F" w:rsidP="00FD610A">
      <w:pPr>
        <w:pStyle w:val="a0"/>
        <w:numPr>
          <w:ilvl w:val="0"/>
          <w:numId w:val="1"/>
        </w:numPr>
        <w:spacing w:before="0" w:after="0" w:line="600" w:lineRule="exact"/>
        <w:ind w:firstLineChars="200" w:firstLine="640"/>
        <w:jc w:val="both"/>
        <w:rPr>
          <w:rFonts w:ascii="黑体" w:eastAsia="黑体" w:hAnsi="黑体" w:cs="黑体"/>
          <w:b w:val="0"/>
          <w:bCs w:val="0"/>
          <w:kern w:val="2"/>
        </w:rPr>
      </w:pPr>
      <w:r>
        <w:rPr>
          <w:rFonts w:ascii="黑体" w:eastAsia="黑体" w:hAnsi="黑体" w:cs="黑体" w:hint="eastAsia"/>
          <w:b w:val="0"/>
          <w:bCs w:val="0"/>
          <w:kern w:val="2"/>
        </w:rPr>
        <w:t>下一步改进措施</w:t>
      </w:r>
    </w:p>
    <w:p w:rsidR="00B6446B" w:rsidRDefault="00EB6F9F" w:rsidP="00FD610A">
      <w:pPr>
        <w:adjustRightInd w:val="0"/>
        <w:snapToGrid w:val="0"/>
        <w:spacing w:line="600" w:lineRule="exact"/>
        <w:ind w:firstLine="642"/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通过此次绩效自评，我们在下一步工作中，</w:t>
      </w:r>
      <w:r w:rsidR="00E447D1">
        <w:rPr>
          <w:rFonts w:ascii="仿宋_GB2312" w:eastAsia="仿宋_GB2312" w:hAnsi="Calibri" w:cs="宋体" w:hint="eastAsia"/>
          <w:kern w:val="2"/>
          <w:sz w:val="32"/>
          <w:szCs w:val="32"/>
        </w:rPr>
        <w:t>更好地</w:t>
      </w:r>
      <w:r w:rsidR="00E447D1" w:rsidRPr="006B7F60">
        <w:rPr>
          <w:rFonts w:ascii="仿宋_GB2312" w:eastAsia="仿宋_GB2312" w:hAnsi="Calibri" w:cs="宋体" w:hint="eastAsia"/>
          <w:kern w:val="2"/>
          <w:sz w:val="32"/>
          <w:szCs w:val="32"/>
        </w:rPr>
        <w:t>促进盐池地方交通和民航事业发展，满足当地及周边旅客出行和航运需求，在打造航空服务品牌的同时，优化盐池城市综合服务功能，提升城市形象，完善交通网络布局，提高盐池综合竞争力。</w:t>
      </w:r>
    </w:p>
    <w:p w:rsidR="00B6446B" w:rsidRDefault="00EB6F9F" w:rsidP="00FD610A">
      <w:p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附件：部门项目支出绩效自评表</w:t>
      </w:r>
    </w:p>
    <w:p w:rsidR="00B6446B" w:rsidRDefault="00B6446B">
      <w:pPr>
        <w:pStyle w:val="a0"/>
        <w:rPr>
          <w:rFonts w:ascii="仿宋_GB2312" w:eastAsia="仿宋_GB2312" w:hAnsi="Calibri" w:cs="宋体"/>
          <w:b w:val="0"/>
          <w:bCs w:val="0"/>
          <w:kern w:val="2"/>
        </w:rPr>
      </w:pPr>
    </w:p>
    <w:p w:rsidR="00B6446B" w:rsidRDefault="00B6446B">
      <w:pPr>
        <w:pStyle w:val="a0"/>
      </w:pPr>
    </w:p>
    <w:p w:rsidR="00B6446B" w:rsidRDefault="00FB3F65" w:rsidP="00FB3F65">
      <w:pPr>
        <w:jc w:val="left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 xml:space="preserve">                          </w:t>
      </w:r>
      <w:r w:rsidR="00EB6F9F">
        <w:rPr>
          <w:rFonts w:ascii="仿宋_GB2312" w:eastAsia="仿宋_GB2312" w:hAnsi="Calibri" w:cs="宋体" w:hint="eastAsia"/>
          <w:kern w:val="2"/>
          <w:sz w:val="32"/>
          <w:szCs w:val="32"/>
        </w:rPr>
        <w:t>盐池县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发展和改革</w:t>
      </w:r>
      <w:r w:rsidR="00EB6F9F">
        <w:rPr>
          <w:rFonts w:ascii="仿宋_GB2312" w:eastAsia="仿宋_GB2312" w:hAnsi="Calibri" w:cs="宋体" w:hint="eastAsia"/>
          <w:kern w:val="2"/>
          <w:sz w:val="32"/>
          <w:szCs w:val="32"/>
        </w:rPr>
        <w:t>局</w:t>
      </w:r>
    </w:p>
    <w:p w:rsidR="00B6446B" w:rsidRDefault="00FB3F65" w:rsidP="00FB3F65">
      <w:pPr>
        <w:pStyle w:val="a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 xml:space="preserve">                           </w:t>
      </w:r>
      <w:r w:rsidR="00EB6F9F">
        <w:rPr>
          <w:rFonts w:ascii="仿宋_GB2312" w:eastAsia="仿宋_GB2312" w:hAnsi="Calibri" w:cs="宋体" w:hint="eastAsia"/>
          <w:b w:val="0"/>
          <w:bCs w:val="0"/>
          <w:kern w:val="2"/>
        </w:rPr>
        <w:t xml:space="preserve"> 2020年9月29日</w:t>
      </w:r>
    </w:p>
    <w:p w:rsidR="00B6446B" w:rsidRDefault="00B6446B">
      <w:pPr>
        <w:rPr>
          <w:rFonts w:ascii="仿宋_GB2312" w:eastAsia="仿宋_GB2312" w:hAnsi="Calibri" w:cs="宋体"/>
          <w:kern w:val="2"/>
          <w:sz w:val="32"/>
          <w:szCs w:val="32"/>
        </w:rPr>
      </w:pPr>
    </w:p>
    <w:p w:rsidR="00B6446B" w:rsidRDefault="00B6446B"/>
    <w:p w:rsidR="00B6446B" w:rsidRDefault="00B6446B">
      <w:pPr>
        <w:pStyle w:val="a0"/>
      </w:pPr>
    </w:p>
    <w:p w:rsidR="00B6446B" w:rsidRDefault="00B6446B">
      <w:pPr>
        <w:pStyle w:val="a0"/>
        <w:jc w:val="both"/>
        <w:rPr>
          <w:sz w:val="10"/>
          <w:szCs w:val="10"/>
        </w:rPr>
      </w:pPr>
    </w:p>
    <w:p w:rsidR="00B6446B" w:rsidRDefault="00EB6F9F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581"/>
        <w:gridCol w:w="427"/>
        <w:gridCol w:w="392"/>
        <w:gridCol w:w="175"/>
        <w:gridCol w:w="1540"/>
        <w:gridCol w:w="444"/>
        <w:gridCol w:w="284"/>
        <w:gridCol w:w="708"/>
        <w:gridCol w:w="709"/>
        <w:gridCol w:w="710"/>
        <w:gridCol w:w="1416"/>
        <w:gridCol w:w="567"/>
        <w:gridCol w:w="383"/>
      </w:tblGrid>
      <w:tr w:rsidR="00B6446B" w:rsidTr="002D326D">
        <w:trPr>
          <w:trHeight w:val="462"/>
        </w:trPr>
        <w:tc>
          <w:tcPr>
            <w:tcW w:w="833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方正小标宋_GBK" w:eastAsia="方正小标宋_GBK" w:hAnsi="方正小标宋_GBK" w:cs="方正小标宋_GBK"/>
                <w:color w:val="000000"/>
                <w:sz w:val="40"/>
                <w:szCs w:val="40"/>
              </w:rPr>
            </w:pPr>
            <w:r>
              <w:rPr>
                <w:rFonts w:ascii="方正小标宋_GBK" w:eastAsia="方正小标宋_GBK" w:hAnsi="方正小标宋_GBK" w:cs="方正小标宋_GBK"/>
                <w:sz w:val="40"/>
                <w:szCs w:val="40"/>
              </w:rPr>
              <w:lastRenderedPageBreak/>
              <w:t>部门项目支出绩效自评表</w:t>
            </w:r>
          </w:p>
        </w:tc>
      </w:tr>
      <w:tr w:rsidR="00B6446B" w:rsidTr="002D326D">
        <w:trPr>
          <w:trHeight w:val="300"/>
        </w:trPr>
        <w:tc>
          <w:tcPr>
            <w:tcW w:w="833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（ 2019年度）</w:t>
            </w:r>
          </w:p>
        </w:tc>
      </w:tr>
      <w:tr w:rsidR="00B6446B" w:rsidTr="002D326D">
        <w:trPr>
          <w:trHeight w:val="360"/>
        </w:trPr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项目名称</w:t>
            </w:r>
          </w:p>
        </w:tc>
        <w:tc>
          <w:tcPr>
            <w:tcW w:w="693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D1ED4" w:rsidP="00BD1ED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BD1ED4">
              <w:rPr>
                <w:rFonts w:ascii="宋体" w:eastAsia="宋体" w:hAnsi="宋体" w:cs="宋体" w:hint="eastAsia"/>
                <w:sz w:val="16"/>
                <w:szCs w:val="16"/>
              </w:rPr>
              <w:t>河东机场候机楼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建设项目</w:t>
            </w:r>
          </w:p>
        </w:tc>
      </w:tr>
      <w:tr w:rsidR="00B6446B" w:rsidTr="00296D3A">
        <w:trPr>
          <w:trHeight w:val="360"/>
        </w:trPr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主管部门及代码</w:t>
            </w:r>
          </w:p>
        </w:tc>
        <w:tc>
          <w:tcPr>
            <w:tcW w:w="31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E0D7F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盐池县发展和改革局11642126010155807T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实施单位</w:t>
            </w:r>
          </w:p>
        </w:tc>
        <w:tc>
          <w:tcPr>
            <w:tcW w:w="23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 w:rsidP="007E149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盐池</w:t>
            </w:r>
            <w:r w:rsidR="007E1496">
              <w:rPr>
                <w:rFonts w:ascii="宋体" w:eastAsia="宋体" w:hAnsi="宋体" w:cs="宋体" w:hint="eastAsia"/>
                <w:sz w:val="16"/>
                <w:szCs w:val="16"/>
              </w:rPr>
              <w:t>县城市候机楼</w:t>
            </w:r>
          </w:p>
        </w:tc>
      </w:tr>
      <w:tr w:rsidR="00B6446B" w:rsidTr="00296D3A">
        <w:trPr>
          <w:trHeight w:val="360"/>
        </w:trPr>
        <w:tc>
          <w:tcPr>
            <w:tcW w:w="14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项目资金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（万元）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4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年初预算数</w:t>
            </w:r>
          </w:p>
        </w:tc>
        <w:tc>
          <w:tcPr>
            <w:tcW w:w="2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全年执行数</w:t>
            </w:r>
          </w:p>
        </w:tc>
      </w:tr>
      <w:tr w:rsidR="00B6446B" w:rsidTr="00296D3A">
        <w:trPr>
          <w:trHeight w:val="360"/>
        </w:trPr>
        <w:tc>
          <w:tcPr>
            <w:tcW w:w="14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年度资金总额：</w:t>
            </w:r>
          </w:p>
        </w:tc>
        <w:tc>
          <w:tcPr>
            <w:tcW w:w="14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D1ED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25</w:t>
            </w:r>
          </w:p>
        </w:tc>
        <w:tc>
          <w:tcPr>
            <w:tcW w:w="2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D1ED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25</w:t>
            </w:r>
          </w:p>
        </w:tc>
      </w:tr>
      <w:tr w:rsidR="00B6446B" w:rsidTr="00296D3A">
        <w:trPr>
          <w:trHeight w:val="360"/>
        </w:trPr>
        <w:tc>
          <w:tcPr>
            <w:tcW w:w="14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 其中：财政拨款</w:t>
            </w:r>
          </w:p>
        </w:tc>
        <w:tc>
          <w:tcPr>
            <w:tcW w:w="14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D1ED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25</w:t>
            </w:r>
          </w:p>
        </w:tc>
        <w:tc>
          <w:tcPr>
            <w:tcW w:w="2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D1ED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25</w:t>
            </w:r>
          </w:p>
        </w:tc>
      </w:tr>
      <w:tr w:rsidR="00B6446B" w:rsidTr="00296D3A">
        <w:trPr>
          <w:trHeight w:val="360"/>
        </w:trPr>
        <w:tc>
          <w:tcPr>
            <w:tcW w:w="14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      其他资金</w:t>
            </w:r>
          </w:p>
        </w:tc>
        <w:tc>
          <w:tcPr>
            <w:tcW w:w="14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2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B6446B" w:rsidTr="00296D3A">
        <w:trPr>
          <w:trHeight w:val="52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年度总体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目标</w:t>
            </w:r>
          </w:p>
        </w:tc>
        <w:tc>
          <w:tcPr>
            <w:tcW w:w="39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D1ED4" w:rsidP="00BD1ED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 </w:t>
            </w:r>
            <w:r w:rsidRPr="00BD1ED4">
              <w:rPr>
                <w:rFonts w:ascii="宋体" w:eastAsia="宋体" w:hAnsi="宋体" w:cs="宋体" w:hint="eastAsia"/>
                <w:sz w:val="16"/>
                <w:szCs w:val="16"/>
              </w:rPr>
              <w:t>促进盐池县地方交通和民航事业发展，满足当地及周边旅客出行和航运需求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。</w:t>
            </w:r>
          </w:p>
        </w:tc>
        <w:tc>
          <w:tcPr>
            <w:tcW w:w="37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D1ED4" w:rsidP="00BD1ED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 </w:t>
            </w:r>
            <w:r w:rsidRPr="00BD1ED4">
              <w:rPr>
                <w:rFonts w:ascii="宋体" w:eastAsia="宋体" w:hAnsi="宋体" w:cs="宋体" w:hint="eastAsia"/>
                <w:sz w:val="16"/>
                <w:szCs w:val="16"/>
              </w:rPr>
              <w:t>促进盐池县地方交通和民航事业发展，满足当地及周边旅客出行和航运需求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。</w:t>
            </w:r>
          </w:p>
        </w:tc>
      </w:tr>
      <w:tr w:rsidR="002D326D" w:rsidTr="001D034A">
        <w:trPr>
          <w:trHeight w:val="420"/>
        </w:trPr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绩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效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标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一级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二级指标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三级指标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分值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指标值（A）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全年实际值（B）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得分计算方法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得分</w:t>
            </w: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未完成原因分析</w:t>
            </w:r>
          </w:p>
        </w:tc>
      </w:tr>
      <w:tr w:rsidR="002D326D" w:rsidTr="001D034A">
        <w:trPr>
          <w:trHeight w:val="680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产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出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（40分）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数量指标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7E6382" w:rsidP="001D034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 </w:t>
            </w:r>
            <w:r w:rsidR="001D034A" w:rsidRPr="001D034A">
              <w:rPr>
                <w:rFonts w:ascii="宋体" w:eastAsia="宋体" w:hAnsi="宋体" w:cs="宋体" w:hint="eastAsia"/>
                <w:sz w:val="16"/>
                <w:szCs w:val="16"/>
              </w:rPr>
              <w:t>①每日往返银川河东机场4班次；②银川机场“塞上行”平台推广宣传2期；③在各城市候机楼提供特产展示平台5个。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达到预期指标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达到预期指标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完成值达到指标值，记满分；未达到指标值，按B/A或A/B</w:t>
            </w:r>
            <w:r>
              <w:rPr>
                <w:rFonts w:ascii="Arial" w:eastAsia="宋体" w:hAnsi="Arial" w:cs="Arial"/>
                <w:sz w:val="16"/>
                <w:szCs w:val="16"/>
              </w:rPr>
              <w:t>×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该指标分值记分。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2D326D" w:rsidTr="001D034A">
        <w:trPr>
          <w:trHeight w:val="620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质量指标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7E6382" w:rsidP="001D034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 </w:t>
            </w:r>
            <w:r w:rsidR="001D034A" w:rsidRPr="001D034A">
              <w:rPr>
                <w:rFonts w:ascii="宋体" w:eastAsia="宋体" w:hAnsi="宋体" w:cs="宋体" w:hint="eastAsia"/>
                <w:sz w:val="16"/>
                <w:szCs w:val="16"/>
              </w:rPr>
              <w:t>促进地方交通和民航事业发展，满足当地及周边旅客出行和航运需求，完善交通网络布局。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达到预期指标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达到预期指标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1.若为定性指标，则根据“三档”原则分别按照指标值的100-80%（含）、80-50%（含）、50-0%来记分。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2.若为定量指标，完成值达到指标值，记满分；未达到指标值，按B/A或A/B×该指标分值记分。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2D326D" w:rsidTr="001D034A">
        <w:trPr>
          <w:trHeight w:val="380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时效指标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1D034A" w:rsidP="001D034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2019年度资金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达到预期指标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达到预期指标</w:t>
            </w:r>
          </w:p>
        </w:tc>
        <w:tc>
          <w:tcPr>
            <w:tcW w:w="21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297C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2D326D" w:rsidTr="001D034A">
        <w:trPr>
          <w:trHeight w:val="520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成本指标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7E6382" w:rsidP="007E638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 </w:t>
            </w:r>
            <w:r w:rsidR="001D034A" w:rsidRPr="001D034A">
              <w:rPr>
                <w:rFonts w:ascii="宋体" w:eastAsia="宋体" w:hAnsi="宋体" w:cs="宋体" w:hint="eastAsia"/>
                <w:sz w:val="16"/>
                <w:szCs w:val="16"/>
              </w:rPr>
              <w:t>河东机场盐池候机楼建设项目25万元。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达到预期指标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sz w:val="16"/>
                <w:szCs w:val="16"/>
              </w:rPr>
              <w:t>到预期指标</w:t>
            </w:r>
          </w:p>
        </w:tc>
        <w:tc>
          <w:tcPr>
            <w:tcW w:w="21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2D326D" w:rsidTr="001D034A">
        <w:trPr>
          <w:trHeight w:val="520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效益指标（40分）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社会效益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Pr="001D034A" w:rsidRDefault="007E6382" w:rsidP="001D034A">
            <w:pPr>
              <w:pStyle w:val="a0"/>
              <w:spacing w:before="0" w:after="0" w:line="300" w:lineRule="exact"/>
              <w:jc w:val="both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 xml:space="preserve">    </w:t>
            </w:r>
            <w:r w:rsidR="001D034A" w:rsidRPr="001D034A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优化城市综合服务功能，完善交通网络布局，提高盐池综合竞争力。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达到预期指标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达到预期指标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1.若为定性指标，则根据“三档”原则分别按照指标值的100-80%（含）、80-50%（含）、50-0%来记分。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2.若为定量指标，完成值达到指标值，记满分；未达到指标值，按B/A或A/B×该指标分值记分。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2D326D" w:rsidTr="001D034A">
        <w:trPr>
          <w:trHeight w:val="520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可持续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影响指标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8E19F7" w:rsidP="008E19F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6"/>
                <w:szCs w:val="16"/>
              </w:rPr>
              <w:t xml:space="preserve">    </w:t>
            </w:r>
            <w:r w:rsidRPr="001D034A">
              <w:rPr>
                <w:rFonts w:asciiTheme="minorEastAsia" w:eastAsiaTheme="minorEastAsia" w:hAnsiTheme="minorEastAsia" w:cs="宋体" w:hint="eastAsia"/>
                <w:kern w:val="2"/>
                <w:sz w:val="16"/>
                <w:szCs w:val="16"/>
              </w:rPr>
              <w:t>进一步促进盐池县地方交通和民航事业发展，优化盐池城市综合服务功能。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达到预期指标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达到预期指标</w:t>
            </w: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2D326D" w:rsidTr="001D034A">
        <w:trPr>
          <w:trHeight w:val="1240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满意度指标（20分）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服务对象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满意度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1D034A" w:rsidP="008E19F7">
            <w:pPr>
              <w:pStyle w:val="a0"/>
              <w:spacing w:before="0" w:after="0" w:line="300" w:lineRule="exact"/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Theme="minorEastAsia" w:eastAsiaTheme="minorEastAsia" w:hAnsiTheme="minorEastAsia" w:cs="宋体" w:hint="eastAsia"/>
                <w:b w:val="0"/>
                <w:bCs w:val="0"/>
                <w:kern w:val="2"/>
                <w:sz w:val="16"/>
                <w:szCs w:val="16"/>
              </w:rPr>
              <w:t xml:space="preserve">    </w:t>
            </w:r>
            <w:r w:rsidR="008E19F7" w:rsidRPr="008E19F7">
              <w:rPr>
                <w:rFonts w:asciiTheme="minorEastAsia" w:eastAsiaTheme="minorEastAsia" w:hAnsiTheme="minorEastAsia" w:cs="宋体" w:hint="eastAsia"/>
                <w:b w:val="0"/>
                <w:bCs w:val="0"/>
                <w:kern w:val="2"/>
                <w:sz w:val="16"/>
                <w:szCs w:val="16"/>
              </w:rPr>
              <w:t>河东机场盐池候机楼建设项目</w:t>
            </w:r>
            <w:r w:rsidR="00EB6F9F" w:rsidRPr="008E19F7">
              <w:rPr>
                <w:rFonts w:asciiTheme="minorEastAsia" w:eastAsiaTheme="minorEastAsia" w:hAnsiTheme="minorEastAsia" w:cs="宋体" w:hint="eastAsia"/>
                <w:b w:val="0"/>
                <w:bCs w:val="0"/>
                <w:kern w:val="2"/>
                <w:sz w:val="16"/>
                <w:szCs w:val="16"/>
              </w:rPr>
              <w:t>群众满意度</w:t>
            </w:r>
            <w:r w:rsidR="00EB6F9F" w:rsidRPr="008E19F7">
              <w:rPr>
                <w:rFonts w:ascii="宋体" w:eastAsia="宋体" w:hAnsi="宋体" w:cs="宋体" w:hint="eastAsia"/>
                <w:b w:val="0"/>
                <w:sz w:val="16"/>
                <w:szCs w:val="16"/>
              </w:rPr>
              <w:t>≥98%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达到预期指标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达到预期指标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同效益指标得分计算方式。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1D034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19</w:t>
            </w: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B6446B" w:rsidTr="00296D3A">
        <w:trPr>
          <w:trHeight w:val="420"/>
        </w:trPr>
        <w:tc>
          <w:tcPr>
            <w:tcW w:w="795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b/>
                <w:sz w:val="16"/>
                <w:szCs w:val="16"/>
              </w:rPr>
              <w:t>总 　　　 分</w:t>
            </w: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99</w:t>
            </w:r>
          </w:p>
        </w:tc>
      </w:tr>
      <w:tr w:rsidR="00B6446B" w:rsidTr="002D326D">
        <w:trPr>
          <w:trHeight w:val="1680"/>
        </w:trPr>
        <w:tc>
          <w:tcPr>
            <w:tcW w:w="833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lastRenderedPageBreak/>
              <w:t>注：1.得分一档最高不能超过该指标分值上限。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 xml:space="preserve">　　2.定性根据指标完成情况分为：达成预期指标、部分达成预期指标并具有一定效果、未达成预期指标且效果较差三档：分别按照指标值的100-80%（含）、80-50%（含）、50-0%合理确定分值。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 xml:space="preserve">　　3.定量指标若为正向指标（即指标值为</w:t>
            </w:r>
            <w:r>
              <w:rPr>
                <w:rFonts w:ascii="仿宋_GB2312" w:eastAsia="仿宋_GB2312" w:hAnsi="宋体" w:cs="仿宋_GB2312"/>
                <w:sz w:val="16"/>
                <w:szCs w:val="16"/>
              </w:rPr>
              <w:t>≥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**），则得分计算方法：全年实际值（B）/年度指标值（A）</w:t>
            </w:r>
            <w:r>
              <w:rPr>
                <w:rFonts w:ascii="Arial" w:eastAsia="宋体" w:hAnsi="Arial" w:cs="Arial"/>
                <w:sz w:val="16"/>
                <w:szCs w:val="16"/>
              </w:rPr>
              <w:t>×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该指标分值；若定量指标为反向指标（即指标值为</w:t>
            </w:r>
            <w:r>
              <w:rPr>
                <w:rFonts w:ascii="仿宋_GB2312" w:eastAsia="仿宋_GB2312" w:hAnsi="宋体" w:cs="仿宋_GB2312"/>
                <w:sz w:val="16"/>
                <w:szCs w:val="16"/>
              </w:rPr>
              <w:t>≤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**），则得分计算方法：年度指标值（A）/全年实际值（B）×该指标分值。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 xml:space="preserve">　　4.请在“未完成原因分析”一栏中简要说明偏离目标、不能完成目标的原因及今后改进的措施。</w:t>
            </w:r>
          </w:p>
        </w:tc>
      </w:tr>
    </w:tbl>
    <w:p w:rsidR="00B6446B" w:rsidRDefault="00B6446B">
      <w:pPr>
        <w:pStyle w:val="a0"/>
      </w:pPr>
    </w:p>
    <w:sectPr w:rsidR="00B6446B" w:rsidSect="00B6446B">
      <w:pgSz w:w="11906" w:h="16838"/>
      <w:pgMar w:top="1157" w:right="1800" w:bottom="104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4D1A" w:rsidRDefault="00F44D1A" w:rsidP="001E1F93">
      <w:r>
        <w:separator/>
      </w:r>
    </w:p>
  </w:endnote>
  <w:endnote w:type="continuationSeparator" w:id="1">
    <w:p w:rsidR="00F44D1A" w:rsidRDefault="00F44D1A" w:rsidP="001E1F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_GBK">
    <w:altName w:val="宋体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4D1A" w:rsidRDefault="00F44D1A" w:rsidP="001E1F93">
      <w:r>
        <w:separator/>
      </w:r>
    </w:p>
  </w:footnote>
  <w:footnote w:type="continuationSeparator" w:id="1">
    <w:p w:rsidR="00F44D1A" w:rsidRDefault="00F44D1A" w:rsidP="001E1F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9E8E41F"/>
    <w:multiLevelType w:val="singleLevel"/>
    <w:tmpl w:val="C9E8E41F"/>
    <w:lvl w:ilvl="0">
      <w:start w:val="2"/>
      <w:numFmt w:val="decimal"/>
      <w:suff w:val="nothing"/>
      <w:lvlText w:val="%1、"/>
      <w:lvlJc w:val="left"/>
    </w:lvl>
  </w:abstractNum>
  <w:abstractNum w:abstractNumId="1">
    <w:nsid w:val="01EF3832"/>
    <w:multiLevelType w:val="singleLevel"/>
    <w:tmpl w:val="01EF3832"/>
    <w:lvl w:ilvl="0">
      <w:start w:val="3"/>
      <w:numFmt w:val="decimal"/>
      <w:suff w:val="nothing"/>
      <w:lvlText w:val="（%1）"/>
      <w:lvlJc w:val="left"/>
    </w:lvl>
  </w:abstractNum>
  <w:abstractNum w:abstractNumId="2">
    <w:nsid w:val="02D9030F"/>
    <w:multiLevelType w:val="singleLevel"/>
    <w:tmpl w:val="02D9030F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30040D3C"/>
    <w:multiLevelType w:val="singleLevel"/>
    <w:tmpl w:val="30040D3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396C22F3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abstractNum w:abstractNumId="5">
    <w:nsid w:val="60ED536C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abstractNum w:abstractNumId="6">
    <w:nsid w:val="6DBC07A4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abstractNum w:abstractNumId="7">
    <w:nsid w:val="7AE69997"/>
    <w:multiLevelType w:val="singleLevel"/>
    <w:tmpl w:val="7AE69997"/>
    <w:lvl w:ilvl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"/>
  </w:num>
  <w:num w:numId="5">
    <w:abstractNumId w:val="0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FBE4C56"/>
    <w:rsid w:val="000D4D69"/>
    <w:rsid w:val="000D6CF9"/>
    <w:rsid w:val="000E1D74"/>
    <w:rsid w:val="000E6326"/>
    <w:rsid w:val="0016369B"/>
    <w:rsid w:val="001D034A"/>
    <w:rsid w:val="001E1F93"/>
    <w:rsid w:val="00253ED3"/>
    <w:rsid w:val="00257EDA"/>
    <w:rsid w:val="00273D3F"/>
    <w:rsid w:val="00296D3A"/>
    <w:rsid w:val="00297CAD"/>
    <w:rsid w:val="002D326D"/>
    <w:rsid w:val="00561B16"/>
    <w:rsid w:val="006B5F9C"/>
    <w:rsid w:val="006B7F60"/>
    <w:rsid w:val="007E1496"/>
    <w:rsid w:val="007E6382"/>
    <w:rsid w:val="008B27CC"/>
    <w:rsid w:val="008E19F7"/>
    <w:rsid w:val="0094284C"/>
    <w:rsid w:val="00A74A71"/>
    <w:rsid w:val="00A86207"/>
    <w:rsid w:val="00B6446B"/>
    <w:rsid w:val="00BD1ED4"/>
    <w:rsid w:val="00BE0D7F"/>
    <w:rsid w:val="00C120E6"/>
    <w:rsid w:val="00C46030"/>
    <w:rsid w:val="00D63952"/>
    <w:rsid w:val="00E447D1"/>
    <w:rsid w:val="00EB6F9F"/>
    <w:rsid w:val="00F2106F"/>
    <w:rsid w:val="00F43A80"/>
    <w:rsid w:val="00F44D1A"/>
    <w:rsid w:val="00F45883"/>
    <w:rsid w:val="00F74506"/>
    <w:rsid w:val="00FB3F65"/>
    <w:rsid w:val="00FD610A"/>
    <w:rsid w:val="01B41965"/>
    <w:rsid w:val="024F76B3"/>
    <w:rsid w:val="02DD468C"/>
    <w:rsid w:val="04C87EA4"/>
    <w:rsid w:val="057229F0"/>
    <w:rsid w:val="0681623A"/>
    <w:rsid w:val="06AE311F"/>
    <w:rsid w:val="06F619AC"/>
    <w:rsid w:val="07262E9F"/>
    <w:rsid w:val="095F41FA"/>
    <w:rsid w:val="09EC206E"/>
    <w:rsid w:val="0A974F1C"/>
    <w:rsid w:val="0C821BE8"/>
    <w:rsid w:val="0FBE4C56"/>
    <w:rsid w:val="10E55829"/>
    <w:rsid w:val="132C5EAE"/>
    <w:rsid w:val="1367627D"/>
    <w:rsid w:val="14547A18"/>
    <w:rsid w:val="151E6D01"/>
    <w:rsid w:val="15516E35"/>
    <w:rsid w:val="17882620"/>
    <w:rsid w:val="18B01295"/>
    <w:rsid w:val="196B0D10"/>
    <w:rsid w:val="1AB867E1"/>
    <w:rsid w:val="1B4A2A90"/>
    <w:rsid w:val="1B5B5ACC"/>
    <w:rsid w:val="1BA10C70"/>
    <w:rsid w:val="1CF62B32"/>
    <w:rsid w:val="1CFD56D9"/>
    <w:rsid w:val="1D1712D2"/>
    <w:rsid w:val="1D525384"/>
    <w:rsid w:val="1D6C30CC"/>
    <w:rsid w:val="209A196D"/>
    <w:rsid w:val="20C8783C"/>
    <w:rsid w:val="21294AFE"/>
    <w:rsid w:val="2129799B"/>
    <w:rsid w:val="22106318"/>
    <w:rsid w:val="223102AE"/>
    <w:rsid w:val="22FB6AEF"/>
    <w:rsid w:val="22FC7EC9"/>
    <w:rsid w:val="23BF11CB"/>
    <w:rsid w:val="24B97048"/>
    <w:rsid w:val="2656624E"/>
    <w:rsid w:val="28DB571A"/>
    <w:rsid w:val="29BB6422"/>
    <w:rsid w:val="2A465E17"/>
    <w:rsid w:val="2C2E7659"/>
    <w:rsid w:val="2C922B86"/>
    <w:rsid w:val="2CA966E2"/>
    <w:rsid w:val="2CE17246"/>
    <w:rsid w:val="2EAE072E"/>
    <w:rsid w:val="30D659CD"/>
    <w:rsid w:val="31DF5A07"/>
    <w:rsid w:val="3328001B"/>
    <w:rsid w:val="33F73D61"/>
    <w:rsid w:val="387D0534"/>
    <w:rsid w:val="39165D20"/>
    <w:rsid w:val="39852E4C"/>
    <w:rsid w:val="39CC5014"/>
    <w:rsid w:val="39F54FFE"/>
    <w:rsid w:val="3A79524D"/>
    <w:rsid w:val="3DD55FF5"/>
    <w:rsid w:val="3E3242A5"/>
    <w:rsid w:val="3EE75A41"/>
    <w:rsid w:val="40980BA4"/>
    <w:rsid w:val="432956E8"/>
    <w:rsid w:val="4466743D"/>
    <w:rsid w:val="45D35BFA"/>
    <w:rsid w:val="471072FE"/>
    <w:rsid w:val="471307BF"/>
    <w:rsid w:val="47DC7081"/>
    <w:rsid w:val="48AB71A7"/>
    <w:rsid w:val="4A72255D"/>
    <w:rsid w:val="4B2A519F"/>
    <w:rsid w:val="4C9677D5"/>
    <w:rsid w:val="4CCD33AA"/>
    <w:rsid w:val="4CCF3438"/>
    <w:rsid w:val="4E7836A9"/>
    <w:rsid w:val="4E8F09B2"/>
    <w:rsid w:val="4F3E04D9"/>
    <w:rsid w:val="51163849"/>
    <w:rsid w:val="520E56FF"/>
    <w:rsid w:val="567A024B"/>
    <w:rsid w:val="571C0445"/>
    <w:rsid w:val="57AD2AC8"/>
    <w:rsid w:val="581E69D6"/>
    <w:rsid w:val="589115F4"/>
    <w:rsid w:val="58B31CE5"/>
    <w:rsid w:val="593A4BDC"/>
    <w:rsid w:val="5A8D5101"/>
    <w:rsid w:val="5B876F71"/>
    <w:rsid w:val="5BCA3041"/>
    <w:rsid w:val="5C246846"/>
    <w:rsid w:val="5CB25687"/>
    <w:rsid w:val="5DAF3DED"/>
    <w:rsid w:val="5EEB30CF"/>
    <w:rsid w:val="5F144902"/>
    <w:rsid w:val="60C63876"/>
    <w:rsid w:val="64B905F4"/>
    <w:rsid w:val="65E36C40"/>
    <w:rsid w:val="6839385A"/>
    <w:rsid w:val="69C25EC3"/>
    <w:rsid w:val="69C65AA7"/>
    <w:rsid w:val="6AED1438"/>
    <w:rsid w:val="6D0E508C"/>
    <w:rsid w:val="6E1A4400"/>
    <w:rsid w:val="70482964"/>
    <w:rsid w:val="70ED5FC5"/>
    <w:rsid w:val="7126259A"/>
    <w:rsid w:val="717C3494"/>
    <w:rsid w:val="721446D8"/>
    <w:rsid w:val="73611ECC"/>
    <w:rsid w:val="737D7894"/>
    <w:rsid w:val="74896F9E"/>
    <w:rsid w:val="74CC3E20"/>
    <w:rsid w:val="74F7691C"/>
    <w:rsid w:val="75646567"/>
    <w:rsid w:val="77135CDE"/>
    <w:rsid w:val="795178D1"/>
    <w:rsid w:val="79697633"/>
    <w:rsid w:val="79E032DA"/>
    <w:rsid w:val="7A4D0383"/>
    <w:rsid w:val="7AC81005"/>
    <w:rsid w:val="7AED1098"/>
    <w:rsid w:val="7BF7433B"/>
    <w:rsid w:val="7C84022B"/>
    <w:rsid w:val="7C8C34FD"/>
    <w:rsid w:val="7CCF1F49"/>
    <w:rsid w:val="7F296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B6446B"/>
    <w:pPr>
      <w:widowControl w:val="0"/>
      <w:jc w:val="both"/>
    </w:pPr>
    <w:rPr>
      <w:rFonts w:asciiTheme="minorHAnsi" w:eastAsiaTheme="majorEastAsia" w:hAnsiTheme="minorHAnsi" w:cs="微软雅黑"/>
      <w:color w:val="000000" w:themeColor="text1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next w:val="a"/>
    <w:uiPriority w:val="99"/>
    <w:qFormat/>
    <w:rsid w:val="00B6446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4">
    <w:name w:val="Normal (Web)"/>
    <w:basedOn w:val="a"/>
    <w:qFormat/>
    <w:rsid w:val="00B6446B"/>
    <w:pPr>
      <w:spacing w:beforeAutospacing="1" w:afterAutospacing="1"/>
      <w:jc w:val="left"/>
    </w:pPr>
    <w:rPr>
      <w:rFonts w:cs="Times New Roman"/>
      <w:sz w:val="24"/>
    </w:rPr>
  </w:style>
  <w:style w:type="character" w:customStyle="1" w:styleId="font61">
    <w:name w:val="font61"/>
    <w:basedOn w:val="a1"/>
    <w:qFormat/>
    <w:rsid w:val="00B6446B"/>
    <w:rPr>
      <w:rFonts w:ascii="方正小标宋_GBK" w:eastAsia="方正小标宋_GBK" w:hAnsi="方正小标宋_GBK" w:cs="方正小标宋_GBK" w:hint="default"/>
      <w:color w:val="000000"/>
      <w:sz w:val="40"/>
      <w:szCs w:val="40"/>
      <w:u w:val="none"/>
    </w:rPr>
  </w:style>
  <w:style w:type="character" w:customStyle="1" w:styleId="font71">
    <w:name w:val="font71"/>
    <w:basedOn w:val="a1"/>
    <w:qFormat/>
    <w:rsid w:val="00B6446B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31">
    <w:name w:val="font31"/>
    <w:basedOn w:val="a1"/>
    <w:qFormat/>
    <w:rsid w:val="00B6446B"/>
    <w:rPr>
      <w:rFonts w:ascii="方正小标宋_GBK" w:eastAsia="方正小标宋_GBK" w:hAnsi="方正小标宋_GBK" w:cs="方正小标宋_GBK" w:hint="default"/>
      <w:color w:val="000000"/>
      <w:sz w:val="40"/>
      <w:szCs w:val="40"/>
      <w:u w:val="none"/>
    </w:rPr>
  </w:style>
  <w:style w:type="character" w:customStyle="1" w:styleId="font41">
    <w:name w:val="font41"/>
    <w:basedOn w:val="a1"/>
    <w:qFormat/>
    <w:rsid w:val="00B6446B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51">
    <w:name w:val="font51"/>
    <w:basedOn w:val="a1"/>
    <w:qFormat/>
    <w:rsid w:val="00B6446B"/>
    <w:rPr>
      <w:rFonts w:ascii="方正小标宋_GBK" w:eastAsia="方正小标宋_GBK" w:hAnsi="方正小标宋_GBK" w:cs="方正小标宋_GBK" w:hint="default"/>
      <w:color w:val="000000"/>
      <w:sz w:val="40"/>
      <w:szCs w:val="40"/>
      <w:u w:val="none"/>
    </w:rPr>
  </w:style>
  <w:style w:type="character" w:customStyle="1" w:styleId="font11">
    <w:name w:val="font11"/>
    <w:basedOn w:val="a1"/>
    <w:qFormat/>
    <w:rsid w:val="00B6446B"/>
    <w:rPr>
      <w:rFonts w:ascii="Arial" w:hAnsi="Arial" w:cs="Arial"/>
      <w:color w:val="000000"/>
      <w:sz w:val="16"/>
      <w:szCs w:val="16"/>
      <w:u w:val="none"/>
    </w:rPr>
  </w:style>
  <w:style w:type="character" w:customStyle="1" w:styleId="font01">
    <w:name w:val="font01"/>
    <w:basedOn w:val="a1"/>
    <w:qFormat/>
    <w:rsid w:val="00B6446B"/>
    <w:rPr>
      <w:rFonts w:ascii="仿宋_GB2312" w:eastAsia="仿宋_GB2312" w:cs="仿宋_GB2312"/>
      <w:color w:val="000000"/>
      <w:sz w:val="16"/>
      <w:szCs w:val="16"/>
      <w:u w:val="none"/>
    </w:rPr>
  </w:style>
  <w:style w:type="character" w:customStyle="1" w:styleId="font21">
    <w:name w:val="font21"/>
    <w:basedOn w:val="a1"/>
    <w:qFormat/>
    <w:rsid w:val="00B6446B"/>
    <w:rPr>
      <w:rFonts w:ascii="宋体" w:eastAsia="宋体" w:hAnsi="宋体" w:cs="宋体" w:hint="eastAsia"/>
      <w:color w:val="000000"/>
      <w:sz w:val="16"/>
      <w:szCs w:val="16"/>
      <w:u w:val="none"/>
    </w:rPr>
  </w:style>
  <w:style w:type="paragraph" w:styleId="a5">
    <w:name w:val="header"/>
    <w:basedOn w:val="a"/>
    <w:link w:val="Char"/>
    <w:rsid w:val="001E1F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rsid w:val="001E1F93"/>
    <w:rPr>
      <w:rFonts w:asciiTheme="minorHAnsi" w:eastAsiaTheme="majorEastAsia" w:hAnsiTheme="minorHAnsi" w:cs="微软雅黑"/>
      <w:color w:val="000000" w:themeColor="text1"/>
      <w:sz w:val="18"/>
      <w:szCs w:val="18"/>
    </w:rPr>
  </w:style>
  <w:style w:type="paragraph" w:styleId="a6">
    <w:name w:val="footer"/>
    <w:basedOn w:val="a"/>
    <w:link w:val="Char0"/>
    <w:rsid w:val="001E1F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6"/>
    <w:rsid w:val="001E1F93"/>
    <w:rPr>
      <w:rFonts w:asciiTheme="minorHAnsi" w:eastAsiaTheme="majorEastAsia" w:hAnsiTheme="minorHAnsi" w:cs="微软雅黑"/>
      <w:color w:val="000000" w:themeColor="tex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3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365</Words>
  <Characters>2086</Characters>
  <Application>Microsoft Office Word</Application>
  <DocSecurity>0</DocSecurity>
  <Lines>17</Lines>
  <Paragraphs>4</Paragraphs>
  <ScaleCrop>false</ScaleCrop>
  <Company>Microsoft</Company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焦清红</dc:creator>
  <cp:lastModifiedBy>PC</cp:lastModifiedBy>
  <cp:revision>19</cp:revision>
  <dcterms:created xsi:type="dcterms:W3CDTF">2020-05-28T09:48:00Z</dcterms:created>
  <dcterms:modified xsi:type="dcterms:W3CDTF">2020-11-12T13:55:00Z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