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606" w:hanging="1606" w:hangingChars="50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“乡村春晚”场地平整、“九曲”环境整治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606" w:hanging="1606" w:hangingChars="50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2019年度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绩效自评报告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rPr>
          <w:rFonts w:hint="eastAsia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绩效目标分解下达</w:t>
      </w:r>
      <w:r>
        <w:rPr>
          <w:rFonts w:hint="eastAsia" w:ascii="宋体" w:hAnsi="宋体" w:eastAsia="宋体" w:cs="宋体"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（一）年初下达2019年“乡村春晚”场地平整、“九曲”环境整治。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201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下达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我局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乡村春晚”场地平整、“九曲”环境整治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共33.915万元，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主要绩效目标：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通过九曲环境整治和乡村春晚场地平整，能够促进旅游观光、商贸服务、信息科技等相关产业的发展，为周边居民提供多样化的就业机会，增加居民收入。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（二）年度中由县级资金安排下达2019年“乡村春晚”场地平整、“九曲”环境整治资金预算和绩效目标情况。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根据《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关于下达盐池县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2019年财政预算划转通知书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》（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盐财预（公共预算）字第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075号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、文件要求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2019年“乡村春晚”场地平整、“九曲”环境整治预算安排33.915万元，全部为财政拨款，“乡村春晚”场地平整、“九曲”环境整治2019资金已全部到位，乡村春晚”内容为对整个场地进行平整，将垃圾余土进行清除、按照要求对所平整场地及道路进行碎石铺装（厚度6厘米）、 对场地内损坏的检查井进行维修。九曲”环境内容为对部分裸露场地铺设遮尘网、对道路两侧及“九曲”四周、内部花池铺设仿真草皮、九曲南部进口铺装面包砖、对所有场地进行平整。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、绩效目标实现情况分析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（一）项目资金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投入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1.项目资金到位情况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2019年“乡村春晚”场地平整、“九曲”环境整治计划公共预算33.915万元，资金到位33.915万元，资金到位率100%。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2019年“乡村春晚”场地平整、“九曲”环境整治项目预算资金已全部安排，并按项目建设要求和进度全部落实到位。2019实际总支出为33.915  万元，结余 0 万元，资金执行率100  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项目资金管理情况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2019年“乡村春晚”场地平整、“九曲”环境整治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总体绩效目标完成情况分析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经住建局绿化中心抽调人员现场确认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“九曲”环境整治项目包含铺设仿真草皮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4760㎡、平整场地20371㎡、南口铺装面包砖229.5㎡、铺设遮尘网19680㎡。“乡村春晚”场地平整经住建局绿化中心抽调人员现场确认平整场地12943㎡、垃圾外运76车、碎石铺装12943㎡（厚度6厘米）、维修污水井1座。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）项目绩效指标完成情况分析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（1）项目完成数量：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“九曲”环境整治项目包含铺设仿真草皮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4760㎡、平整场地20371㎡、南口铺装面包砖229.5㎡、铺设遮尘网19680㎡。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2.“乡村春晚”场地平整经住建局绿化中心抽调人员现场确认平整场地12943㎡、垃圾外运76车、碎石铺装12943㎡（厚度6厘米）、维修污水井1座。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（2）项目完成质量：项目从前期准备到后期施工，工程完成质量均达到标准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，均已验收。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（3）项目实施进度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2019年“乡村春晚”场地平整、“九曲”环境整治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已竣工并住建局绿化中心抽调人员验收。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（4）项目成本节约情况：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控制成本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关系减少无用消耗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提高有效投入能力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取得经济效益和社会效益的综合平衡。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项目从开工建设到完工，正确合理指导施工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施工流程合理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通过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工程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质量管理减少返工损失。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建立健全成本分析制度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及时进行成本分析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加强对材料、人工、机械的管理。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在确保工程质量和安全生产的前提下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合理缩短工期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减少施工管理费用的支出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做到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集中、快速、文明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提高工程效益及节约项目建设成本。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（1）项目实施的经济效益：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  <w:t>项目实施后，能改善周围居民居住环境，提高生活条件。在环境的不断优化，对房地产企业，旅游业等都有着巨大的拉动作用，有效解决当地居民就业问题、脱贫乃至促进经济发展，增加收入都有积极作用。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（2）项目实施的生态效益：本项目为居民创造优美、舒适、清洁环境，有益于市民身心健康。有利于改善投资环境，促进经济持续、稳定的发展，实现和谐社会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（3）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实施的社会效益：九曲的开发将成为当地对外经济、社会的联系窗口，促进本地与外地的经济技术、文化协作与交流，拓展了信息来源渠道，明显提升知名度，从而为我县吸引人、财、物创造了更加有利条件，加快我县的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项目实施的可持续影响：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项目能够促进旅游观光、商贸服务、信息科技等相关产业的发展，为周边居民提供多样化的就业机会，增加居民收入。</w:t>
      </w:r>
    </w:p>
    <w:p>
      <w:pPr>
        <w:pStyle w:val="2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 xml:space="preserve"> 进一步增强旅客出游积极性，丰富旅游活动空间和消费业态，促进消费，促进旅游业良性可持续性发展。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3.满意度指标完成情况分析</w:t>
      </w:r>
    </w:p>
    <w:p>
      <w:pPr>
        <w:pStyle w:val="2"/>
        <w:ind w:left="0" w:leftChars="0" w:firstLine="560" w:firstLineChars="200"/>
        <w:jc w:val="both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>自2019年以来，我单位对全部项目实施和整体社会效益及满意度等各项指标调查，基本情况是群众对项目实施满意度达91%。项目社会效益和经济效益明显，达到了预期效果。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201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度地方财政资金安排实施的2019年“乡村春晚”场地平整、“九曲”环境整治全部完工，均达到了绩效目标。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red"/>
          <w:u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vertAlign w:val="baseline"/>
          <w:lang w:val="en-US" w:eastAsia="zh-CN" w:bidi="ar-SA"/>
        </w:rPr>
        <w:t>四、绩效自评结果拟应用和公开情况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 w:val="0"/>
        <w:topLinePunct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我单位根据项目绩效评价指标对各项目量化评价，自评指标得分93.3分。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 w:val="0"/>
        <w:topLinePunct/>
        <w:autoSpaceDE w:val="0"/>
        <w:autoSpaceDN w:val="0"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 w:val="0"/>
        <w:overflowPunct w:val="0"/>
        <w:topLinePunct/>
        <w:autoSpaceDE w:val="0"/>
        <w:autoSpaceDN w:val="0"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项目主管部门将按照财政部门的统一要求，对绩效评价情况予以公开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B8E70D"/>
    <w:multiLevelType w:val="singleLevel"/>
    <w:tmpl w:val="D7B8E7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146BF9"/>
    <w:rsid w:val="004D2AA7"/>
    <w:rsid w:val="0077640E"/>
    <w:rsid w:val="00F00645"/>
    <w:rsid w:val="01476709"/>
    <w:rsid w:val="014B211D"/>
    <w:rsid w:val="014F2DB1"/>
    <w:rsid w:val="01DD0C0E"/>
    <w:rsid w:val="02032B21"/>
    <w:rsid w:val="02117519"/>
    <w:rsid w:val="02165FF4"/>
    <w:rsid w:val="0369603A"/>
    <w:rsid w:val="04261974"/>
    <w:rsid w:val="04F9271C"/>
    <w:rsid w:val="05645CDA"/>
    <w:rsid w:val="05DE3313"/>
    <w:rsid w:val="072C6FDB"/>
    <w:rsid w:val="073D72B2"/>
    <w:rsid w:val="079E40A9"/>
    <w:rsid w:val="08085894"/>
    <w:rsid w:val="081A37A6"/>
    <w:rsid w:val="08ED4B5B"/>
    <w:rsid w:val="09723454"/>
    <w:rsid w:val="09B61085"/>
    <w:rsid w:val="0A072C2F"/>
    <w:rsid w:val="0A117629"/>
    <w:rsid w:val="0A8C2CA0"/>
    <w:rsid w:val="0AE537EC"/>
    <w:rsid w:val="0D3206B4"/>
    <w:rsid w:val="0D760E15"/>
    <w:rsid w:val="0DF043D3"/>
    <w:rsid w:val="0E345054"/>
    <w:rsid w:val="0E5821ED"/>
    <w:rsid w:val="0E960114"/>
    <w:rsid w:val="0F705886"/>
    <w:rsid w:val="0FEB48FF"/>
    <w:rsid w:val="102B6F7B"/>
    <w:rsid w:val="120F1AFE"/>
    <w:rsid w:val="12137015"/>
    <w:rsid w:val="12C222FB"/>
    <w:rsid w:val="14425BF1"/>
    <w:rsid w:val="1459655A"/>
    <w:rsid w:val="14EF42C1"/>
    <w:rsid w:val="15EE05F9"/>
    <w:rsid w:val="1692135C"/>
    <w:rsid w:val="16E54694"/>
    <w:rsid w:val="16F76538"/>
    <w:rsid w:val="17434543"/>
    <w:rsid w:val="17CF40C9"/>
    <w:rsid w:val="1991644B"/>
    <w:rsid w:val="19EF5600"/>
    <w:rsid w:val="1B965EE2"/>
    <w:rsid w:val="1BFE5C13"/>
    <w:rsid w:val="1C612191"/>
    <w:rsid w:val="1CE76BFD"/>
    <w:rsid w:val="1D26200F"/>
    <w:rsid w:val="1DF25307"/>
    <w:rsid w:val="1E4E7908"/>
    <w:rsid w:val="1EAD6EE0"/>
    <w:rsid w:val="1F890B97"/>
    <w:rsid w:val="1FE27DAF"/>
    <w:rsid w:val="22343C00"/>
    <w:rsid w:val="227D3758"/>
    <w:rsid w:val="22C2273E"/>
    <w:rsid w:val="23203BCC"/>
    <w:rsid w:val="23410987"/>
    <w:rsid w:val="23DB09D9"/>
    <w:rsid w:val="246B0D04"/>
    <w:rsid w:val="247C7770"/>
    <w:rsid w:val="24BF4EBC"/>
    <w:rsid w:val="24F04F51"/>
    <w:rsid w:val="2727485F"/>
    <w:rsid w:val="278543CB"/>
    <w:rsid w:val="28335A7D"/>
    <w:rsid w:val="290C14E8"/>
    <w:rsid w:val="2A2E133F"/>
    <w:rsid w:val="2A5D269A"/>
    <w:rsid w:val="2AD56DAA"/>
    <w:rsid w:val="2CC45088"/>
    <w:rsid w:val="2D482A94"/>
    <w:rsid w:val="2F680887"/>
    <w:rsid w:val="2FE449E6"/>
    <w:rsid w:val="30C076C7"/>
    <w:rsid w:val="324003E3"/>
    <w:rsid w:val="329A0EE5"/>
    <w:rsid w:val="329B6B7E"/>
    <w:rsid w:val="34BD6234"/>
    <w:rsid w:val="34CE7F13"/>
    <w:rsid w:val="34E51DEB"/>
    <w:rsid w:val="3560650B"/>
    <w:rsid w:val="35CA21D6"/>
    <w:rsid w:val="3650560A"/>
    <w:rsid w:val="36671A7E"/>
    <w:rsid w:val="3A571945"/>
    <w:rsid w:val="3AD01488"/>
    <w:rsid w:val="3B3F7086"/>
    <w:rsid w:val="3B924867"/>
    <w:rsid w:val="3BE15059"/>
    <w:rsid w:val="3C150741"/>
    <w:rsid w:val="3C686E8F"/>
    <w:rsid w:val="3CAA088A"/>
    <w:rsid w:val="3D032611"/>
    <w:rsid w:val="3D7F0A50"/>
    <w:rsid w:val="3DA106F2"/>
    <w:rsid w:val="3E454111"/>
    <w:rsid w:val="405142EA"/>
    <w:rsid w:val="405D1FB2"/>
    <w:rsid w:val="4080712F"/>
    <w:rsid w:val="40C275C9"/>
    <w:rsid w:val="41AE2D6E"/>
    <w:rsid w:val="41AE648B"/>
    <w:rsid w:val="42217B5F"/>
    <w:rsid w:val="422F28CC"/>
    <w:rsid w:val="42E5010B"/>
    <w:rsid w:val="444B087F"/>
    <w:rsid w:val="44A83F9D"/>
    <w:rsid w:val="45FA7F76"/>
    <w:rsid w:val="46B50302"/>
    <w:rsid w:val="48B27C01"/>
    <w:rsid w:val="49B06478"/>
    <w:rsid w:val="4A286129"/>
    <w:rsid w:val="4B123432"/>
    <w:rsid w:val="4DBB4783"/>
    <w:rsid w:val="4E0114A6"/>
    <w:rsid w:val="4E433A6A"/>
    <w:rsid w:val="4E772EBB"/>
    <w:rsid w:val="4F025ADA"/>
    <w:rsid w:val="4F52002A"/>
    <w:rsid w:val="4FA60C94"/>
    <w:rsid w:val="4FB10340"/>
    <w:rsid w:val="4FE53533"/>
    <w:rsid w:val="4FFB1A68"/>
    <w:rsid w:val="504867A2"/>
    <w:rsid w:val="50555C35"/>
    <w:rsid w:val="505E685C"/>
    <w:rsid w:val="50677707"/>
    <w:rsid w:val="5227650D"/>
    <w:rsid w:val="5338114D"/>
    <w:rsid w:val="54621306"/>
    <w:rsid w:val="55257AE0"/>
    <w:rsid w:val="55DE7296"/>
    <w:rsid w:val="55E17754"/>
    <w:rsid w:val="55EA20A9"/>
    <w:rsid w:val="56E228E8"/>
    <w:rsid w:val="57482921"/>
    <w:rsid w:val="578E7B19"/>
    <w:rsid w:val="59432064"/>
    <w:rsid w:val="59D42F96"/>
    <w:rsid w:val="5A142F27"/>
    <w:rsid w:val="5B966C8E"/>
    <w:rsid w:val="5C9C4B75"/>
    <w:rsid w:val="5CE162D5"/>
    <w:rsid w:val="5DF85D47"/>
    <w:rsid w:val="5FB51745"/>
    <w:rsid w:val="61CF6E02"/>
    <w:rsid w:val="6285794B"/>
    <w:rsid w:val="64020C58"/>
    <w:rsid w:val="64D60A7C"/>
    <w:rsid w:val="6611380B"/>
    <w:rsid w:val="66D00167"/>
    <w:rsid w:val="6798466E"/>
    <w:rsid w:val="67CD44E9"/>
    <w:rsid w:val="688C0CA8"/>
    <w:rsid w:val="6B1B5538"/>
    <w:rsid w:val="6B60424A"/>
    <w:rsid w:val="6D9A67DE"/>
    <w:rsid w:val="6E1A243E"/>
    <w:rsid w:val="6E5F5BF0"/>
    <w:rsid w:val="6E6A2B38"/>
    <w:rsid w:val="6EA06B16"/>
    <w:rsid w:val="6FDD47B3"/>
    <w:rsid w:val="706A3701"/>
    <w:rsid w:val="711916E7"/>
    <w:rsid w:val="713D3C53"/>
    <w:rsid w:val="714D21D4"/>
    <w:rsid w:val="718A0EA5"/>
    <w:rsid w:val="71F7553D"/>
    <w:rsid w:val="74EA2C06"/>
    <w:rsid w:val="75256BD5"/>
    <w:rsid w:val="757A4BF2"/>
    <w:rsid w:val="75C34918"/>
    <w:rsid w:val="765F3C2F"/>
    <w:rsid w:val="76936052"/>
    <w:rsid w:val="78282742"/>
    <w:rsid w:val="792F515C"/>
    <w:rsid w:val="7AC50855"/>
    <w:rsid w:val="7CB46635"/>
    <w:rsid w:val="7CC60C58"/>
    <w:rsid w:val="7CC86B8B"/>
    <w:rsid w:val="7D51182A"/>
    <w:rsid w:val="7D950673"/>
    <w:rsid w:val="7E254778"/>
    <w:rsid w:val="7FCA0A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z</cp:lastModifiedBy>
  <cp:lastPrinted>2020-07-17T01:52:00Z</cp:lastPrinted>
  <dcterms:modified xsi:type="dcterms:W3CDTF">2020-10-22T10:51:31Z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