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基层组织与政权建设项目202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年财政预算基层组织与政权建设</w:t>
      </w:r>
      <w:r>
        <w:rPr>
          <w:rFonts w:hint="eastAsia" w:ascii="宋体" w:hAnsi="宋体" w:eastAsia="宋体" w:cs="宋体"/>
          <w:sz w:val="30"/>
          <w:szCs w:val="30"/>
        </w:rPr>
        <w:t xml:space="preserve">项目35.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 w:cs="宋体"/>
          <w:sz w:val="30"/>
          <w:szCs w:val="30"/>
        </w:rPr>
        <w:t>万元。完成对妇联工作提供支持，对村级组织的开展提供保障。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1、项目资金到位情况：202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年我镇基层组织与政权建设项目，主要用</w:t>
      </w:r>
      <w:r>
        <w:rPr>
          <w:rFonts w:hint="eastAsia" w:ascii="宋体" w:hAnsi="宋体" w:eastAsia="宋体" w:cs="宋体"/>
          <w:sz w:val="30"/>
          <w:szCs w:val="30"/>
        </w:rPr>
        <w:t>完成对妇联工作提供支持，对24个村级组织的开展活动提供保障。</w:t>
      </w:r>
      <w:r>
        <w:rPr>
          <w:rFonts w:hint="eastAsia" w:ascii="宋体" w:hAnsi="宋体" w:eastAsia="宋体"/>
          <w:sz w:val="30"/>
          <w:szCs w:val="30"/>
        </w:rPr>
        <w:t xml:space="preserve">我镇由组织室具体负责，组织24个行政村的村级组织活动。 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（1）数量指标：开展妇联组织活动2次，保障24个村级组织活动正常开展。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（2）质量指标：开展活动完成率100%。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(3)时效指标：项目截止202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年12月全部完成。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（4）成本指标：开展妇联组织活动经费投入5万元，开展村级组织活动经费投入30.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万元。本年度已通过验收，完成预定目标。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（1）社会效益：通过活动开展，提高了村级组织为民服务能力，无服务群众投诉情况发生。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</w:t>
      </w:r>
      <w:r>
        <w:rPr>
          <w:rFonts w:hint="eastAsia" w:ascii="宋体" w:hAnsi="宋体" w:eastAsia="宋体"/>
          <w:sz w:val="30"/>
          <w:szCs w:val="30"/>
          <w:lang w:eastAsia="zh-CN"/>
        </w:rPr>
        <w:t>有利于加强村级组织政权建设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3、满意度指标完成情况。服务群众的满意度达到98%。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31F05"/>
    <w:rsid w:val="000405F6"/>
    <w:rsid w:val="00041A61"/>
    <w:rsid w:val="000E0B2B"/>
    <w:rsid w:val="001315C3"/>
    <w:rsid w:val="001337C4"/>
    <w:rsid w:val="001A29A9"/>
    <w:rsid w:val="001A318A"/>
    <w:rsid w:val="001B33CA"/>
    <w:rsid w:val="001E5F25"/>
    <w:rsid w:val="00205D00"/>
    <w:rsid w:val="002805DF"/>
    <w:rsid w:val="002A2EC8"/>
    <w:rsid w:val="0039747D"/>
    <w:rsid w:val="003B4F91"/>
    <w:rsid w:val="003D5890"/>
    <w:rsid w:val="003E6BC9"/>
    <w:rsid w:val="00433277"/>
    <w:rsid w:val="004560A8"/>
    <w:rsid w:val="004D6FAE"/>
    <w:rsid w:val="004F4711"/>
    <w:rsid w:val="00541112"/>
    <w:rsid w:val="00550404"/>
    <w:rsid w:val="005E01F6"/>
    <w:rsid w:val="005E5499"/>
    <w:rsid w:val="005F19B0"/>
    <w:rsid w:val="00604BA9"/>
    <w:rsid w:val="00656727"/>
    <w:rsid w:val="00690CFC"/>
    <w:rsid w:val="006C56AE"/>
    <w:rsid w:val="006D520F"/>
    <w:rsid w:val="00700DD8"/>
    <w:rsid w:val="00805673"/>
    <w:rsid w:val="008A0248"/>
    <w:rsid w:val="008A3966"/>
    <w:rsid w:val="008A6C83"/>
    <w:rsid w:val="008C7CE7"/>
    <w:rsid w:val="009347A4"/>
    <w:rsid w:val="00957746"/>
    <w:rsid w:val="00976801"/>
    <w:rsid w:val="009843AF"/>
    <w:rsid w:val="009A6965"/>
    <w:rsid w:val="00A10898"/>
    <w:rsid w:val="00A92F37"/>
    <w:rsid w:val="00AA1DCB"/>
    <w:rsid w:val="00AE4A76"/>
    <w:rsid w:val="00B058BB"/>
    <w:rsid w:val="00B13B42"/>
    <w:rsid w:val="00B535DB"/>
    <w:rsid w:val="00B84ED2"/>
    <w:rsid w:val="00C378DB"/>
    <w:rsid w:val="00C62757"/>
    <w:rsid w:val="00C8351B"/>
    <w:rsid w:val="00CB538F"/>
    <w:rsid w:val="00CE24D7"/>
    <w:rsid w:val="00D84297"/>
    <w:rsid w:val="00DE4D6E"/>
    <w:rsid w:val="00E44BB0"/>
    <w:rsid w:val="00EA510E"/>
    <w:rsid w:val="00F07FAE"/>
    <w:rsid w:val="00F2426E"/>
    <w:rsid w:val="00F34F32"/>
    <w:rsid w:val="00F4683B"/>
    <w:rsid w:val="00F5202F"/>
    <w:rsid w:val="00FC0283"/>
    <w:rsid w:val="00FD615D"/>
    <w:rsid w:val="00FD62B4"/>
    <w:rsid w:val="00FE6443"/>
    <w:rsid w:val="00FF44C3"/>
    <w:rsid w:val="00FF633C"/>
    <w:rsid w:val="37A371A2"/>
    <w:rsid w:val="61B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695</Words>
  <Characters>751</Characters>
  <Lines>5</Lines>
  <Paragraphs>1</Paragraphs>
  <TotalTime>279</TotalTime>
  <ScaleCrop>false</ScaleCrop>
  <LinksUpToDate>false</LinksUpToDate>
  <CharactersWithSpaces>753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2022-05-07T02:24:30Z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1072FA253DCB4E849D79C65CD3360E4E</vt:lpwstr>
  </property>
</Properties>
</file>