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Toc318476442"/>
      <w:r>
        <w:rPr>
          <w:rFonts w:hint="eastAsia" w:ascii="宋体" w:hAnsi="宋体" w:eastAsia="宋体"/>
          <w:b/>
          <w:sz w:val="36"/>
          <w:szCs w:val="36"/>
        </w:rPr>
        <w:t>生态建设与环境治理项目202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年度绩效自评报告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一、绩效目标批复下达情况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年初批复下达的项目资金预算和绩效目标情况：根据盐财预农指标[202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]1号文件批复,我镇202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生态建设与环境治理</w:t>
      </w:r>
      <w:r>
        <w:rPr>
          <w:rFonts w:hint="eastAsia" w:ascii="宋体" w:hAnsi="宋体" w:eastAsia="宋体" w:cs="宋体"/>
          <w:sz w:val="30"/>
          <w:szCs w:val="30"/>
        </w:rPr>
        <w:t>项目35.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198</w:t>
      </w:r>
      <w:r>
        <w:rPr>
          <w:rFonts w:hint="eastAsia" w:ascii="宋体" w:hAnsi="宋体" w:eastAsia="宋体" w:cs="宋体"/>
          <w:sz w:val="30"/>
          <w:szCs w:val="30"/>
        </w:rPr>
        <w:t>万元。</w:t>
      </w:r>
    </w:p>
    <w:p>
      <w:pPr>
        <w:ind w:firstLine="60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二、绩效目标完成情况分析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（一）资金投入情况。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1、项目资金到位情况。 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年财政预算安排资金35.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198</w:t>
      </w:r>
      <w:r>
        <w:rPr>
          <w:rFonts w:hint="eastAsia" w:ascii="宋体" w:hAnsi="宋体" w:eastAsia="宋体"/>
          <w:sz w:val="30"/>
          <w:szCs w:val="30"/>
        </w:rPr>
        <w:t>万元，全部到位。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2、项目资金执行情况：本项目年初申请35.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198</w:t>
      </w:r>
      <w:r>
        <w:rPr>
          <w:rFonts w:hint="eastAsia" w:ascii="宋体" w:hAnsi="宋体" w:eastAsia="宋体"/>
          <w:sz w:val="30"/>
          <w:szCs w:val="30"/>
        </w:rPr>
        <w:t>万元，我镇严格按照年初预算安排执行，完成项目支出35.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198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3、项目资金管理情况：建立项目资金管理制度，规范资金支付行为，制订资金支付流程，做到了项目资金专款专用，提高了项目资金的运行安全、高效、透明。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（二）项目实施情况分析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年我镇生态建设与环境治理</w:t>
      </w:r>
      <w:r>
        <w:rPr>
          <w:rFonts w:hint="eastAsia" w:ascii="宋体" w:hAnsi="宋体" w:eastAsia="宋体" w:cs="宋体"/>
          <w:sz w:val="30"/>
          <w:szCs w:val="30"/>
        </w:rPr>
        <w:t>项目，</w:t>
      </w:r>
      <w:r>
        <w:rPr>
          <w:rFonts w:hint="eastAsia" w:ascii="宋体" w:hAnsi="宋体" w:eastAsia="宋体"/>
          <w:sz w:val="30"/>
          <w:szCs w:val="30"/>
        </w:rPr>
        <w:t>主要用于本辖区的农村环境卫生建设,我镇由分管领导具体负责，各相关站所组织实施。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（二）绩效目标完成情况。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1、产出指标完成情况。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（1）数量指标：环境卫生治理范围24个行政村。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（2）质量指标：环境卫生治理完成率95%。</w:t>
      </w:r>
    </w:p>
    <w:p>
      <w:pPr>
        <w:widowControl w:val="0"/>
        <w:spacing w:after="0"/>
        <w:ind w:firstLine="750" w:firstLineChars="25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(3)时效指标：截止202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年底资金兑付率100%。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（4）成本指标：农村环境卫生机械设备投入20万元，人工劳务费用15.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198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2、效益指标完成情况。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（1）生态效益：农村居民居住环境</w:t>
      </w:r>
      <w:r>
        <w:rPr>
          <w:rFonts w:hint="eastAsia" w:ascii="宋体" w:hAnsi="宋体" w:eastAsia="宋体"/>
          <w:sz w:val="30"/>
          <w:szCs w:val="30"/>
          <w:lang w:eastAsia="zh-CN"/>
        </w:rPr>
        <w:t>明显改善</w:t>
      </w:r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</w:rPr>
        <w:t>（2）社会效益：带动就业人数50人</w:t>
      </w:r>
      <w:r>
        <w:rPr>
          <w:rFonts w:hint="eastAsia" w:ascii="宋体" w:hAnsi="宋体" w:eastAsia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/>
          <w:sz w:val="30"/>
          <w:szCs w:val="30"/>
        </w:rPr>
        <w:t>农民对新农村建设的认识</w:t>
      </w:r>
      <w:r>
        <w:rPr>
          <w:rFonts w:hint="eastAsia" w:ascii="宋体" w:hAnsi="宋体" w:eastAsia="宋体"/>
          <w:sz w:val="30"/>
          <w:szCs w:val="30"/>
          <w:lang w:eastAsia="zh-CN"/>
        </w:rPr>
        <w:t>不断提高。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</w:rPr>
        <w:t>（3）可持续影响：农村居住环境</w:t>
      </w:r>
      <w:bookmarkStart w:id="1" w:name="_GoBack"/>
      <w:bookmarkEnd w:id="1"/>
      <w:r>
        <w:rPr>
          <w:rFonts w:hint="eastAsia" w:ascii="宋体" w:hAnsi="宋体" w:eastAsia="宋体"/>
          <w:sz w:val="30"/>
          <w:szCs w:val="30"/>
        </w:rPr>
        <w:t>优美，生产生活和谐</w:t>
      </w:r>
      <w:r>
        <w:rPr>
          <w:rFonts w:hint="eastAsia" w:ascii="宋体" w:hAnsi="宋体" w:eastAsia="宋体"/>
          <w:sz w:val="30"/>
          <w:szCs w:val="30"/>
          <w:lang w:eastAsia="zh-CN"/>
        </w:rPr>
        <w:t>。</w:t>
      </w:r>
    </w:p>
    <w:p>
      <w:pPr>
        <w:rPr>
          <w:rFonts w:ascii="黑体" w:hAnsi="黑体" w:eastAsia="黑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3、满意度指标完成情况。辖区群众对生态建设与环境治理工作满意度达到98%。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三偏离绩效目标的原因和下一步改进措施</w:t>
      </w:r>
    </w:p>
    <w:p>
      <w:r>
        <w:rPr>
          <w:rFonts w:hint="eastAsia"/>
        </w:rPr>
        <w:t>无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四、绩效自评结果拟应用和公开情况</w:t>
      </w:r>
    </w:p>
    <w:p>
      <w:r>
        <w:rPr>
          <w:rFonts w:hint="eastAsia"/>
        </w:rPr>
        <w:t>本单位自评为良好，并就自评结果已在我镇公示栏公开。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五、其他需要说明的问题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无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zMmVlMTIyODg5Mjc2YTczZDZkNTU0MWNkZThjMmEifQ=="/>
  </w:docVars>
  <w:rsids>
    <w:rsidRoot w:val="002805DF"/>
    <w:rsid w:val="0000704C"/>
    <w:rsid w:val="00007EE1"/>
    <w:rsid w:val="000405F6"/>
    <w:rsid w:val="000E0B2B"/>
    <w:rsid w:val="001315C3"/>
    <w:rsid w:val="001337C4"/>
    <w:rsid w:val="001B33CA"/>
    <w:rsid w:val="001D3FB9"/>
    <w:rsid w:val="001E5F25"/>
    <w:rsid w:val="00205D00"/>
    <w:rsid w:val="0021120B"/>
    <w:rsid w:val="002805DF"/>
    <w:rsid w:val="002A2EC8"/>
    <w:rsid w:val="00345C28"/>
    <w:rsid w:val="0039747D"/>
    <w:rsid w:val="003B4F91"/>
    <w:rsid w:val="003E6BC9"/>
    <w:rsid w:val="00433277"/>
    <w:rsid w:val="004560A8"/>
    <w:rsid w:val="004F4711"/>
    <w:rsid w:val="00541112"/>
    <w:rsid w:val="00586BE8"/>
    <w:rsid w:val="005F19B0"/>
    <w:rsid w:val="00656727"/>
    <w:rsid w:val="00690CFC"/>
    <w:rsid w:val="00700DD8"/>
    <w:rsid w:val="007504ED"/>
    <w:rsid w:val="00805673"/>
    <w:rsid w:val="008A0248"/>
    <w:rsid w:val="008A3966"/>
    <w:rsid w:val="008A6C83"/>
    <w:rsid w:val="008C7CE7"/>
    <w:rsid w:val="009347A4"/>
    <w:rsid w:val="00951EA2"/>
    <w:rsid w:val="00957746"/>
    <w:rsid w:val="0095798B"/>
    <w:rsid w:val="00976801"/>
    <w:rsid w:val="009843AF"/>
    <w:rsid w:val="00A10898"/>
    <w:rsid w:val="00AA1DCB"/>
    <w:rsid w:val="00B058BB"/>
    <w:rsid w:val="00B13B42"/>
    <w:rsid w:val="00B84ED2"/>
    <w:rsid w:val="00C62757"/>
    <w:rsid w:val="00C8351B"/>
    <w:rsid w:val="00CB538F"/>
    <w:rsid w:val="00CE24D7"/>
    <w:rsid w:val="00D84297"/>
    <w:rsid w:val="00DE4D6E"/>
    <w:rsid w:val="00E44BB0"/>
    <w:rsid w:val="00EA510E"/>
    <w:rsid w:val="00F07FAE"/>
    <w:rsid w:val="00F2426E"/>
    <w:rsid w:val="00F34F32"/>
    <w:rsid w:val="00F4683B"/>
    <w:rsid w:val="00F5202F"/>
    <w:rsid w:val="00FC0283"/>
    <w:rsid w:val="00FD615D"/>
    <w:rsid w:val="00FE6443"/>
    <w:rsid w:val="00FF44C3"/>
    <w:rsid w:val="00FF633C"/>
    <w:rsid w:val="352E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/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widowControl w:val="0"/>
      <w:adjustRightInd/>
      <w:snapToGrid/>
      <w:spacing w:after="0"/>
      <w:ind w:firstLine="200" w:firstLineChars="200"/>
      <w:outlineLvl w:val="2"/>
    </w:pPr>
    <w:rPr>
      <w:rFonts w:ascii="Cambria" w:hAnsi="Cambria" w:eastAsia="黑体"/>
      <w:bCs/>
      <w:kern w:val="28"/>
      <w:sz w:val="28"/>
      <w:szCs w:val="32"/>
    </w:rPr>
  </w:style>
  <w:style w:type="character" w:customStyle="1" w:styleId="7">
    <w:name w:val="页眉 Char"/>
    <w:link w:val="3"/>
    <w:semiHidden/>
    <w:uiPriority w:val="99"/>
    <w:rPr>
      <w:sz w:val="18"/>
      <w:szCs w:val="18"/>
    </w:rPr>
  </w:style>
  <w:style w:type="character" w:customStyle="1" w:styleId="8">
    <w:name w:val="页脚 Char"/>
    <w:link w:val="2"/>
    <w:semiHidden/>
    <w:uiPriority w:val="99"/>
    <w:rPr>
      <w:sz w:val="18"/>
      <w:szCs w:val="18"/>
    </w:rPr>
  </w:style>
  <w:style w:type="character" w:customStyle="1" w:styleId="9">
    <w:name w:val="副标题 Char"/>
    <w:link w:val="4"/>
    <w:qFormat/>
    <w:uiPriority w:val="0"/>
    <w:rPr>
      <w:rFonts w:ascii="Cambria" w:hAnsi="Cambria" w:eastAsia="黑体" w:cs="Times New Roman"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632</Words>
  <Characters>692</Characters>
  <Lines>5</Lines>
  <Paragraphs>1</Paragraphs>
  <TotalTime>248</TotalTime>
  <ScaleCrop>false</ScaleCrop>
  <LinksUpToDate>false</LinksUpToDate>
  <CharactersWithSpaces>694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2020-11-24T03:44:00Z</dcterms:created>
  <dc:creator>Administrator</dc:creator>
  <cp:lastModifiedBy>竹嫣</cp:lastModifiedBy>
  <dcterms:modified xsi:type="dcterms:W3CDTF">2022-05-07T03:23:45Z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F9CB030EE1BA48AFB31402E1184510D4</vt:lpwstr>
  </property>
</Properties>
</file>