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生产建设项目清单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5338"/>
        <w:gridCol w:w="4066"/>
        <w:gridCol w:w="2054"/>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序号</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项目名称</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建设单位</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承诺日期</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中国石油化工股份有限公司胜利油田分公司2022年在宁夏回族自治区油气田开发产能建设项目【惠安油田新区产能建设子项目（合作项目）】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b w:val="0"/>
                <w:bCs/>
                <w:color w:val="000000"/>
                <w:sz w:val="21"/>
                <w:szCs w:val="21"/>
                <w:lang w:eastAsia="zh-CN"/>
              </w:rPr>
              <w:t>胜利油田大明油气勘探开发科技有限责任公司盐池县分公司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2022年</w:t>
            </w:r>
            <w:r>
              <w:rPr>
                <w:rFonts w:hint="eastAsia" w:asciiTheme="minorEastAsia" w:hAnsiTheme="minorEastAsia" w:cstheme="minorEastAsia"/>
                <w:sz w:val="21"/>
                <w:szCs w:val="21"/>
                <w:vertAlign w:val="baseline"/>
                <w:lang w:val="en-US" w:eastAsia="zh-CN"/>
              </w:rPr>
              <w:t>11</w:t>
            </w:r>
            <w:r>
              <w:rPr>
                <w:rFonts w:hint="eastAsia" w:asciiTheme="minorEastAsia" w:hAnsiTheme="minorEastAsia" w:eastAsiaTheme="minorEastAsia" w:cstheme="minorEastAsia"/>
                <w:sz w:val="21"/>
                <w:szCs w:val="21"/>
                <w:vertAlign w:val="baseline"/>
                <w:lang w:val="en-US" w:eastAsia="zh-CN"/>
              </w:rPr>
              <w:t>月</w:t>
            </w:r>
            <w:r>
              <w:rPr>
                <w:rFonts w:hint="eastAsia" w:asciiTheme="minorEastAsia" w:hAnsi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lang w:val="en-US" w:eastAsia="zh-CN"/>
              </w:rPr>
              <w:t>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中石化华北油气分公司采油一厂钻采M201井、H101井、H102井</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中石化华北油气分公司采油一厂（宁夏西北三兰石油开发有限公司）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2022年</w:t>
            </w:r>
            <w:r>
              <w:rPr>
                <w:rFonts w:hint="eastAsia" w:asciiTheme="minorEastAsia" w:hAnsiTheme="minorEastAsia" w:cstheme="minorEastAsia"/>
                <w:sz w:val="21"/>
                <w:szCs w:val="21"/>
                <w:vertAlign w:val="baseline"/>
                <w:lang w:val="en-US" w:eastAsia="zh-CN"/>
              </w:rPr>
              <w:t>11</w:t>
            </w:r>
            <w:r>
              <w:rPr>
                <w:rFonts w:hint="eastAsia" w:asciiTheme="minorEastAsia" w:hAnsiTheme="minorEastAsia" w:eastAsiaTheme="minorEastAsia" w:cstheme="minorEastAsia"/>
                <w:sz w:val="21"/>
                <w:szCs w:val="21"/>
                <w:vertAlign w:val="baseline"/>
                <w:lang w:val="en-US" w:eastAsia="zh-CN"/>
              </w:rPr>
              <w:t>月</w:t>
            </w:r>
            <w:r>
              <w:rPr>
                <w:rFonts w:hint="eastAsia" w:asciiTheme="minorEastAsia" w:hAnsi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lang w:val="en-US" w:eastAsia="zh-CN"/>
              </w:rPr>
              <w:t>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宁夏神瑞工贸有限责任公司混烃综合利用升级改造项目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宁夏神瑞工贸有限责任公司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2022年12月5日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盐三脱油气伴生资源综合利用项目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宁夏东兴石化科技有限公司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2022年12月5日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国家能源集团宁夏煤业有限责任公司金凤煤矿六、七、八分区地质补充勘探工程</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神华地质</w:t>
            </w:r>
            <w:bookmarkStart w:id="0" w:name="_GoBack"/>
            <w:bookmarkEnd w:id="0"/>
            <w:r>
              <w:rPr>
                <w:rFonts w:hint="eastAsia" w:asciiTheme="minorEastAsia" w:hAnsiTheme="minorEastAsia" w:cstheme="minorEastAsia"/>
                <w:sz w:val="21"/>
                <w:szCs w:val="21"/>
                <w:vertAlign w:val="baseline"/>
                <w:lang w:eastAsia="zh-CN"/>
              </w:rPr>
              <w:t>勘察有限责任公司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2022年12月5日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王乐井乡刘四渠村盐</w:t>
            </w:r>
            <w:r>
              <w:rPr>
                <w:rFonts w:hint="eastAsia" w:asciiTheme="minorEastAsia" w:hAnsiTheme="minorEastAsia" w:cstheme="minorEastAsia"/>
                <w:sz w:val="21"/>
                <w:szCs w:val="21"/>
                <w:vertAlign w:val="baseline"/>
                <w:lang w:val="en-US" w:eastAsia="zh-CN"/>
              </w:rPr>
              <w:t>-1集气站项目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eastAsia="zh-CN"/>
              </w:rPr>
              <w:t>西安庆港节能科技有限公司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val="en-US" w:eastAsia="zh-CN"/>
              </w:rPr>
              <w:t>2022年12月5日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省道</w:t>
            </w:r>
            <w:r>
              <w:rPr>
                <w:rFonts w:hint="eastAsia" w:asciiTheme="minorEastAsia" w:hAnsiTheme="minorEastAsia" w:cstheme="minorEastAsia"/>
                <w:sz w:val="21"/>
                <w:szCs w:val="21"/>
                <w:vertAlign w:val="baseline"/>
                <w:lang w:val="en-US" w:eastAsia="zh-CN"/>
              </w:rPr>
              <w:t>201线盐池郝家台至马儿沟段公路工程所涉宁夏水投盐池水务有限公司供水管道迁改项目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宁夏水投盐池水务有限公司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2022年12月8日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宁夏回族自治区盐池县</w:t>
            </w:r>
            <w:r>
              <w:rPr>
                <w:rFonts w:hint="eastAsia" w:asciiTheme="minorEastAsia" w:hAnsiTheme="minorEastAsia" w:cstheme="minorEastAsia"/>
                <w:sz w:val="21"/>
                <w:szCs w:val="21"/>
                <w:vertAlign w:val="baseline"/>
                <w:lang w:val="en-US" w:eastAsia="zh-CN"/>
              </w:rPr>
              <w:t>3GW新能源装备制造产业园区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盐池县宁泰新能源技术开发有限公司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2022年12月15日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9</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宁夏回族自治区盐池县年产</w:t>
            </w:r>
            <w:r>
              <w:rPr>
                <w:rFonts w:hint="eastAsia" w:asciiTheme="minorEastAsia" w:hAnsiTheme="minorEastAsia" w:cstheme="minorEastAsia"/>
                <w:sz w:val="21"/>
                <w:szCs w:val="21"/>
                <w:vertAlign w:val="baseline"/>
                <w:lang w:val="en-US" w:eastAsia="zh-CN"/>
              </w:rPr>
              <w:t>3GW储能智能装备制造项目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盐池县仁泰科技开发有限公司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2022年12月15日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宁夏润广石化有限公司</w:t>
            </w:r>
            <w:r>
              <w:rPr>
                <w:rFonts w:hint="eastAsia" w:asciiTheme="minorEastAsia" w:hAnsiTheme="minorEastAsia" w:cstheme="minorEastAsia"/>
                <w:sz w:val="21"/>
                <w:szCs w:val="21"/>
                <w:vertAlign w:val="baseline"/>
                <w:lang w:val="en-US" w:eastAsia="zh-CN"/>
              </w:rPr>
              <w:t>20万吨/年石脑油综合利用项目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宁夏润广石化有限公司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2023年1月9日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11</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华北油气分公司采油一厂</w:t>
            </w:r>
            <w:r>
              <w:rPr>
                <w:rFonts w:hint="eastAsia" w:asciiTheme="minorEastAsia" w:hAnsiTheme="minorEastAsia" w:cstheme="minorEastAsia"/>
                <w:sz w:val="21"/>
                <w:szCs w:val="21"/>
                <w:vertAlign w:val="baseline"/>
                <w:lang w:val="en-US" w:eastAsia="zh-CN"/>
              </w:rPr>
              <w:t>L8-10天然气勘探井项目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中国石油化工股份有限公司华北油气分公司采油一厂</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2023年1月9日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12</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华北油气分公司采油一厂</w:t>
            </w:r>
            <w:r>
              <w:rPr>
                <w:rFonts w:hint="eastAsia" w:asciiTheme="minorEastAsia" w:hAnsiTheme="minorEastAsia" w:cstheme="minorEastAsia"/>
                <w:sz w:val="21"/>
                <w:szCs w:val="21"/>
                <w:vertAlign w:val="baseline"/>
                <w:lang w:val="en-US" w:eastAsia="zh-CN"/>
              </w:rPr>
              <w:t>LP21T天然气勘探井项目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中国石油化工股份有限公司华北油气分公司采油一厂</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2023年1月9日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13</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华北油气分公司采油一厂L8-15天然气勘探井项目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中国石油化工股份有限公司华北油气分公司采油一厂</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2023年1月9日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14</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华北油气分公司采油一厂LP20T天然气勘探井项目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中国石油化工股份有限公司华北油气分公司采油一厂</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2023年1月9日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15</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华北油气分公司采油一厂LP20T天然气勘探井项目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中国石油化工股份有限公司华北油气分公司采油一厂</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2023年1月9日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16</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油气伴生资源综合利用项目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宁夏言辰新能源有限责任公司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2023年2月10日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17</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盐池县玉诺源种养殖专业合作社肉牛繁育与育肥种植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盐池县玉诺源种养殖专业合作社</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2023年5月25日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18</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盐池高级中学综合艺术楼及餐厅建设项目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盐池县教育体育局</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2023年1月29日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19</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盐池县第七小学建设项目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盐池县教育体育局</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2023年1月29日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20</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宁夏鄂尔多斯盆地南部麻黄山西环池油田项目（</w:t>
            </w:r>
            <w:r>
              <w:rPr>
                <w:rFonts w:hint="eastAsia" w:asciiTheme="minorEastAsia" w:hAnsiTheme="minorEastAsia" w:eastAsiaTheme="minorEastAsia" w:cstheme="minorEastAsia"/>
                <w:sz w:val="21"/>
                <w:szCs w:val="21"/>
                <w:vertAlign w:val="baseline"/>
                <w:lang w:val="en-US" w:eastAsia="zh-CN"/>
              </w:rPr>
              <w:t>H</w:t>
            </w:r>
            <w:r>
              <w:rPr>
                <w:rFonts w:hint="eastAsia" w:asciiTheme="minorEastAsia" w:hAnsiTheme="minorEastAsia" w:cstheme="minorEastAsia"/>
                <w:sz w:val="21"/>
                <w:szCs w:val="21"/>
                <w:vertAlign w:val="baseline"/>
                <w:lang w:val="en-US" w:eastAsia="zh-CN"/>
              </w:rPr>
              <w:t>112、M311</w:t>
            </w:r>
            <w:r>
              <w:rPr>
                <w:rFonts w:hint="eastAsia" w:asciiTheme="minorEastAsia" w:hAnsiTheme="minorEastAsia" w:eastAsiaTheme="minorEastAsia" w:cstheme="minorEastAsia"/>
                <w:sz w:val="21"/>
                <w:szCs w:val="21"/>
                <w:vertAlign w:val="baseline"/>
                <w:lang w:val="en-US" w:eastAsia="zh-CN"/>
              </w:rPr>
              <w:t>井场</w:t>
            </w:r>
            <w:r>
              <w:rPr>
                <w:rFonts w:hint="eastAsia" w:asciiTheme="minorEastAsia" w:hAnsiTheme="minorEastAsia" w:eastAsiaTheme="minorEastAsia" w:cstheme="minorEastAsia"/>
                <w:sz w:val="21"/>
                <w:szCs w:val="21"/>
                <w:vertAlign w:val="baseline"/>
                <w:lang w:eastAsia="zh-CN"/>
              </w:rPr>
              <w:t>）</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宁夏西北三兰石油开发有限公司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2023年3月6日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21</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国华盐池苏步井风光同场</w:t>
            </w:r>
            <w:r>
              <w:rPr>
                <w:rFonts w:hint="eastAsia" w:asciiTheme="minorEastAsia" w:hAnsiTheme="minorEastAsia" w:cstheme="minorEastAsia"/>
                <w:sz w:val="21"/>
                <w:szCs w:val="21"/>
                <w:vertAlign w:val="baseline"/>
                <w:lang w:val="en-US" w:eastAsia="zh-CN"/>
              </w:rPr>
              <w:t>800千瓦自发自用分布式光伏发电项目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国华（宁夏）新能源有限公司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2023年3月22日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22</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高沙窝区块化工集中区特勤消防站一期建设项目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宁夏盐池工业园区管理委员会</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2023年3月22日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23</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宁夏巨丰油气管道运输有限公司红高天然气长输管道项目（新增临时用地）</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宁夏巨丰油气管道运输有限公司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2023年3月27日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24</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宁夏盐池县森浰达环保科技有限公司废旧汽车回收拆解综合利用项目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宁夏盐池县森浰达环保科技有限公司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2023年4月17日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25</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宁夏天然石膏建材研发及生产建设项目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宁夏贸福建材科技有限公司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2023年4月21日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26</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eastAsia="zh-CN"/>
              </w:rPr>
              <w:t>高沙窝区块化工集中区一号危货停车场建设项目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eastAsia="zh-CN"/>
              </w:rPr>
              <w:t>宁夏宝润清洁能源有限公司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val="en-US" w:eastAsia="zh-CN"/>
              </w:rPr>
              <w:t>2023年4月21日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27</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惠安堡镇煤炭交易市场建设项目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eastAsia="zh-CN"/>
              </w:rPr>
              <w:t>宁夏昂优工贸有限公司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val="en-US" w:eastAsia="zh-CN"/>
              </w:rPr>
              <w:t>2023年6月8日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28</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长庆油田风险勘探项目组李</w:t>
            </w:r>
            <w:r>
              <w:rPr>
                <w:rFonts w:hint="eastAsia" w:asciiTheme="minorEastAsia" w:hAnsiTheme="minorEastAsia" w:cstheme="minorEastAsia"/>
                <w:sz w:val="21"/>
                <w:szCs w:val="21"/>
                <w:vertAlign w:val="baseline"/>
                <w:lang w:val="en-US" w:eastAsia="zh-CN"/>
              </w:rPr>
              <w:t>42、李58天然气勘探井项目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eastAsia="zh-CN"/>
              </w:rPr>
              <w:t>中国石油天然气股份有限公司长庆油田分公司风险勘探项目组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val="en-US" w:eastAsia="zh-CN"/>
              </w:rPr>
              <w:t>2023年6月8日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29</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惠探</w:t>
            </w:r>
            <w:r>
              <w:rPr>
                <w:rFonts w:hint="eastAsia" w:asciiTheme="minorEastAsia" w:hAnsiTheme="minorEastAsia" w:cstheme="minorEastAsia"/>
                <w:sz w:val="21"/>
                <w:szCs w:val="21"/>
                <w:vertAlign w:val="baseline"/>
                <w:lang w:val="en-US" w:eastAsia="zh-CN"/>
              </w:rPr>
              <w:t>2天然气勘探项目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eastAsia="zh-CN"/>
              </w:rPr>
              <w:t>中国石油天然气股份有限公司长庆油田分公司风险勘探项目组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val="en-US" w:eastAsia="zh-CN"/>
              </w:rPr>
              <w:t>2023年5月9日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30</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惠探</w:t>
            </w:r>
            <w:r>
              <w:rPr>
                <w:rFonts w:hint="eastAsia" w:asciiTheme="minorEastAsia" w:hAnsiTheme="minorEastAsia" w:cstheme="minorEastAsia"/>
                <w:sz w:val="21"/>
                <w:szCs w:val="21"/>
                <w:vertAlign w:val="baseline"/>
                <w:lang w:val="en-US" w:eastAsia="zh-CN"/>
              </w:rPr>
              <w:t>3天然气勘探项目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中国石油天然气股份有限公司长庆油田分公司风险勘探项目组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2023年5月9日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31</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惠探</w:t>
            </w:r>
            <w:r>
              <w:rPr>
                <w:rFonts w:hint="eastAsia" w:asciiTheme="minorEastAsia" w:hAnsiTheme="minorEastAsia" w:cstheme="minorEastAsia"/>
                <w:sz w:val="21"/>
                <w:szCs w:val="21"/>
                <w:vertAlign w:val="baseline"/>
                <w:lang w:val="en-US" w:eastAsia="zh-CN"/>
              </w:rPr>
              <w:t>5天然气勘探项目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中国石油天然气股份有限公司长庆油田分公司风险勘探项目组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2023年5月9日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32</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惠探</w:t>
            </w:r>
            <w:r>
              <w:rPr>
                <w:rFonts w:hint="eastAsia" w:asciiTheme="minorEastAsia" w:hAnsiTheme="minorEastAsia" w:cstheme="minorEastAsia"/>
                <w:sz w:val="21"/>
                <w:szCs w:val="21"/>
                <w:vertAlign w:val="baseline"/>
                <w:lang w:val="en-US" w:eastAsia="zh-CN"/>
              </w:rPr>
              <w:t>6天然气勘探项目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中国石油天然气股份有限公司长庆油田分公司风险勘探项目组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2023年5月9日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33</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中石油长庆油田分公司陕北石油预探项目组部署石油勘探井（古</w:t>
            </w:r>
            <w:r>
              <w:rPr>
                <w:rFonts w:hint="eastAsia" w:asciiTheme="minorEastAsia" w:hAnsiTheme="minorEastAsia" w:cstheme="minorEastAsia"/>
                <w:sz w:val="21"/>
                <w:szCs w:val="21"/>
                <w:vertAlign w:val="baseline"/>
                <w:lang w:val="en-US" w:eastAsia="zh-CN"/>
              </w:rPr>
              <w:t>65、于39、于40、于44</w:t>
            </w:r>
            <w:r>
              <w:rPr>
                <w:rFonts w:hint="eastAsia" w:asciiTheme="minorEastAsia" w:hAnsiTheme="minorEastAsia" w:cstheme="minorEastAsia"/>
                <w:sz w:val="21"/>
                <w:szCs w:val="21"/>
                <w:vertAlign w:val="baseline"/>
                <w:lang w:eastAsia="zh-CN"/>
              </w:rPr>
              <w:t>）项目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中石油长庆油田分公司陕北石油预探项目组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2023年5月12日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34</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中石油长庆油田分公司陕北石油预探项目组部署石油勘探井（古</w:t>
            </w:r>
            <w:r>
              <w:rPr>
                <w:rFonts w:hint="eastAsia" w:asciiTheme="minorEastAsia" w:hAnsiTheme="minorEastAsia" w:cstheme="minorEastAsia"/>
                <w:sz w:val="21"/>
                <w:szCs w:val="21"/>
                <w:vertAlign w:val="baseline"/>
                <w:lang w:val="en-US" w:eastAsia="zh-CN"/>
              </w:rPr>
              <w:t>55A、于建1（于48）、古62、古63</w:t>
            </w:r>
            <w:r>
              <w:rPr>
                <w:rFonts w:hint="eastAsia" w:asciiTheme="minorEastAsia" w:hAnsiTheme="minorEastAsia" w:cstheme="minorEastAsia"/>
                <w:sz w:val="21"/>
                <w:szCs w:val="21"/>
                <w:vertAlign w:val="baseline"/>
                <w:lang w:eastAsia="zh-CN"/>
              </w:rPr>
              <w:t>）项目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中石油长庆油田分公司陕北石油预探项目组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2023年5月12日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35</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长庆油田分公司风险勘探项目组李</w:t>
            </w:r>
            <w:r>
              <w:rPr>
                <w:rFonts w:hint="eastAsia" w:asciiTheme="minorEastAsia" w:hAnsiTheme="minorEastAsia" w:cstheme="minorEastAsia"/>
                <w:sz w:val="21"/>
                <w:szCs w:val="21"/>
                <w:vertAlign w:val="baseline"/>
                <w:lang w:val="en-US" w:eastAsia="zh-CN"/>
              </w:rPr>
              <w:t>51天然气勘探井项目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中国石油天然气股份有限公司长庆油田分公司风险勘探项目组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2023年6月8日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36</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长庆油田分公司风险勘探项目组李</w:t>
            </w:r>
            <w:r>
              <w:rPr>
                <w:rFonts w:hint="eastAsia" w:asciiTheme="minorEastAsia" w:hAnsiTheme="minorEastAsia" w:cstheme="minorEastAsia"/>
                <w:sz w:val="21"/>
                <w:szCs w:val="21"/>
                <w:vertAlign w:val="baseline"/>
                <w:lang w:val="en-US" w:eastAsia="zh-CN"/>
              </w:rPr>
              <w:t>53天然气勘探井项目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中国石油天然气股份有限公司长庆油田分公司风险勘探项目组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2023年6月8日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37</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宁夏鄂尔多斯盆地南部麻黄山西环池油田（</w:t>
            </w:r>
            <w:r>
              <w:rPr>
                <w:rFonts w:hint="eastAsia" w:asciiTheme="minorEastAsia" w:hAnsiTheme="minorEastAsia" w:cstheme="minorEastAsia"/>
                <w:sz w:val="21"/>
                <w:szCs w:val="21"/>
                <w:vertAlign w:val="baseline"/>
                <w:lang w:val="en-US" w:eastAsia="zh-CN"/>
              </w:rPr>
              <w:t>MC26、M9、M602、HT1井场</w:t>
            </w:r>
            <w:r>
              <w:rPr>
                <w:rFonts w:hint="eastAsia" w:asciiTheme="minorEastAsia" w:hAnsiTheme="minorEastAsia" w:cstheme="minorEastAsia"/>
                <w:sz w:val="21"/>
                <w:szCs w:val="21"/>
                <w:vertAlign w:val="baseline"/>
                <w:lang w:eastAsia="zh-CN"/>
              </w:rPr>
              <w:t>）项目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宁夏西北三兰石油开发有限公司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2023年6月25日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38</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太阳山供水二期工程</w:t>
            </w:r>
            <w:r>
              <w:rPr>
                <w:rFonts w:hint="eastAsia" w:asciiTheme="minorEastAsia" w:hAnsiTheme="minorEastAsia" w:cstheme="minorEastAsia"/>
                <w:sz w:val="21"/>
                <w:szCs w:val="21"/>
                <w:vertAlign w:val="baseline"/>
                <w:lang w:val="en-US" w:eastAsia="zh-CN"/>
              </w:rPr>
              <w:t>-净水厂工程</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宁夏太阳山水务有限责任公司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2023年7月3日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39</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盐池工业园（县城区块）天然气项目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宁夏宁东中石油昆仑燃气有限公司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2023年7月14日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40</w:t>
            </w:r>
          </w:p>
        </w:tc>
        <w:tc>
          <w:tcPr>
            <w:tcW w:w="5338" w:type="dxa"/>
            <w:vAlign w:val="center"/>
          </w:tcPr>
          <w:p>
            <w:pPr>
              <w:keepNext w:val="0"/>
              <w:keepLines w:val="0"/>
              <w:pageBreakBefore w:val="0"/>
              <w:widowControl w:val="0"/>
              <w:tabs>
                <w:tab w:val="left" w:pos="1548"/>
              </w:tabs>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3200吨盐池滩羊肉精深加工项目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宁夏盐池正源农业发展有限公司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2023年7月14日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YjM5ZDZiYWRlMzExMDk3OTBkMDVjNGFlMTk5YmUifQ=="/>
  </w:docVars>
  <w:rsids>
    <w:rsidRoot w:val="00000000"/>
    <w:rsid w:val="55D422FC"/>
    <w:rsid w:val="56AF1142"/>
    <w:rsid w:val="74F80EC8"/>
    <w:rsid w:val="7FA4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2182</Words>
  <Characters>2466</Characters>
  <Lines>0</Lines>
  <Paragraphs>0</Paragraphs>
  <TotalTime>49</TotalTime>
  <ScaleCrop>false</ScaleCrop>
  <LinksUpToDate>false</LinksUpToDate>
  <CharactersWithSpaces>2466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2023-07-27T02:50:30Z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C09CCCF0799E4E34B49E1EEEF96F05BB</vt:lpwstr>
  </property>
</Properties>
</file>