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FF0000"/>
          <w:sz w:val="72"/>
          <w:szCs w:val="72"/>
        </w:rPr>
      </w:pPr>
    </w:p>
    <w:p>
      <w:pPr>
        <w:jc w:val="center"/>
        <w:rPr>
          <w:rFonts w:ascii="方正小标宋简体" w:eastAsia="方正小标宋简体" w:cs="方正小标宋简体"/>
          <w:bCs/>
          <w:color w:val="FF0000"/>
          <w:sz w:val="72"/>
          <w:szCs w:val="72"/>
        </w:rPr>
      </w:pPr>
      <w:r>
        <w:rPr>
          <w:rFonts w:hint="eastAsia" w:ascii="方正小标宋简体" w:eastAsia="方正小标宋简体" w:cs="方正小标宋简体"/>
          <w:bCs/>
          <w:color w:val="FF0000"/>
          <w:sz w:val="72"/>
          <w:szCs w:val="72"/>
        </w:rPr>
        <w:t>盐</w:t>
      </w:r>
      <w:r>
        <w:rPr>
          <w:rFonts w:ascii="方正小标宋简体" w:eastAsia="方正小标宋简体" w:cs="方正小标宋简体"/>
          <w:bCs/>
          <w:color w:val="FF0000"/>
          <w:sz w:val="72"/>
          <w:szCs w:val="72"/>
        </w:rPr>
        <w:t xml:space="preserve">  </w:t>
      </w:r>
      <w:r>
        <w:rPr>
          <w:rFonts w:hint="eastAsia" w:ascii="方正小标宋简体" w:eastAsia="方正小标宋简体" w:cs="方正小标宋简体"/>
          <w:bCs/>
          <w:color w:val="FF0000"/>
          <w:sz w:val="72"/>
          <w:szCs w:val="72"/>
        </w:rPr>
        <w:t>池</w:t>
      </w:r>
      <w:r>
        <w:rPr>
          <w:rFonts w:ascii="方正小标宋简体" w:eastAsia="方正小标宋简体" w:cs="方正小标宋简体"/>
          <w:bCs/>
          <w:color w:val="FF0000"/>
          <w:sz w:val="72"/>
          <w:szCs w:val="72"/>
        </w:rPr>
        <w:t xml:space="preserve">  </w:t>
      </w:r>
      <w:r>
        <w:rPr>
          <w:rFonts w:hint="eastAsia" w:ascii="方正小标宋简体" w:eastAsia="方正小标宋简体" w:cs="方正小标宋简体"/>
          <w:bCs/>
          <w:color w:val="FF0000"/>
          <w:sz w:val="72"/>
          <w:szCs w:val="72"/>
        </w:rPr>
        <w:t>县</w:t>
      </w:r>
    </w:p>
    <w:p>
      <w:pPr>
        <w:jc w:val="center"/>
        <w:rPr>
          <w:rFonts w:ascii="楷体_GB2312" w:eastAsia="楷体_GB2312"/>
          <w:b/>
          <w:color w:val="FF0000"/>
          <w:sz w:val="24"/>
        </w:rPr>
      </w:pPr>
    </w:p>
    <w:p>
      <w:pPr>
        <w:jc w:val="center"/>
        <w:rPr>
          <w:rFonts w:ascii="宋体"/>
          <w:b/>
          <w:color w:val="FF0000"/>
          <w:sz w:val="96"/>
          <w:szCs w:val="96"/>
        </w:rPr>
      </w:pPr>
      <w:r>
        <w:rPr>
          <w:rFonts w:ascii="楷体_GB2312" w:eastAsia="楷体_GB2312" w:cs="宋体"/>
          <w:color w:val="FF0000"/>
          <w:spacing w:val="4"/>
          <w:kern w:val="0"/>
          <w:sz w:val="72"/>
          <w:szCs w:val="72"/>
        </w:rPr>
        <w:pict>
          <v:shape id="_x0000_i1025" o:spt="136" type="#_x0000_t136" style="height:57pt;width:440.2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高沙窝镇人民政府文件" style="font-family:方正小标宋简体;font-size:44pt;v-text-align:center;"/>
            <w10:wrap type="none"/>
            <w10:anchorlock/>
          </v:shape>
        </w:pict>
      </w:r>
    </w:p>
    <w:p>
      <w:pPr>
        <w:rPr>
          <w:rFonts w:ascii="仿宋_GB2312" w:eastAsia="仿宋_GB2312"/>
          <w:sz w:val="11"/>
          <w:szCs w:val="11"/>
        </w:rPr>
      </w:pPr>
    </w:p>
    <w:p>
      <w:pPr>
        <w:rPr>
          <w:rFonts w:ascii="仿宋_GB2312" w:eastAsia="仿宋_GB2312"/>
          <w:sz w:val="11"/>
          <w:szCs w:val="11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高政发〔20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214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6350</wp:posOffset>
                </wp:positionV>
                <wp:extent cx="5715000" cy="0"/>
                <wp:effectExtent l="0" t="9525" r="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25pt;margin-top:0.5pt;height:0pt;width:450pt;z-index:251660288;mso-width-relative:page;mso-height-relative:page;" filled="f" stroked="t" coordsize="21600,21600" o:gfxdata="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FgAAAGRycy9QSwECFAAU&#10;AAAACACHTuJAlaHuF9UAAAAHAQAADwAAAAAAAAABACAAAAA4AAAAZHJzL2Rvd25yZXYueG1sUEsB&#10;AhQAFAAAAAgAh07iQAL527ziAQAAqAMAAA4AAAAAAAAAAQAgAAAAOgEAAGRycy9lMm9Eb2MueG1s&#10;UEsFBgAAAAAGAAYAWQEAAI4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高沙窝镇人民政府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关于调整消防安全“网格化”管理工作领导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小组的通知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各村（社区）、各有关单位：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因人事变动，经研究决定调整我镇消防安全“网格化”管理工作领导小组，现将组成人员通知如下：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组  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吴晓强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镇党委副书记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杨丽霞   党委委员、政府副镇长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9" w:firstLineChars="60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张  元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单泳霖   党委委员、武装部部长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成  员：蒋媛媛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党委委员、组织委员兼党建办公室主任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929" w:firstLineChars="60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吴永昱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综治中心主任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520" w:hanging="3520" w:hangingChars="1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陆俐锋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社会事务管理办公室主任兼民生服务中心主任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宗如潇   农业综合服务中心主任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王卫华   综合执法（应急管理）办公室主任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贠  智   经济发展办公室主任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尤晓萌   综合办公室主任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温艳华   财经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中心主任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赵福义   大圪垯村党支部书记、村委会主任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孙利彪   南梁村党支部书记、村委会主任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赵红林   长流墩村党支部书记、村委会主任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潘生文   二步坑村党支部书记、村委会主任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陈小汶   安康社区党支部书记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朱万珍   高沙窝村党支部书记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王海波   宝塔村党支部书记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史付喜   施记圈村党支部书记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刘  洪   李庄子村党支部书记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石玉祥   营西村党支部书记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如遇人员变动，相应岗位人员自行替换，并履行工作职责，不再另行发文。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盐池县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高沙窝镇人民政府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（此件公开发布）</w:t>
      </w:r>
    </w:p>
    <w:p>
      <w:pPr>
        <w:spacing w:line="580" w:lineRule="exact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363220</wp:posOffset>
                </wp:positionV>
                <wp:extent cx="5652135" cy="24130"/>
                <wp:effectExtent l="0" t="6350" r="5715" b="762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52135" cy="2413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28.6pt;height:1.9pt;width:445.05pt;z-index:251661312;mso-width-relative:page;mso-height-relative:page;" filled="f" stroked="t" coordsize="21600,21600" o:gfxdata="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FgAA&#10;AGRycy9QSwECFAAUAAAACACHTuJAnBsPAdgAAAAIAQAADwAAAAAAAAABACAAAAA4AAAAZHJzL2Rv&#10;d25yZXYueG1sUEsBAhQAFAAAAAgAh07iQBihvzHrAQAAqwMAAA4AAAAAAAAAAQAgAAAAPQEAAGRy&#10;cy9lMm9Eb2MueG1sUEsFBgAAAAAGAAYAWQEAAJo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51435</wp:posOffset>
                </wp:positionV>
                <wp:extent cx="5652135" cy="571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true">
                          <a:off x="0" y="0"/>
                          <a:ext cx="5652135" cy="571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2pt;margin-top:4.05pt;height:0.45pt;width:445.05pt;z-index:251662336;mso-width-relative:page;mso-height-relative:page;" filled="f" stroked="t" coordsize="21600,21600" o:gfxdata="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IQKjsLVAAAABgEAAA8AAAAAAAAAAQAgAAAAOAAAAGRycy9kb3ducmV2Lnht&#10;bFBLAQIUABQAAAAIAIdO4kAwegC/5gEAAKoDAAAOAAAAAAAAAAEAIAAAADo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高沙窝镇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综合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办公室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发</w:t>
      </w:r>
    </w:p>
    <w:sectPr>
      <w:footerReference r:id="rId3" w:type="default"/>
      <w:pgSz w:w="11906" w:h="16838"/>
      <w:pgMar w:top="1417" w:right="1531" w:bottom="1417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NDZjMDJlZjExMTYyNGI5MjkwZWU5YWI2MWJjZGEifQ=="/>
  </w:docVars>
  <w:rsids>
    <w:rsidRoot w:val="63771739"/>
    <w:rsid w:val="02ED7EC0"/>
    <w:rsid w:val="183806EA"/>
    <w:rsid w:val="296B7B25"/>
    <w:rsid w:val="39043D6D"/>
    <w:rsid w:val="4F974A08"/>
    <w:rsid w:val="52A31080"/>
    <w:rsid w:val="63771739"/>
    <w:rsid w:val="6680473D"/>
    <w:rsid w:val="7D234AF0"/>
    <w:rsid w:val="F8FF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Body Text"/>
    <w:basedOn w:val="1"/>
    <w:qFormat/>
    <w:uiPriority w:val="0"/>
    <w:pPr>
      <w:jc w:val="center"/>
    </w:pPr>
    <w:rPr>
      <w:rFonts w:ascii="Calibri" w:hAnsi="Calibri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455</Words>
  <Characters>470</Characters>
  <Lines>0</Lines>
  <Paragraphs>0</Paragraphs>
  <TotalTime>2</TotalTime>
  <ScaleCrop>false</ScaleCrop>
  <LinksUpToDate>false</LinksUpToDate>
  <CharactersWithSpaces>796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2022-09-19T15:01:00Z</dcterms:created>
  <dc:creator>い惔ぁぁ嘫い</dc:creator>
  <cp:lastModifiedBy>ycak</cp:lastModifiedBy>
  <cp:lastPrinted>2022-12-16T10:14:00Z</cp:lastPrinted>
  <dcterms:modified xsi:type="dcterms:W3CDTF">2023-10-11T16:31:27Z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29335D8F49C14DE093FBC1CE4F58F61B</vt:lpwstr>
  </property>
</Properties>
</file>