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bidi w:val="0"/>
        <w:adjustRightInd/>
        <w:snapToGrid/>
        <w:spacing w:beforeLines="0" w:afterLines="0" w:line="600" w:lineRule="exact"/>
        <w:jc w:val="left"/>
        <w:rPr>
          <w:rFonts w:hint="default" w:ascii="Times New Roman" w:hAnsi="Times New Roman" w:eastAsia="方正黑体简体" w:cs="Times New Roman"/>
          <w:color w:val="auto"/>
          <w:sz w:val="28"/>
          <w:szCs w:val="28"/>
          <w:lang w:val="en-US" w:eastAsia="zh-CN"/>
        </w:rPr>
      </w:pPr>
      <w:r>
        <w:rPr>
          <w:rFonts w:hint="default" w:ascii="Times New Roman" w:hAnsi="Times New Roman" w:eastAsia="方正黑体简体" w:cs="Times New Roman"/>
          <w:color w:val="auto"/>
          <w:sz w:val="28"/>
          <w:szCs w:val="28"/>
          <w:lang w:val="en-US" w:eastAsia="zh-CN"/>
        </w:rPr>
        <w:t>附件1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auto"/>
          <w:sz w:val="44"/>
          <w:szCs w:val="44"/>
        </w:rPr>
      </w:pPr>
      <w:r>
        <w:rPr>
          <w:rFonts w:hint="default" w:ascii="Times New Roman" w:hAnsi="Times New Roman" w:eastAsia="方正小标宋简体" w:cs="Times New Roman"/>
          <w:color w:val="auto"/>
          <w:sz w:val="44"/>
          <w:szCs w:val="44"/>
        </w:rPr>
        <w:t>盐池县2022年乡村振兴示范村项目资金表</w:t>
      </w:r>
      <w:r>
        <w:rPr>
          <w:rFonts w:hint="default" w:ascii="Times New Roman" w:hAnsi="Times New Roman" w:cs="Times New Roman"/>
          <w:color w:val="auto"/>
          <w:sz w:val="44"/>
          <w:szCs w:val="44"/>
        </w:rPr>
        <w:tab/>
      </w:r>
    </w:p>
    <w:tbl>
      <w:tblPr>
        <w:tblStyle w:val="13"/>
        <w:tblW w:w="14173"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09"/>
        <w:gridCol w:w="613"/>
        <w:gridCol w:w="955"/>
        <w:gridCol w:w="927"/>
        <w:gridCol w:w="1118"/>
        <w:gridCol w:w="1050"/>
        <w:gridCol w:w="1078"/>
        <w:gridCol w:w="762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blHeader/>
        </w:trPr>
        <w:tc>
          <w:tcPr>
            <w:tcW w:w="809"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序号</w:t>
            </w:r>
          </w:p>
        </w:tc>
        <w:tc>
          <w:tcPr>
            <w:tcW w:w="61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5128" w:type="dxa"/>
            <w:gridSpan w:val="5"/>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762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项目主要内容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tblHeader/>
        </w:trPr>
        <w:tc>
          <w:tcPr>
            <w:tcW w:w="809"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5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总投资（万元）</w:t>
            </w:r>
          </w:p>
        </w:tc>
        <w:tc>
          <w:tcPr>
            <w:tcW w:w="92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整合行业部门资金</w:t>
            </w:r>
          </w:p>
        </w:tc>
        <w:tc>
          <w:tcPr>
            <w:tcW w:w="111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衔接资金</w:t>
            </w:r>
          </w:p>
        </w:tc>
        <w:tc>
          <w:tcPr>
            <w:tcW w:w="10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闽宁资金</w:t>
            </w:r>
          </w:p>
        </w:tc>
        <w:tc>
          <w:tcPr>
            <w:tcW w:w="107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县财政</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w:t>
            </w:r>
          </w:p>
        </w:tc>
        <w:tc>
          <w:tcPr>
            <w:tcW w:w="76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540" w:hRule="atLeast"/>
          <w:tblHeader/>
        </w:trPr>
        <w:tc>
          <w:tcPr>
            <w:tcW w:w="809"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11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0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0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6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1422" w:type="dxa"/>
            <w:gridSpan w:val="2"/>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合计</w:t>
            </w:r>
          </w:p>
        </w:tc>
        <w:tc>
          <w:tcPr>
            <w:tcW w:w="95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eastAsia" w:ascii="Times New Roman" w:hAnsi="Times New Roman" w:eastAsia="方正仿宋简体" w:cs="Times New Roman"/>
                <w:b/>
                <w:bCs/>
                <w:i w:val="0"/>
                <w:iCs w:val="0"/>
                <w:color w:val="auto"/>
                <w:kern w:val="0"/>
                <w:sz w:val="18"/>
                <w:szCs w:val="18"/>
                <w:u w:val="none"/>
                <w:lang w:val="en-US" w:eastAsia="zh-CN" w:bidi="ar"/>
              </w:rPr>
              <w:t>21306.15</w:t>
            </w:r>
            <w:r>
              <w:rPr>
                <w:rFonts w:hint="default" w:ascii="Times New Roman" w:hAnsi="Times New Roman" w:eastAsia="方正仿宋简体" w:cs="Times New Roman"/>
                <w:b/>
                <w:bCs/>
                <w:i w:val="0"/>
                <w:iCs w:val="0"/>
                <w:color w:val="auto"/>
                <w:kern w:val="0"/>
                <w:sz w:val="18"/>
                <w:szCs w:val="18"/>
                <w:u w:val="none"/>
                <w:lang w:val="en-US" w:eastAsia="zh-CN" w:bidi="ar"/>
              </w:rPr>
              <w:t xml:space="preserve"> </w:t>
            </w:r>
          </w:p>
        </w:tc>
        <w:tc>
          <w:tcPr>
            <w:tcW w:w="9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eastAsia" w:ascii="Times New Roman" w:hAnsi="Times New Roman" w:eastAsia="方正仿宋简体" w:cs="Times New Roman"/>
                <w:b/>
                <w:bCs/>
                <w:i w:val="0"/>
                <w:iCs w:val="0"/>
                <w:color w:val="auto"/>
                <w:kern w:val="0"/>
                <w:sz w:val="18"/>
                <w:szCs w:val="18"/>
                <w:u w:val="none"/>
                <w:lang w:val="en-US" w:eastAsia="zh-CN" w:bidi="ar"/>
              </w:rPr>
              <w:t>7438.05</w:t>
            </w:r>
            <w:r>
              <w:rPr>
                <w:rFonts w:hint="default" w:ascii="Times New Roman" w:hAnsi="Times New Roman" w:eastAsia="方正仿宋简体" w:cs="Times New Roman"/>
                <w:b/>
                <w:bCs/>
                <w:i w:val="0"/>
                <w:iCs w:val="0"/>
                <w:color w:val="auto"/>
                <w:kern w:val="0"/>
                <w:sz w:val="18"/>
                <w:szCs w:val="18"/>
                <w:u w:val="none"/>
                <w:lang w:val="en-US" w:eastAsia="zh-CN" w:bidi="ar"/>
              </w:rPr>
              <w:t xml:space="preserve"> </w:t>
            </w:r>
          </w:p>
        </w:tc>
        <w:tc>
          <w:tcPr>
            <w:tcW w:w="111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9562.70 </w:t>
            </w:r>
          </w:p>
        </w:tc>
        <w:tc>
          <w:tcPr>
            <w:tcW w:w="10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w:t>
            </w:r>
            <w:r>
              <w:rPr>
                <w:rFonts w:hint="eastAsia" w:ascii="Times New Roman" w:hAnsi="Times New Roman" w:eastAsia="方正仿宋简体" w:cs="Times New Roman"/>
                <w:b/>
                <w:bCs/>
                <w:i w:val="0"/>
                <w:iCs w:val="0"/>
                <w:color w:val="auto"/>
                <w:kern w:val="0"/>
                <w:sz w:val="18"/>
                <w:szCs w:val="18"/>
                <w:u w:val="none"/>
                <w:lang w:val="en-US" w:eastAsia="zh-CN" w:bidi="ar"/>
              </w:rPr>
              <w:t>3</w:t>
            </w:r>
            <w:r>
              <w:rPr>
                <w:rFonts w:hint="default" w:ascii="Times New Roman" w:hAnsi="Times New Roman" w:eastAsia="方正仿宋简体" w:cs="Times New Roman"/>
                <w:b/>
                <w:bCs/>
                <w:i w:val="0"/>
                <w:iCs w:val="0"/>
                <w:color w:val="auto"/>
                <w:kern w:val="0"/>
                <w:sz w:val="18"/>
                <w:szCs w:val="18"/>
                <w:u w:val="none"/>
                <w:lang w:val="en-US" w:eastAsia="zh-CN" w:bidi="ar"/>
              </w:rPr>
              <w:t xml:space="preserve">56.00 </w:t>
            </w:r>
          </w:p>
        </w:tc>
        <w:tc>
          <w:tcPr>
            <w:tcW w:w="107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294</w:t>
            </w:r>
            <w:r>
              <w:rPr>
                <w:rFonts w:hint="eastAsia" w:ascii="Times New Roman" w:hAnsi="Times New Roman" w:eastAsia="方正仿宋简体" w:cs="Times New Roman"/>
                <w:b/>
                <w:bCs/>
                <w:i w:val="0"/>
                <w:iCs w:val="0"/>
                <w:color w:val="auto"/>
                <w:kern w:val="0"/>
                <w:sz w:val="18"/>
                <w:szCs w:val="18"/>
                <w:u w:val="none"/>
                <w:lang w:val="en-US" w:eastAsia="zh-CN" w:bidi="ar"/>
              </w:rPr>
              <w:t>9</w:t>
            </w:r>
            <w:r>
              <w:rPr>
                <w:rFonts w:hint="default" w:ascii="Times New Roman" w:hAnsi="Times New Roman" w:eastAsia="方正仿宋简体" w:cs="Times New Roman"/>
                <w:b/>
                <w:bCs/>
                <w:i w:val="0"/>
                <w:iCs w:val="0"/>
                <w:color w:val="auto"/>
                <w:kern w:val="0"/>
                <w:sz w:val="18"/>
                <w:szCs w:val="18"/>
                <w:u w:val="none"/>
                <w:lang w:val="en-US" w:eastAsia="zh-CN" w:bidi="ar"/>
              </w:rPr>
              <w:t xml:space="preserve">.40 </w:t>
            </w:r>
          </w:p>
        </w:tc>
        <w:tc>
          <w:tcPr>
            <w:tcW w:w="762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80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一</w:t>
            </w: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产业振兴</w:t>
            </w:r>
          </w:p>
        </w:tc>
        <w:tc>
          <w:tcPr>
            <w:tcW w:w="95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eastAsia" w:ascii="Times New Roman" w:hAnsi="Times New Roman" w:eastAsia="方正仿宋简体" w:cs="Times New Roman"/>
                <w:b/>
                <w:bCs/>
                <w:i w:val="0"/>
                <w:iCs w:val="0"/>
                <w:color w:val="auto"/>
                <w:kern w:val="0"/>
                <w:sz w:val="18"/>
                <w:szCs w:val="18"/>
                <w:u w:val="none"/>
                <w:lang w:val="en-US" w:eastAsia="zh-CN" w:bidi="ar"/>
              </w:rPr>
              <w:t>10563.0</w:t>
            </w:r>
            <w:r>
              <w:rPr>
                <w:rFonts w:hint="default" w:ascii="Times New Roman" w:hAnsi="Times New Roman" w:eastAsia="方正仿宋简体" w:cs="Times New Roman"/>
                <w:b/>
                <w:bCs/>
                <w:i w:val="0"/>
                <w:iCs w:val="0"/>
                <w:color w:val="auto"/>
                <w:kern w:val="0"/>
                <w:sz w:val="18"/>
                <w:szCs w:val="18"/>
                <w:u w:val="none"/>
                <w:lang w:val="en-US" w:eastAsia="zh-CN" w:bidi="ar"/>
              </w:rPr>
              <w:t xml:space="preserve"> </w:t>
            </w:r>
          </w:p>
        </w:tc>
        <w:tc>
          <w:tcPr>
            <w:tcW w:w="9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2977.0 </w:t>
            </w:r>
          </w:p>
        </w:tc>
        <w:tc>
          <w:tcPr>
            <w:tcW w:w="111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lang w:val="en-US"/>
              </w:rPr>
            </w:pPr>
            <w:r>
              <w:rPr>
                <w:rFonts w:hint="eastAsia" w:ascii="Times New Roman" w:hAnsi="Times New Roman" w:eastAsia="方正仿宋简体" w:cs="Times New Roman"/>
                <w:b/>
                <w:bCs/>
                <w:i w:val="0"/>
                <w:iCs w:val="0"/>
                <w:color w:val="auto"/>
                <w:kern w:val="0"/>
                <w:sz w:val="18"/>
                <w:szCs w:val="18"/>
                <w:u w:val="none"/>
                <w:lang w:val="en-US" w:eastAsia="zh-CN" w:bidi="ar"/>
              </w:rPr>
              <w:t>6597.0</w:t>
            </w:r>
          </w:p>
        </w:tc>
        <w:tc>
          <w:tcPr>
            <w:tcW w:w="10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eastAsia" w:ascii="Times New Roman" w:hAnsi="Times New Roman" w:eastAsia="方正仿宋简体" w:cs="Times New Roman"/>
                <w:b/>
                <w:bCs/>
                <w:i w:val="0"/>
                <w:iCs w:val="0"/>
                <w:color w:val="auto"/>
                <w:kern w:val="0"/>
                <w:sz w:val="18"/>
                <w:szCs w:val="18"/>
                <w:u w:val="none"/>
                <w:lang w:val="en-US" w:eastAsia="zh-CN" w:bidi="ar"/>
              </w:rPr>
              <w:t>7</w:t>
            </w:r>
            <w:r>
              <w:rPr>
                <w:rFonts w:hint="default" w:ascii="Times New Roman" w:hAnsi="Times New Roman" w:eastAsia="方正仿宋简体" w:cs="Times New Roman"/>
                <w:b/>
                <w:bCs/>
                <w:i w:val="0"/>
                <w:iCs w:val="0"/>
                <w:color w:val="auto"/>
                <w:kern w:val="0"/>
                <w:sz w:val="18"/>
                <w:szCs w:val="18"/>
                <w:u w:val="none"/>
                <w:lang w:val="en-US" w:eastAsia="zh-CN" w:bidi="ar"/>
              </w:rPr>
              <w:t xml:space="preserve">91.0 </w:t>
            </w:r>
          </w:p>
        </w:tc>
        <w:tc>
          <w:tcPr>
            <w:tcW w:w="107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eastAsia" w:ascii="Times New Roman" w:hAnsi="Times New Roman" w:eastAsia="方正仿宋简体" w:cs="Times New Roman"/>
                <w:b/>
                <w:bCs/>
                <w:i w:val="0"/>
                <w:iCs w:val="0"/>
                <w:color w:val="auto"/>
                <w:kern w:val="0"/>
                <w:sz w:val="18"/>
                <w:szCs w:val="18"/>
                <w:u w:val="none"/>
                <w:lang w:val="en-US" w:eastAsia="zh-CN" w:bidi="ar"/>
              </w:rPr>
              <w:t>198.</w:t>
            </w:r>
            <w:r>
              <w:rPr>
                <w:rFonts w:hint="default" w:ascii="Times New Roman" w:hAnsi="Times New Roman" w:eastAsia="方正仿宋简体" w:cs="Times New Roman"/>
                <w:b/>
                <w:bCs/>
                <w:i w:val="0"/>
                <w:iCs w:val="0"/>
                <w:color w:val="auto"/>
                <w:kern w:val="0"/>
                <w:sz w:val="18"/>
                <w:szCs w:val="18"/>
                <w:u w:val="none"/>
                <w:lang w:val="en-US" w:eastAsia="zh-CN" w:bidi="ar"/>
              </w:rPr>
              <w:t xml:space="preserve">0 </w:t>
            </w:r>
          </w:p>
        </w:tc>
        <w:tc>
          <w:tcPr>
            <w:tcW w:w="762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18" w:hRule="atLeast"/>
        </w:trPr>
        <w:tc>
          <w:tcPr>
            <w:tcW w:w="80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1.1</w:t>
            </w: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滩羊产业</w:t>
            </w:r>
          </w:p>
        </w:tc>
        <w:tc>
          <w:tcPr>
            <w:tcW w:w="95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eastAsia" w:ascii="Times New Roman" w:hAnsi="Times New Roman" w:eastAsia="方正仿宋简体" w:cs="Times New Roman"/>
                <w:b/>
                <w:bCs/>
                <w:i w:val="0"/>
                <w:iCs w:val="0"/>
                <w:color w:val="auto"/>
                <w:kern w:val="0"/>
                <w:sz w:val="18"/>
                <w:szCs w:val="18"/>
                <w:u w:val="none"/>
                <w:lang w:val="en-US" w:eastAsia="zh-CN" w:bidi="ar"/>
              </w:rPr>
              <w:t>3023</w:t>
            </w:r>
            <w:r>
              <w:rPr>
                <w:rFonts w:hint="default" w:ascii="Times New Roman" w:hAnsi="Times New Roman" w:eastAsia="方正仿宋简体" w:cs="Times New Roman"/>
                <w:b/>
                <w:bCs/>
                <w:i w:val="0"/>
                <w:iCs w:val="0"/>
                <w:color w:val="auto"/>
                <w:kern w:val="0"/>
                <w:sz w:val="18"/>
                <w:szCs w:val="18"/>
                <w:u w:val="none"/>
                <w:lang w:val="en-US" w:eastAsia="zh-CN" w:bidi="ar"/>
              </w:rPr>
              <w:t xml:space="preserve">.0 </w:t>
            </w:r>
          </w:p>
        </w:tc>
        <w:tc>
          <w:tcPr>
            <w:tcW w:w="9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220.0 </w:t>
            </w:r>
          </w:p>
        </w:tc>
        <w:tc>
          <w:tcPr>
            <w:tcW w:w="111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eastAsia" w:ascii="Times New Roman" w:hAnsi="Times New Roman" w:eastAsia="方正仿宋简体" w:cs="Times New Roman"/>
                <w:i w:val="0"/>
                <w:iCs w:val="0"/>
                <w:color w:val="auto"/>
                <w:kern w:val="0"/>
                <w:sz w:val="18"/>
                <w:szCs w:val="18"/>
                <w:u w:val="none"/>
                <w:lang w:val="en-US" w:eastAsia="zh-CN" w:bidi="ar"/>
              </w:rPr>
              <w:t>2803.0</w:t>
            </w:r>
            <w:r>
              <w:rPr>
                <w:rFonts w:hint="default" w:ascii="Times New Roman" w:hAnsi="Times New Roman" w:eastAsia="方正仿宋简体" w:cs="Times New Roman"/>
                <w:i w:val="0"/>
                <w:iCs w:val="0"/>
                <w:color w:val="auto"/>
                <w:kern w:val="0"/>
                <w:sz w:val="18"/>
                <w:szCs w:val="18"/>
                <w:u w:val="none"/>
                <w:lang w:val="en-US" w:eastAsia="zh-CN" w:bidi="ar"/>
              </w:rPr>
              <w:t xml:space="preserve"> </w:t>
            </w:r>
          </w:p>
        </w:tc>
        <w:tc>
          <w:tcPr>
            <w:tcW w:w="10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7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p>
        </w:tc>
        <w:tc>
          <w:tcPr>
            <w:tcW w:w="76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新建改建旺四滩村、郝记台村、裕兴村、芨芨沟村、红井子村、汪水塘村、杜记沟村、萌城村、狼布掌村、王乐井村、李塬畔村、何新庄村滩羊养殖园区基础设施。聚焦正宗、品质、效益三大目标，推进“种养+”一体化，加快实施滩羊优势特色产业集群项目，逐步实现人畜分离，助推村集体经济发展壮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25" w:hRule="atLeast"/>
        </w:trPr>
        <w:tc>
          <w:tcPr>
            <w:tcW w:w="80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1.2</w:t>
            </w: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黄花产业</w:t>
            </w:r>
          </w:p>
        </w:tc>
        <w:tc>
          <w:tcPr>
            <w:tcW w:w="95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626.0 </w:t>
            </w:r>
          </w:p>
        </w:tc>
        <w:tc>
          <w:tcPr>
            <w:tcW w:w="9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0.0 </w:t>
            </w:r>
          </w:p>
        </w:tc>
        <w:tc>
          <w:tcPr>
            <w:tcW w:w="111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86.0 </w:t>
            </w:r>
          </w:p>
        </w:tc>
        <w:tc>
          <w:tcPr>
            <w:tcW w:w="10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eastAsia" w:ascii="Times New Roman" w:hAnsi="Times New Roman" w:eastAsia="方正仿宋简体" w:cs="Times New Roman"/>
                <w:i w:val="0"/>
                <w:iCs w:val="0"/>
                <w:color w:val="auto"/>
                <w:kern w:val="0"/>
                <w:sz w:val="18"/>
                <w:szCs w:val="18"/>
                <w:u w:val="none"/>
                <w:lang w:val="en-US" w:eastAsia="zh-CN" w:bidi="ar"/>
              </w:rPr>
              <w:t>5</w:t>
            </w:r>
            <w:r>
              <w:rPr>
                <w:rFonts w:hint="default" w:ascii="Times New Roman" w:hAnsi="Times New Roman" w:eastAsia="方正仿宋简体" w:cs="Times New Roman"/>
                <w:i w:val="0"/>
                <w:iCs w:val="0"/>
                <w:color w:val="auto"/>
                <w:kern w:val="0"/>
                <w:sz w:val="18"/>
                <w:szCs w:val="18"/>
                <w:u w:val="none"/>
                <w:lang w:val="en-US" w:eastAsia="zh-CN" w:bidi="ar"/>
              </w:rPr>
              <w:t xml:space="preserve">16.0 </w:t>
            </w:r>
          </w:p>
        </w:tc>
        <w:tc>
          <w:tcPr>
            <w:tcW w:w="107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24.0 </w:t>
            </w:r>
          </w:p>
        </w:tc>
        <w:tc>
          <w:tcPr>
            <w:tcW w:w="76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以盈德村、惠苑村、杜记沟村、狼布掌村为示范点。推进融合化发展，加大黄花菜延伸产品研发加工和文化旅游产业发展，让“小黄花”释放出巨大的产业能量、价值能量和品牌能量，积极培育专业合作社、深加工企业，打造黄花菜产业链条，增加产品附加值，拓展农户增收渠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10" w:hRule="atLeast"/>
        </w:trPr>
        <w:tc>
          <w:tcPr>
            <w:tcW w:w="80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1.3</w:t>
            </w: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牧草产业</w:t>
            </w:r>
          </w:p>
        </w:tc>
        <w:tc>
          <w:tcPr>
            <w:tcW w:w="95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308.0 </w:t>
            </w:r>
          </w:p>
        </w:tc>
        <w:tc>
          <w:tcPr>
            <w:tcW w:w="9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0.0 </w:t>
            </w:r>
          </w:p>
        </w:tc>
        <w:tc>
          <w:tcPr>
            <w:tcW w:w="111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308.0 </w:t>
            </w:r>
          </w:p>
        </w:tc>
        <w:tc>
          <w:tcPr>
            <w:tcW w:w="10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6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以东风村为重点，依托“村两委+集体经济发展+农户”模式，加快百万亩优质牧草基地建设，加大饲料加工调制等环节扶持力度，引进优良品种，推广先进生产加工技术，推进草畜一体化全产业链发展模式，率先走出一条“种养结合、高效循环、优质安全”的生态畜牧业发展新路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0" w:hRule="atLeast"/>
        </w:trPr>
        <w:tc>
          <w:tcPr>
            <w:tcW w:w="80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1.4</w:t>
            </w: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肉牛产业</w:t>
            </w:r>
          </w:p>
        </w:tc>
        <w:tc>
          <w:tcPr>
            <w:tcW w:w="95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564.0 </w:t>
            </w:r>
          </w:p>
        </w:tc>
        <w:tc>
          <w:tcPr>
            <w:tcW w:w="9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0.0 </w:t>
            </w:r>
          </w:p>
        </w:tc>
        <w:tc>
          <w:tcPr>
            <w:tcW w:w="111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520.0 </w:t>
            </w:r>
          </w:p>
        </w:tc>
        <w:tc>
          <w:tcPr>
            <w:tcW w:w="10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30.0 </w:t>
            </w:r>
          </w:p>
        </w:tc>
        <w:tc>
          <w:tcPr>
            <w:tcW w:w="107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14.0 </w:t>
            </w:r>
          </w:p>
        </w:tc>
        <w:tc>
          <w:tcPr>
            <w:tcW w:w="76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加强二道沟村、惠苑村、唐平庄等肉牛养殖基础设施建设，以养殖企业为龙头，探索产业运行模式，带动全县肉牛养殖村集体经济、新型经营主体，形成肉牛产业联合体，推进全县优质肉牛生产基地建设，种养结合，扩大规模，促进农民持续增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65" w:hRule="atLeast"/>
        </w:trPr>
        <w:tc>
          <w:tcPr>
            <w:tcW w:w="80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1.5</w:t>
            </w: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果蔬产业</w:t>
            </w:r>
          </w:p>
        </w:tc>
        <w:tc>
          <w:tcPr>
            <w:tcW w:w="95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1370.0 </w:t>
            </w:r>
          </w:p>
        </w:tc>
        <w:tc>
          <w:tcPr>
            <w:tcW w:w="9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60.0 </w:t>
            </w:r>
          </w:p>
        </w:tc>
        <w:tc>
          <w:tcPr>
            <w:tcW w:w="111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1310.0 </w:t>
            </w:r>
          </w:p>
        </w:tc>
        <w:tc>
          <w:tcPr>
            <w:tcW w:w="10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6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新建改建高沙窝村、郑家堡村、北塘新村、石山子村日光温室建设，着力打造特色农业产业品牌，培育青山芝麻香瓜、高沙窝西红柿、王乐井西甜瓜等乡镇区域品牌，全面提高农业质量和效益，推动“一乡一业”“一村一品”特色产业发展，群众稳定增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55" w:hRule="atLeast"/>
        </w:trPr>
        <w:tc>
          <w:tcPr>
            <w:tcW w:w="80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1.6</w:t>
            </w: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农旅融合</w:t>
            </w:r>
          </w:p>
        </w:tc>
        <w:tc>
          <w:tcPr>
            <w:tcW w:w="95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3612.0 </w:t>
            </w:r>
          </w:p>
        </w:tc>
        <w:tc>
          <w:tcPr>
            <w:tcW w:w="9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2697.0 </w:t>
            </w:r>
          </w:p>
        </w:tc>
        <w:tc>
          <w:tcPr>
            <w:tcW w:w="111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530.0 </w:t>
            </w:r>
          </w:p>
        </w:tc>
        <w:tc>
          <w:tcPr>
            <w:tcW w:w="10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230.0 </w:t>
            </w:r>
          </w:p>
        </w:tc>
        <w:tc>
          <w:tcPr>
            <w:tcW w:w="107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155.0 </w:t>
            </w:r>
          </w:p>
        </w:tc>
        <w:tc>
          <w:tcPr>
            <w:tcW w:w="76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旺四滩村、郝记台村北马坊农旅融合产业发展项目，麻黄山乡李塬畔村、何新庄村、唐平庄村村集体经济旅游资源基础设施建设项目、农家乐建设项目。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44" w:hRule="atLeast"/>
        </w:trPr>
        <w:tc>
          <w:tcPr>
            <w:tcW w:w="80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1.7</w:t>
            </w: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其它产业</w:t>
            </w:r>
          </w:p>
        </w:tc>
        <w:tc>
          <w:tcPr>
            <w:tcW w:w="95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eastAsia" w:ascii="Times New Roman" w:hAnsi="Times New Roman" w:eastAsia="方正仿宋简体" w:cs="Times New Roman"/>
                <w:b/>
                <w:bCs/>
                <w:i w:val="0"/>
                <w:iCs w:val="0"/>
                <w:color w:val="auto"/>
                <w:kern w:val="0"/>
                <w:sz w:val="18"/>
                <w:szCs w:val="18"/>
                <w:u w:val="none"/>
                <w:lang w:val="en-US" w:eastAsia="zh-CN" w:bidi="ar"/>
              </w:rPr>
              <w:t>1045</w:t>
            </w:r>
            <w:r>
              <w:rPr>
                <w:rFonts w:hint="default" w:ascii="Times New Roman" w:hAnsi="Times New Roman" w:eastAsia="方正仿宋简体" w:cs="Times New Roman"/>
                <w:b/>
                <w:bCs/>
                <w:i w:val="0"/>
                <w:iCs w:val="0"/>
                <w:color w:val="auto"/>
                <w:kern w:val="0"/>
                <w:sz w:val="18"/>
                <w:szCs w:val="18"/>
                <w:u w:val="none"/>
                <w:lang w:val="en-US" w:eastAsia="zh-CN" w:bidi="ar"/>
              </w:rPr>
              <w:t xml:space="preserve">.0 </w:t>
            </w:r>
          </w:p>
        </w:tc>
        <w:tc>
          <w:tcPr>
            <w:tcW w:w="9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0.0 </w:t>
            </w:r>
          </w:p>
        </w:tc>
        <w:tc>
          <w:tcPr>
            <w:tcW w:w="111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r>
              <w:rPr>
                <w:rFonts w:hint="eastAsia" w:ascii="Times New Roman" w:hAnsi="Times New Roman" w:eastAsia="方正仿宋简体" w:cs="Times New Roman"/>
                <w:i w:val="0"/>
                <w:iCs w:val="0"/>
                <w:color w:val="auto"/>
                <w:kern w:val="0"/>
                <w:sz w:val="18"/>
                <w:szCs w:val="18"/>
                <w:u w:val="none"/>
                <w:lang w:val="en-US" w:eastAsia="zh-CN" w:bidi="ar"/>
              </w:rPr>
              <w:t>40</w:t>
            </w:r>
            <w:r>
              <w:rPr>
                <w:rFonts w:hint="default" w:ascii="Times New Roman" w:hAnsi="Times New Roman" w:eastAsia="方正仿宋简体" w:cs="Times New Roman"/>
                <w:i w:val="0"/>
                <w:iCs w:val="0"/>
                <w:color w:val="auto"/>
                <w:kern w:val="0"/>
                <w:sz w:val="18"/>
                <w:szCs w:val="18"/>
                <w:u w:val="none"/>
                <w:lang w:val="en-US" w:eastAsia="zh-CN" w:bidi="ar"/>
              </w:rPr>
              <w:t xml:space="preserve">.0 </w:t>
            </w:r>
          </w:p>
        </w:tc>
        <w:tc>
          <w:tcPr>
            <w:tcW w:w="10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15.0 </w:t>
            </w:r>
          </w:p>
        </w:tc>
        <w:tc>
          <w:tcPr>
            <w:tcW w:w="10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lang w:val="en-US" w:eastAsia="zh-CN"/>
              </w:rPr>
            </w:pPr>
            <w:r>
              <w:rPr>
                <w:rFonts w:hint="eastAsia" w:ascii="Times New Roman" w:hAnsi="Times New Roman" w:eastAsia="方正仿宋简体" w:cs="Times New Roman"/>
                <w:i w:val="0"/>
                <w:iCs w:val="0"/>
                <w:color w:val="auto"/>
                <w:sz w:val="18"/>
                <w:szCs w:val="18"/>
                <w:u w:val="none"/>
                <w:lang w:val="en-US" w:eastAsia="zh-CN"/>
              </w:rPr>
              <w:t>5.0</w:t>
            </w:r>
          </w:p>
        </w:tc>
        <w:tc>
          <w:tcPr>
            <w:tcW w:w="76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郝记台村、惠泽村高效节水滴灌改造项目、北塘新村刺绣扶贫车间建设、马儿庄绿色无公害滩羊肉集散中心项目、萌城村提升农机合作社项目、王乐井村东沟生猪人畜分离项目。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41" w:hRule="atLeast"/>
        </w:trPr>
        <w:tc>
          <w:tcPr>
            <w:tcW w:w="80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二</w:t>
            </w: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生态振兴</w:t>
            </w:r>
          </w:p>
        </w:tc>
        <w:tc>
          <w:tcPr>
            <w:tcW w:w="95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eastAsia" w:ascii="Times New Roman" w:hAnsi="Times New Roman" w:eastAsia="方正仿宋简体" w:cs="Times New Roman"/>
                <w:b/>
                <w:bCs/>
                <w:i w:val="0"/>
                <w:iCs w:val="0"/>
                <w:color w:val="auto"/>
                <w:kern w:val="0"/>
                <w:sz w:val="18"/>
                <w:szCs w:val="18"/>
                <w:u w:val="none"/>
                <w:lang w:val="en-US" w:eastAsia="zh-CN" w:bidi="ar"/>
              </w:rPr>
              <w:t>8990</w:t>
            </w:r>
            <w:r>
              <w:rPr>
                <w:rFonts w:hint="default" w:ascii="Times New Roman" w:hAnsi="Times New Roman" w:eastAsia="方正仿宋简体" w:cs="Times New Roman"/>
                <w:b/>
                <w:bCs/>
                <w:i w:val="0"/>
                <w:iCs w:val="0"/>
                <w:color w:val="auto"/>
                <w:kern w:val="0"/>
                <w:sz w:val="18"/>
                <w:szCs w:val="18"/>
                <w:u w:val="none"/>
                <w:lang w:val="en-US" w:eastAsia="zh-CN" w:bidi="ar"/>
              </w:rPr>
              <w:t xml:space="preserve">.2 </w:t>
            </w:r>
          </w:p>
        </w:tc>
        <w:tc>
          <w:tcPr>
            <w:tcW w:w="9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4269.1 </w:t>
            </w:r>
          </w:p>
        </w:tc>
        <w:tc>
          <w:tcPr>
            <w:tcW w:w="111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29</w:t>
            </w:r>
            <w:r>
              <w:rPr>
                <w:rFonts w:hint="eastAsia" w:ascii="Times New Roman" w:hAnsi="Times New Roman" w:eastAsia="方正仿宋简体" w:cs="Times New Roman"/>
                <w:b/>
                <w:bCs/>
                <w:i w:val="0"/>
                <w:iCs w:val="0"/>
                <w:color w:val="auto"/>
                <w:kern w:val="0"/>
                <w:sz w:val="18"/>
                <w:szCs w:val="18"/>
                <w:u w:val="none"/>
                <w:lang w:val="en-US" w:eastAsia="zh-CN" w:bidi="ar"/>
              </w:rPr>
              <w:t>11</w:t>
            </w:r>
            <w:r>
              <w:rPr>
                <w:rFonts w:hint="default" w:ascii="Times New Roman" w:hAnsi="Times New Roman" w:eastAsia="方正仿宋简体" w:cs="Times New Roman"/>
                <w:b/>
                <w:bCs/>
                <w:i w:val="0"/>
                <w:iCs w:val="0"/>
                <w:color w:val="auto"/>
                <w:kern w:val="0"/>
                <w:sz w:val="18"/>
                <w:szCs w:val="18"/>
                <w:u w:val="none"/>
                <w:lang w:val="en-US" w:eastAsia="zh-CN" w:bidi="ar"/>
              </w:rPr>
              <w:t xml:space="preserve">.7 </w:t>
            </w:r>
          </w:p>
        </w:tc>
        <w:tc>
          <w:tcPr>
            <w:tcW w:w="10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eastAsia" w:ascii="Times New Roman" w:hAnsi="Times New Roman" w:eastAsia="方正仿宋简体" w:cs="Times New Roman"/>
                <w:b/>
                <w:bCs/>
                <w:i w:val="0"/>
                <w:iCs w:val="0"/>
                <w:color w:val="auto"/>
                <w:kern w:val="0"/>
                <w:sz w:val="18"/>
                <w:szCs w:val="18"/>
                <w:u w:val="none"/>
                <w:lang w:val="en-US" w:eastAsia="zh-CN" w:bidi="ar"/>
              </w:rPr>
              <w:t>4</w:t>
            </w:r>
            <w:r>
              <w:rPr>
                <w:rFonts w:hint="default" w:ascii="Times New Roman" w:hAnsi="Times New Roman" w:eastAsia="方正仿宋简体" w:cs="Times New Roman"/>
                <w:b/>
                <w:bCs/>
                <w:i w:val="0"/>
                <w:iCs w:val="0"/>
                <w:color w:val="auto"/>
                <w:kern w:val="0"/>
                <w:sz w:val="18"/>
                <w:szCs w:val="18"/>
                <w:u w:val="none"/>
                <w:lang w:val="en-US" w:eastAsia="zh-CN" w:bidi="ar"/>
              </w:rPr>
              <w:t xml:space="preserve">35.0 </w:t>
            </w:r>
          </w:p>
        </w:tc>
        <w:tc>
          <w:tcPr>
            <w:tcW w:w="107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w:t>
            </w:r>
            <w:r>
              <w:rPr>
                <w:rFonts w:hint="eastAsia" w:ascii="Times New Roman" w:hAnsi="Times New Roman" w:eastAsia="方正仿宋简体" w:cs="Times New Roman"/>
                <w:b/>
                <w:bCs/>
                <w:i w:val="0"/>
                <w:iCs w:val="0"/>
                <w:color w:val="auto"/>
                <w:kern w:val="0"/>
                <w:sz w:val="18"/>
                <w:szCs w:val="18"/>
                <w:u w:val="none"/>
                <w:lang w:val="en-US" w:eastAsia="zh-CN" w:bidi="ar"/>
              </w:rPr>
              <w:t>374</w:t>
            </w:r>
            <w:r>
              <w:rPr>
                <w:rFonts w:hint="default" w:ascii="Times New Roman" w:hAnsi="Times New Roman" w:eastAsia="方正仿宋简体" w:cs="Times New Roman"/>
                <w:b/>
                <w:bCs/>
                <w:i w:val="0"/>
                <w:iCs w:val="0"/>
                <w:color w:val="auto"/>
                <w:kern w:val="0"/>
                <w:sz w:val="18"/>
                <w:szCs w:val="18"/>
                <w:u w:val="none"/>
                <w:lang w:val="en-US" w:eastAsia="zh-CN" w:bidi="ar"/>
              </w:rPr>
              <w:t xml:space="preserve">.4 </w:t>
            </w:r>
          </w:p>
        </w:tc>
        <w:tc>
          <w:tcPr>
            <w:tcW w:w="76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推进</w:t>
            </w:r>
            <w:r>
              <w:rPr>
                <w:rFonts w:hint="default" w:ascii="Times New Roman" w:hAnsi="Times New Roman" w:eastAsia="方正仿宋简体" w:cs="Times New Roman"/>
                <w:i w:val="0"/>
                <w:iCs w:val="0"/>
                <w:color w:val="auto"/>
                <w:spacing w:val="6"/>
                <w:kern w:val="0"/>
                <w:sz w:val="18"/>
                <w:szCs w:val="18"/>
                <w:u w:val="none"/>
                <w:lang w:val="en-US" w:eastAsia="zh-CN" w:bidi="ar"/>
              </w:rPr>
              <w:t>“四好农村路”示范创建提质扩面，农村电网改造、农村水利设施、农村饮水安全巩固提升等农村基础设施建设，尽快补齐基础设施短板，开展农村人居环境整治，以“五清五改”、“四化四美”为重点，全面开展农村人居环境“十百千”示范创建行动，加大农村改厕和垃圾杂物、生活污水、私搭乱建治理“一改三治”力度。全面推广门前三包责任制、积分超市等经验，引导群众经常性开展房前屋后、屋里屋外卫生清理，做到院里堆放物品整齐有序、屋里干净整洁卫生健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82" w:hRule="atLeast"/>
        </w:trPr>
        <w:tc>
          <w:tcPr>
            <w:tcW w:w="80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三</w:t>
            </w: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文化振兴</w:t>
            </w:r>
          </w:p>
        </w:tc>
        <w:tc>
          <w:tcPr>
            <w:tcW w:w="95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eastAsia" w:ascii="Times New Roman" w:hAnsi="Times New Roman" w:eastAsia="方正仿宋简体" w:cs="Times New Roman"/>
                <w:b/>
                <w:bCs/>
                <w:i w:val="0"/>
                <w:iCs w:val="0"/>
                <w:color w:val="auto"/>
                <w:kern w:val="0"/>
                <w:sz w:val="18"/>
                <w:szCs w:val="18"/>
                <w:u w:val="none"/>
                <w:lang w:val="en-US" w:eastAsia="zh-CN" w:bidi="ar"/>
              </w:rPr>
              <w:t>628.5</w:t>
            </w:r>
            <w:r>
              <w:rPr>
                <w:rFonts w:hint="default" w:ascii="Times New Roman" w:hAnsi="Times New Roman" w:eastAsia="方正仿宋简体" w:cs="Times New Roman"/>
                <w:b/>
                <w:bCs/>
                <w:i w:val="0"/>
                <w:iCs w:val="0"/>
                <w:color w:val="auto"/>
                <w:kern w:val="0"/>
                <w:sz w:val="18"/>
                <w:szCs w:val="18"/>
                <w:u w:val="none"/>
                <w:lang w:val="en-US" w:eastAsia="zh-CN" w:bidi="ar"/>
              </w:rPr>
              <w:t xml:space="preserve"> </w:t>
            </w:r>
          </w:p>
        </w:tc>
        <w:tc>
          <w:tcPr>
            <w:tcW w:w="9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eastAsia" w:ascii="Times New Roman" w:hAnsi="Times New Roman" w:eastAsia="方正仿宋简体" w:cs="Times New Roman"/>
                <w:b/>
                <w:bCs/>
                <w:i w:val="0"/>
                <w:iCs w:val="0"/>
                <w:color w:val="auto"/>
                <w:kern w:val="0"/>
                <w:sz w:val="18"/>
                <w:szCs w:val="18"/>
                <w:u w:val="none"/>
                <w:lang w:val="en-US" w:eastAsia="zh-CN" w:bidi="ar"/>
              </w:rPr>
              <w:t>167.0</w:t>
            </w:r>
            <w:r>
              <w:rPr>
                <w:rFonts w:hint="default" w:ascii="Times New Roman" w:hAnsi="Times New Roman" w:eastAsia="方正仿宋简体" w:cs="Times New Roman"/>
                <w:b/>
                <w:bCs/>
                <w:i w:val="0"/>
                <w:iCs w:val="0"/>
                <w:color w:val="auto"/>
                <w:kern w:val="0"/>
                <w:sz w:val="18"/>
                <w:szCs w:val="18"/>
                <w:u w:val="none"/>
                <w:lang w:val="en-US" w:eastAsia="zh-CN" w:bidi="ar"/>
              </w:rPr>
              <w:t xml:space="preserve"> </w:t>
            </w:r>
          </w:p>
        </w:tc>
        <w:tc>
          <w:tcPr>
            <w:tcW w:w="111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eastAsia" w:ascii="Times New Roman" w:hAnsi="Times New Roman" w:eastAsia="方正仿宋简体" w:cs="Times New Roman"/>
                <w:b/>
                <w:bCs/>
                <w:i w:val="0"/>
                <w:iCs w:val="0"/>
                <w:color w:val="auto"/>
                <w:kern w:val="0"/>
                <w:sz w:val="18"/>
                <w:szCs w:val="18"/>
                <w:u w:val="none"/>
                <w:lang w:val="en-US" w:eastAsia="zh-CN" w:bidi="ar"/>
              </w:rPr>
              <w:t>9</w:t>
            </w:r>
            <w:r>
              <w:rPr>
                <w:rFonts w:hint="default" w:ascii="Times New Roman" w:hAnsi="Times New Roman" w:eastAsia="方正仿宋简体" w:cs="Times New Roman"/>
                <w:b/>
                <w:bCs/>
                <w:i w:val="0"/>
                <w:iCs w:val="0"/>
                <w:color w:val="auto"/>
                <w:kern w:val="0"/>
                <w:sz w:val="18"/>
                <w:szCs w:val="18"/>
                <w:u w:val="none"/>
                <w:lang w:val="en-US" w:eastAsia="zh-CN" w:bidi="ar"/>
              </w:rPr>
              <w:t xml:space="preserve">.0 </w:t>
            </w:r>
          </w:p>
        </w:tc>
        <w:tc>
          <w:tcPr>
            <w:tcW w:w="10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130.0 </w:t>
            </w:r>
          </w:p>
        </w:tc>
        <w:tc>
          <w:tcPr>
            <w:tcW w:w="107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3</w:t>
            </w:r>
            <w:r>
              <w:rPr>
                <w:rFonts w:hint="eastAsia" w:ascii="Times New Roman" w:hAnsi="Times New Roman" w:eastAsia="方正仿宋简体" w:cs="Times New Roman"/>
                <w:b/>
                <w:bCs/>
                <w:i w:val="0"/>
                <w:iCs w:val="0"/>
                <w:color w:val="auto"/>
                <w:kern w:val="0"/>
                <w:sz w:val="18"/>
                <w:szCs w:val="18"/>
                <w:u w:val="none"/>
                <w:lang w:val="en-US" w:eastAsia="zh-CN" w:bidi="ar"/>
              </w:rPr>
              <w:t>2</w:t>
            </w:r>
            <w:r>
              <w:rPr>
                <w:rFonts w:hint="default" w:ascii="Times New Roman" w:hAnsi="Times New Roman" w:eastAsia="方正仿宋简体" w:cs="Times New Roman"/>
                <w:b/>
                <w:bCs/>
                <w:i w:val="0"/>
                <w:iCs w:val="0"/>
                <w:color w:val="auto"/>
                <w:kern w:val="0"/>
                <w:sz w:val="18"/>
                <w:szCs w:val="18"/>
                <w:u w:val="none"/>
                <w:lang w:val="en-US" w:eastAsia="zh-CN" w:bidi="ar"/>
              </w:rPr>
              <w:t xml:space="preserve">2.5 </w:t>
            </w:r>
          </w:p>
        </w:tc>
        <w:tc>
          <w:tcPr>
            <w:tcW w:w="76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推进乡村思想道德建设、文明创建、文化发展、文化传承，健全现代乡村“三治”融合治理体系，优化提升现有乡村治理中心，争取实现乡村治理中心全覆盖，培育文明乡风、良好家风、淳朴民风，改善农民精神风貌，提高全县乡村社会文明程度，焕发乡村文明新气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80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四</w:t>
            </w: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组织振兴</w:t>
            </w:r>
          </w:p>
        </w:tc>
        <w:tc>
          <w:tcPr>
            <w:tcW w:w="95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eastAsia" w:ascii="Times New Roman" w:hAnsi="Times New Roman" w:eastAsia="方正仿宋简体" w:cs="Times New Roman"/>
                <w:b/>
                <w:bCs/>
                <w:i w:val="0"/>
                <w:iCs w:val="0"/>
                <w:color w:val="auto"/>
                <w:kern w:val="0"/>
                <w:sz w:val="18"/>
                <w:szCs w:val="18"/>
                <w:u w:val="none"/>
                <w:lang w:val="en-US" w:eastAsia="zh-CN" w:bidi="ar"/>
              </w:rPr>
              <w:t>272</w:t>
            </w:r>
            <w:r>
              <w:rPr>
                <w:rFonts w:hint="default" w:ascii="Times New Roman" w:hAnsi="Times New Roman" w:eastAsia="方正仿宋简体" w:cs="Times New Roman"/>
                <w:b/>
                <w:bCs/>
                <w:i w:val="0"/>
                <w:iCs w:val="0"/>
                <w:color w:val="auto"/>
                <w:kern w:val="0"/>
                <w:sz w:val="18"/>
                <w:szCs w:val="18"/>
                <w:u w:val="none"/>
                <w:lang w:val="en-US" w:eastAsia="zh-CN" w:bidi="ar"/>
              </w:rPr>
              <w:t xml:space="preserve">.0 </w:t>
            </w:r>
          </w:p>
        </w:tc>
        <w:tc>
          <w:tcPr>
            <w:tcW w:w="9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25.0 </w:t>
            </w:r>
          </w:p>
        </w:tc>
        <w:tc>
          <w:tcPr>
            <w:tcW w:w="111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24.0 </w:t>
            </w:r>
          </w:p>
        </w:tc>
        <w:tc>
          <w:tcPr>
            <w:tcW w:w="10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07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2</w:t>
            </w:r>
            <w:r>
              <w:rPr>
                <w:rFonts w:hint="eastAsia" w:ascii="Times New Roman" w:hAnsi="Times New Roman" w:eastAsia="方正仿宋简体" w:cs="Times New Roman"/>
                <w:b/>
                <w:bCs/>
                <w:i w:val="0"/>
                <w:iCs w:val="0"/>
                <w:color w:val="auto"/>
                <w:kern w:val="0"/>
                <w:sz w:val="18"/>
                <w:szCs w:val="18"/>
                <w:u w:val="none"/>
                <w:lang w:val="en-US" w:eastAsia="zh-CN" w:bidi="ar"/>
              </w:rPr>
              <w:t>23</w:t>
            </w:r>
            <w:r>
              <w:rPr>
                <w:rFonts w:hint="default" w:ascii="Times New Roman" w:hAnsi="Times New Roman" w:eastAsia="方正仿宋简体" w:cs="Times New Roman"/>
                <w:b/>
                <w:bCs/>
                <w:i w:val="0"/>
                <w:iCs w:val="0"/>
                <w:color w:val="auto"/>
                <w:kern w:val="0"/>
                <w:sz w:val="18"/>
                <w:szCs w:val="18"/>
                <w:u w:val="none"/>
                <w:lang w:val="en-US" w:eastAsia="zh-CN" w:bidi="ar"/>
              </w:rPr>
              <w:t xml:space="preserve">.0 </w:t>
            </w:r>
          </w:p>
        </w:tc>
        <w:tc>
          <w:tcPr>
            <w:tcW w:w="76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强化基层组织建设，提升乡村治理效能，增强为民服务意识。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941" w:hRule="atLeast"/>
        </w:trPr>
        <w:tc>
          <w:tcPr>
            <w:tcW w:w="80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五</w:t>
            </w: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人才振兴</w:t>
            </w:r>
          </w:p>
        </w:tc>
        <w:tc>
          <w:tcPr>
            <w:tcW w:w="95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65.0 </w:t>
            </w:r>
          </w:p>
        </w:tc>
        <w:tc>
          <w:tcPr>
            <w:tcW w:w="92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11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21.0 </w:t>
            </w:r>
          </w:p>
        </w:tc>
        <w:tc>
          <w:tcPr>
            <w:tcW w:w="10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07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44.0 </w:t>
            </w:r>
          </w:p>
        </w:tc>
        <w:tc>
          <w:tcPr>
            <w:tcW w:w="76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突出本土人才培养和柔性引进，建立健全教育培训、服务保障、激励奖励等长效机制，全面推进“盐”字号产业技能培训。实施“新型职业农民素质提升工程”。加强“两个带头人”和村级后备干部的培训，对种养殖大户、合作社及家庭农场负责人有针对性进行培养，储备村级后备干部，打造一支强大的乡村振兴人才队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85" w:hRule="atLeast"/>
        </w:trPr>
        <w:tc>
          <w:tcPr>
            <w:tcW w:w="80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六</w:t>
            </w: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项目管理</w:t>
            </w:r>
          </w:p>
        </w:tc>
        <w:tc>
          <w:tcPr>
            <w:tcW w:w="95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7</w:t>
            </w:r>
            <w:r>
              <w:rPr>
                <w:rFonts w:hint="eastAsia" w:ascii="Times New Roman" w:hAnsi="Times New Roman" w:eastAsia="方正仿宋简体" w:cs="Times New Roman"/>
                <w:b/>
                <w:bCs/>
                <w:i w:val="0"/>
                <w:iCs w:val="0"/>
                <w:color w:val="auto"/>
                <w:kern w:val="0"/>
                <w:sz w:val="18"/>
                <w:szCs w:val="18"/>
                <w:u w:val="none"/>
                <w:lang w:val="en-US" w:eastAsia="zh-CN" w:bidi="ar"/>
              </w:rPr>
              <w:t>8</w:t>
            </w:r>
            <w:r>
              <w:rPr>
                <w:rFonts w:hint="default" w:ascii="Times New Roman" w:hAnsi="Times New Roman" w:eastAsia="方正仿宋简体" w:cs="Times New Roman"/>
                <w:b/>
                <w:bCs/>
                <w:i w:val="0"/>
                <w:iCs w:val="0"/>
                <w:color w:val="auto"/>
                <w:kern w:val="0"/>
                <w:sz w:val="18"/>
                <w:szCs w:val="18"/>
                <w:u w:val="none"/>
                <w:lang w:val="en-US" w:eastAsia="zh-CN" w:bidi="ar"/>
              </w:rPr>
              <w:t xml:space="preserve">7.5 </w:t>
            </w:r>
          </w:p>
        </w:tc>
        <w:tc>
          <w:tcPr>
            <w:tcW w:w="92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11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0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07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7</w:t>
            </w:r>
            <w:r>
              <w:rPr>
                <w:rFonts w:hint="eastAsia" w:ascii="Times New Roman" w:hAnsi="Times New Roman" w:eastAsia="方正仿宋简体" w:cs="Times New Roman"/>
                <w:b/>
                <w:bCs/>
                <w:i w:val="0"/>
                <w:iCs w:val="0"/>
                <w:color w:val="auto"/>
                <w:kern w:val="0"/>
                <w:sz w:val="18"/>
                <w:szCs w:val="18"/>
                <w:u w:val="none"/>
                <w:lang w:val="en-US" w:eastAsia="zh-CN" w:bidi="ar"/>
              </w:rPr>
              <w:t>8</w:t>
            </w:r>
            <w:r>
              <w:rPr>
                <w:rFonts w:hint="default" w:ascii="Times New Roman" w:hAnsi="Times New Roman" w:eastAsia="方正仿宋简体" w:cs="Times New Roman"/>
                <w:b/>
                <w:bCs/>
                <w:i w:val="0"/>
                <w:iCs w:val="0"/>
                <w:color w:val="auto"/>
                <w:kern w:val="0"/>
                <w:sz w:val="18"/>
                <w:szCs w:val="18"/>
                <w:u w:val="none"/>
                <w:lang w:val="en-US" w:eastAsia="zh-CN" w:bidi="ar"/>
              </w:rPr>
              <w:t xml:space="preserve">7.5 </w:t>
            </w:r>
          </w:p>
        </w:tc>
        <w:tc>
          <w:tcPr>
            <w:tcW w:w="762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主要用于项目的前期管理工作。</w:t>
            </w:r>
          </w:p>
        </w:tc>
      </w:tr>
    </w:tbl>
    <w:p>
      <w:pPr>
        <w:pStyle w:val="2"/>
        <w:pageBreakBefore w:val="0"/>
        <w:kinsoku/>
        <w:wordWrap/>
        <w:overflowPunct/>
        <w:topLinePunct w:val="0"/>
        <w:bidi w:val="0"/>
        <w:adjustRightInd/>
        <w:snapToGrid/>
        <w:spacing w:line="600" w:lineRule="exact"/>
        <w:rPr>
          <w:rFonts w:hint="default" w:ascii="Times New Roman" w:hAnsi="Times New Roman" w:eastAsia="仿宋_GB2312" w:cs="Times New Roman"/>
          <w:color w:val="auto"/>
          <w:spacing w:val="0"/>
          <w:sz w:val="32"/>
          <w:szCs w:val="32"/>
          <w:lang w:val="en-US" w:eastAsia="zh-CN"/>
        </w:rPr>
        <w:sectPr>
          <w:footerReference r:id="rId5" w:type="default"/>
          <w:pgSz w:w="16838" w:h="11906" w:orient="landscape"/>
          <w:pgMar w:top="1587" w:right="1417" w:bottom="1474" w:left="1417" w:header="851" w:footer="1134" w:gutter="0"/>
          <w:pgBorders>
            <w:top w:val="none" w:sz="0" w:space="0"/>
            <w:left w:val="none" w:sz="0" w:space="0"/>
            <w:bottom w:val="none" w:sz="0" w:space="0"/>
            <w:right w:val="none" w:sz="0" w:space="0"/>
          </w:pgBorders>
          <w:pgNumType w:fmt="decimal"/>
          <w:cols w:space="0" w:num="1"/>
          <w:rtlGutter w:val="0"/>
          <w:docGrid w:type="lines" w:linePitch="315" w:charSpace="0"/>
        </w:sectPr>
      </w:pPr>
    </w:p>
    <w:p>
      <w:pPr>
        <w:pStyle w:val="3"/>
        <w:pageBreakBefore w:val="0"/>
        <w:kinsoku/>
        <w:wordWrap/>
        <w:overflowPunct/>
        <w:topLinePunct w:val="0"/>
        <w:bidi w:val="0"/>
        <w:adjustRightInd/>
        <w:snapToGrid/>
        <w:spacing w:beforeLines="0" w:afterLines="0" w:line="600" w:lineRule="exact"/>
        <w:jc w:val="left"/>
        <w:rPr>
          <w:rFonts w:hint="default" w:ascii="Times New Roman" w:hAnsi="Times New Roman" w:eastAsia="方正黑体简体" w:cs="Times New Roman"/>
          <w:color w:val="auto"/>
          <w:sz w:val="28"/>
          <w:szCs w:val="28"/>
          <w:lang w:val="en-US" w:eastAsia="zh-CN"/>
        </w:rPr>
      </w:pPr>
      <w:r>
        <w:rPr>
          <w:rFonts w:hint="default" w:ascii="Times New Roman" w:hAnsi="Times New Roman" w:eastAsia="方正黑体简体" w:cs="Times New Roman"/>
          <w:color w:val="auto"/>
          <w:sz w:val="28"/>
          <w:szCs w:val="28"/>
          <w:lang w:val="en-US" w:eastAsia="zh-CN"/>
        </w:rPr>
        <w:t>附件2</w:t>
      </w:r>
    </w:p>
    <w:p>
      <w:pPr>
        <w:rPr>
          <w:rFonts w:hint="default" w:ascii="Times New Roman" w:hAnsi="Times New Roman" w:cs="Times New Roman"/>
        </w:rPr>
      </w:pPr>
    </w:p>
    <w:p>
      <w:pPr>
        <w:pStyle w:val="3"/>
        <w:bidi w:val="0"/>
        <w:rPr>
          <w:rFonts w:hint="default" w:ascii="Times New Roman" w:hAnsi="Times New Roman" w:cs="Times New Roman"/>
          <w:lang w:eastAsia="zh-CN"/>
        </w:rPr>
      </w:pPr>
      <w:r>
        <w:rPr>
          <w:rFonts w:hint="default" w:ascii="Times New Roman" w:hAnsi="Times New Roman" w:cs="Times New Roman"/>
        </w:rPr>
        <w:t>盐池县20</w:t>
      </w:r>
      <w:r>
        <w:rPr>
          <w:rFonts w:hint="default" w:ascii="Times New Roman" w:hAnsi="Times New Roman" w:cs="Times New Roman"/>
          <w:lang w:val="en-US" w:eastAsia="zh-CN"/>
        </w:rPr>
        <w:t>22</w:t>
      </w:r>
      <w:r>
        <w:rPr>
          <w:rFonts w:hint="default" w:ascii="Times New Roman" w:hAnsi="Times New Roman" w:cs="Times New Roman"/>
        </w:rPr>
        <w:t>年乡村振兴</w:t>
      </w:r>
      <w:r>
        <w:rPr>
          <w:rFonts w:hint="default" w:ascii="Times New Roman" w:hAnsi="Times New Roman" w:cs="Times New Roman"/>
          <w:lang w:eastAsia="zh-CN"/>
        </w:rPr>
        <w:t>示范村</w:t>
      </w:r>
      <w:r>
        <w:rPr>
          <w:rFonts w:hint="default" w:ascii="Times New Roman" w:hAnsi="Times New Roman" w:cs="Times New Roman"/>
          <w:lang w:val="en-US" w:eastAsia="zh-CN"/>
        </w:rPr>
        <w:t>考评</w:t>
      </w:r>
      <w:r>
        <w:rPr>
          <w:rFonts w:hint="default" w:ascii="Times New Roman" w:hAnsi="Times New Roman" w:cs="Times New Roman"/>
          <w:lang w:eastAsia="zh-CN"/>
        </w:rPr>
        <w:t>细则</w:t>
      </w:r>
    </w:p>
    <w:p>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80"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color w:val="auto"/>
          <w:kern w:val="2"/>
          <w:sz w:val="34"/>
          <w:szCs w:val="34"/>
          <w:lang w:val="en-US" w:eastAsia="zh-CN" w:bidi="ar-SA"/>
        </w:rPr>
        <w:t>为深入实施“四大提升行动”，全面促进乡村振兴，加快建设“强美富优”现代化新盐池，扎实推进乡村振兴示范村工作，根据《盐池县2022年乡村振兴示范村建设实施方案》等有关文件精神，现结合我县实际，制定本考评细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80" w:firstLineChars="200"/>
        <w:jc w:val="both"/>
        <w:textAlignment w:val="auto"/>
        <w:rPr>
          <w:rFonts w:hint="default" w:ascii="Times New Roman" w:hAnsi="Times New Roman" w:eastAsia="方正仿宋简体" w:cs="Times New Roman"/>
          <w:b w:val="0"/>
          <w:bCs w:val="0"/>
          <w:color w:val="auto"/>
          <w:spacing w:val="0"/>
          <w:w w:val="100"/>
          <w:position w:val="0"/>
          <w:sz w:val="34"/>
          <w:szCs w:val="34"/>
          <w:lang w:val="en-US" w:eastAsia="zh-CN"/>
        </w:rPr>
      </w:pPr>
      <w:r>
        <w:rPr>
          <w:rStyle w:val="23"/>
          <w:rFonts w:hint="default" w:ascii="Times New Roman" w:hAnsi="Times New Roman" w:cs="Times New Roman"/>
          <w:lang w:val="en-US" w:eastAsia="zh-CN"/>
        </w:rPr>
        <w:t>一、考核对象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80" w:firstLineChars="200"/>
        <w:jc w:val="both"/>
        <w:textAlignment w:val="auto"/>
        <w:rPr>
          <w:rFonts w:hint="default" w:ascii="Times New Roman" w:hAnsi="Times New Roman" w:eastAsia="方正仿宋简体" w:cs="Times New Roman"/>
          <w:b w:val="0"/>
          <w:bCs w:val="0"/>
          <w:color w:val="auto"/>
          <w:kern w:val="2"/>
          <w:sz w:val="34"/>
          <w:szCs w:val="34"/>
          <w:lang w:val="en-US" w:eastAsia="zh-CN" w:bidi="ar-SA"/>
        </w:rPr>
      </w:pPr>
      <w:r>
        <w:rPr>
          <w:rFonts w:hint="default" w:ascii="Times New Roman" w:hAnsi="Times New Roman" w:eastAsia="方正仿宋简体" w:cs="Times New Roman"/>
          <w:color w:val="auto"/>
          <w:kern w:val="2"/>
          <w:sz w:val="34"/>
          <w:szCs w:val="34"/>
          <w:lang w:val="en-US" w:eastAsia="zh-CN" w:bidi="ar-SA"/>
        </w:rPr>
        <w:t>各乡镇实施的25个乡村振兴示范村。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80" w:firstLineChars="200"/>
        <w:jc w:val="both"/>
        <w:textAlignment w:val="auto"/>
        <w:rPr>
          <w:rStyle w:val="23"/>
          <w:rFonts w:hint="default" w:ascii="Times New Roman" w:hAnsi="Times New Roman" w:cs="Times New Roman"/>
          <w:lang w:val="en-US" w:eastAsia="zh-CN"/>
        </w:rPr>
      </w:pPr>
      <w:r>
        <w:rPr>
          <w:rStyle w:val="23"/>
          <w:rFonts w:hint="default" w:ascii="Times New Roman" w:hAnsi="Times New Roman" w:cs="Times New Roman"/>
          <w:lang w:val="en-US" w:eastAsia="zh-CN"/>
        </w:rPr>
        <w:t>二、考核原则</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0"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color w:val="auto"/>
          <w:kern w:val="2"/>
          <w:sz w:val="34"/>
          <w:szCs w:val="34"/>
          <w:lang w:val="en-US" w:eastAsia="zh-CN" w:bidi="ar-SA"/>
        </w:rPr>
        <w:t>坚持实事求是、严谨公平、注重实绩、全面考核的原则。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80" w:firstLineChars="200"/>
        <w:jc w:val="both"/>
        <w:textAlignment w:val="auto"/>
        <w:rPr>
          <w:rStyle w:val="23"/>
          <w:rFonts w:hint="default" w:ascii="Times New Roman" w:hAnsi="Times New Roman" w:cs="Times New Roman"/>
          <w:lang w:val="en-US" w:eastAsia="zh-CN"/>
        </w:rPr>
      </w:pPr>
      <w:r>
        <w:rPr>
          <w:rStyle w:val="23"/>
          <w:rFonts w:hint="default" w:ascii="Times New Roman" w:hAnsi="Times New Roman" w:cs="Times New Roman"/>
          <w:lang w:val="en-US" w:eastAsia="zh-CN"/>
        </w:rPr>
        <w:t>三、考核内容</w:t>
      </w:r>
    </w:p>
    <w:p>
      <w:pPr>
        <w:pStyle w:val="6"/>
        <w:keepNext w:val="0"/>
        <w:keepLines w:val="0"/>
        <w:pageBreakBefore w:val="0"/>
        <w:widowControl w:val="0"/>
        <w:kinsoku/>
        <w:wordWrap/>
        <w:overflowPunct/>
        <w:topLinePunct w:val="0"/>
        <w:autoSpaceDE/>
        <w:autoSpaceDN/>
        <w:bidi w:val="0"/>
        <w:adjustRightInd/>
        <w:snapToGrid/>
        <w:spacing w:line="580" w:lineRule="exact"/>
        <w:ind w:left="0" w:firstLine="683" w:firstLineChars="200"/>
        <w:jc w:val="both"/>
        <w:textAlignment w:val="auto"/>
        <w:rPr>
          <w:rFonts w:hint="default" w:ascii="Times New Roman" w:hAnsi="Times New Roman" w:eastAsia="方正仿宋简体" w:cs="Times New Roman"/>
          <w:b/>
          <w:bCs/>
          <w:color w:val="auto"/>
          <w:spacing w:val="0"/>
          <w:w w:val="100"/>
          <w:position w:val="0"/>
          <w:sz w:val="34"/>
          <w:szCs w:val="34"/>
          <w:u w:val="none"/>
          <w:lang w:val="en-US" w:eastAsia="zh-CN"/>
        </w:rPr>
      </w:pPr>
      <w:r>
        <w:rPr>
          <w:rStyle w:val="21"/>
          <w:rFonts w:hint="default" w:ascii="Times New Roman" w:hAnsi="Times New Roman" w:cs="Times New Roman"/>
          <w:lang w:val="en-US" w:eastAsia="zh-CN"/>
        </w:rPr>
        <w:t>（一）工作落实。</w:t>
      </w:r>
      <w:r>
        <w:rPr>
          <w:rFonts w:hint="default" w:ascii="Times New Roman" w:hAnsi="Times New Roman" w:eastAsia="方正仿宋简体" w:cs="Times New Roman"/>
          <w:color w:val="auto"/>
          <w:kern w:val="2"/>
          <w:sz w:val="34"/>
          <w:szCs w:val="34"/>
          <w:lang w:val="en-US" w:eastAsia="zh-CN" w:bidi="ar-SA"/>
        </w:rPr>
        <w:t>乡镇能够结合示范村实际制定项目实施方案及清单，积极做好立项批复、招投标等前期工作，项目档案资料收集完整、规范并及时验收；按照年初制定的方案，细化工作任务，明确专人包抓，根据时间节点积极推进示范村建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Style w:val="21"/>
          <w:rFonts w:hint="default" w:ascii="Times New Roman" w:hAnsi="Times New Roman" w:cs="Times New Roman"/>
          <w:lang w:val="en-US" w:eastAsia="zh-CN"/>
        </w:rPr>
        <w:t>（二）产业兴旺。</w:t>
      </w:r>
      <w:r>
        <w:rPr>
          <w:rFonts w:hint="default" w:ascii="Times New Roman" w:hAnsi="Times New Roman" w:eastAsia="方正仿宋简体" w:cs="Times New Roman"/>
          <w:color w:val="auto"/>
          <w:kern w:val="2"/>
          <w:sz w:val="34"/>
          <w:szCs w:val="34"/>
          <w:lang w:val="en-US" w:eastAsia="zh-CN" w:bidi="ar-SA"/>
        </w:rPr>
        <w:t>坚持以“1+4+X”特色优势产业为重点，因地制宜培育特色产业，着力打造“一乡一业、一村一品”特色产业；加快农业农村信息基础设施建设，加快推进数字农业发展；积极发展生态循环农业，推进畜禽粪污、秸秆、农膜、农产品加工副产物等资源化利用；产业示范带动取得成效，建立联农带农机制，带动群众增收成效明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Style w:val="21"/>
          <w:rFonts w:hint="default" w:ascii="Times New Roman" w:hAnsi="Times New Roman" w:cs="Times New Roman"/>
          <w:lang w:val="en-US" w:eastAsia="zh-CN"/>
        </w:rPr>
        <w:t>（三）生态宜居。</w:t>
      </w:r>
      <w:r>
        <w:rPr>
          <w:rFonts w:hint="default" w:ascii="Times New Roman" w:hAnsi="Times New Roman" w:eastAsia="方正仿宋简体" w:cs="Times New Roman"/>
          <w:color w:val="auto"/>
          <w:kern w:val="2"/>
          <w:sz w:val="34"/>
          <w:szCs w:val="34"/>
          <w:lang w:val="en-US" w:eastAsia="zh-CN" w:bidi="ar-SA"/>
        </w:rPr>
        <w:t>坚持因地制宜、因村制宜进行村庄规划，开展好“十百千”“一村万树”示范引领活动，统筹推进农村人居环境整治，高质量完成农村改厕任务；立足“五清五改、四化四美”点线面全方位整治，建立农村人居环境整治门前三包、积分制等长效机制；突出抓好农田水利、乡村道路和美丽村庄绿化、柠条平茬等生态建设保护与修复工程。</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Style w:val="21"/>
          <w:rFonts w:hint="default" w:ascii="Times New Roman" w:hAnsi="Times New Roman" w:cs="Times New Roman"/>
          <w:lang w:val="en-US" w:eastAsia="zh-CN"/>
        </w:rPr>
        <w:t>（四）乡风文明。</w:t>
      </w:r>
      <w:r>
        <w:rPr>
          <w:rFonts w:hint="default" w:ascii="Times New Roman" w:hAnsi="Times New Roman" w:eastAsia="方正仿宋简体" w:cs="Times New Roman"/>
          <w:color w:val="auto"/>
          <w:kern w:val="2"/>
          <w:sz w:val="34"/>
          <w:szCs w:val="34"/>
          <w:lang w:val="en-US" w:eastAsia="zh-CN" w:bidi="ar-SA"/>
        </w:rPr>
        <w:t>村级建设新时代文明实践站、文化综合服务站、文化体育健身场所，发挥“一约四会”作用，持续深化农村移风易俗，加大高价彩礼、人情攀比、厚葬薄养、封建迷信等不良风气治理力度，积极开展移风易俗示范户等先进典型评选活动，着力提高群众满意度。</w:t>
      </w:r>
    </w:p>
    <w:p>
      <w:pPr>
        <w:pStyle w:val="6"/>
        <w:keepNext w:val="0"/>
        <w:keepLines w:val="0"/>
        <w:pageBreakBefore w:val="0"/>
        <w:widowControl w:val="0"/>
        <w:kinsoku/>
        <w:wordWrap/>
        <w:overflowPunct/>
        <w:topLinePunct w:val="0"/>
        <w:autoSpaceDE/>
        <w:autoSpaceDN/>
        <w:bidi w:val="0"/>
        <w:adjustRightInd/>
        <w:snapToGrid/>
        <w:spacing w:line="580" w:lineRule="exact"/>
        <w:ind w:left="0" w:firstLine="683" w:firstLineChars="200"/>
        <w:jc w:val="both"/>
        <w:textAlignment w:val="auto"/>
        <w:rPr>
          <w:rFonts w:hint="default" w:ascii="Times New Roman" w:hAnsi="Times New Roman" w:eastAsia="方正仿宋简体" w:cs="Times New Roman"/>
          <w:b w:val="0"/>
          <w:bCs w:val="0"/>
          <w:color w:val="auto"/>
          <w:spacing w:val="0"/>
          <w:w w:val="100"/>
          <w:position w:val="0"/>
          <w:sz w:val="34"/>
          <w:szCs w:val="34"/>
          <w:u w:val="none"/>
          <w:lang w:val="en-US" w:eastAsia="zh-CN"/>
        </w:rPr>
      </w:pPr>
      <w:r>
        <w:rPr>
          <w:rStyle w:val="21"/>
          <w:rFonts w:hint="default" w:ascii="Times New Roman" w:hAnsi="Times New Roman" w:cs="Times New Roman"/>
          <w:lang w:val="en-US" w:eastAsia="zh-CN"/>
        </w:rPr>
        <w:t>（五）治理有效。</w:t>
      </w:r>
      <w:r>
        <w:rPr>
          <w:rFonts w:hint="default" w:ascii="Times New Roman" w:hAnsi="Times New Roman" w:eastAsia="方正仿宋简体" w:cs="Times New Roman"/>
          <w:color w:val="auto"/>
          <w:kern w:val="2"/>
          <w:sz w:val="34"/>
          <w:szCs w:val="34"/>
          <w:lang w:val="en-US" w:eastAsia="zh-CN" w:bidi="ar-SA"/>
        </w:rPr>
        <w:t>能够有效发挥党支部先锋模范作用，扎实推进乡村治理、积分制、清单制等试点工作，促进乡村治理体系和治理能力现代化。扎实开展“基层党建全面提升年”活动，持续推进抓党建促乡村振兴，持续壮大村集体经济，示范村村集体经济年收入超过15万元，全面推行四级网格化治理工作；建立健全常态化推进农村扫黑除恶长效机制，建设平安乡村；加强乡村法治宣传教育，深入开展“法律进乡村”活动，实施“法律明白人”培养工程；积极推进“数字乡村”建设，持续推进农村义务教育控辍保学专项行动，完善老年人关爱服务体系，加强“农村幸福院”“农村老饭桌”等养老服务机构和设施建设。</w:t>
      </w:r>
    </w:p>
    <w:p>
      <w:pPr>
        <w:keepNext w:val="0"/>
        <w:keepLines w:val="0"/>
        <w:pageBreakBefore w:val="0"/>
        <w:widowControl w:val="0"/>
        <w:kinsoku/>
        <w:wordWrap/>
        <w:overflowPunct/>
        <w:topLinePunct w:val="0"/>
        <w:autoSpaceDE/>
        <w:autoSpaceDN/>
        <w:bidi w:val="0"/>
        <w:adjustRightInd/>
        <w:snapToGrid/>
        <w:spacing w:line="580" w:lineRule="exact"/>
        <w:ind w:left="0" w:firstLine="683" w:firstLineChars="200"/>
        <w:jc w:val="both"/>
        <w:textAlignment w:val="auto"/>
        <w:rPr>
          <w:rFonts w:hint="default" w:ascii="Times New Roman" w:hAnsi="Times New Roman" w:eastAsia="方正仿宋简体" w:cs="Times New Roman"/>
          <w:b w:val="0"/>
          <w:bCs w:val="0"/>
          <w:color w:val="auto"/>
          <w:spacing w:val="0"/>
          <w:w w:val="100"/>
          <w:position w:val="0"/>
          <w:sz w:val="34"/>
          <w:szCs w:val="34"/>
          <w:lang w:val="en-US" w:eastAsia="zh-CN"/>
        </w:rPr>
      </w:pPr>
      <w:r>
        <w:rPr>
          <w:rStyle w:val="21"/>
          <w:rFonts w:hint="default" w:ascii="Times New Roman" w:hAnsi="Times New Roman" w:cs="Times New Roman"/>
          <w:lang w:val="en-US" w:eastAsia="zh-CN"/>
        </w:rPr>
        <w:t>（六）生活富裕。</w:t>
      </w:r>
      <w:r>
        <w:rPr>
          <w:rFonts w:hint="default" w:ascii="Times New Roman" w:hAnsi="Times New Roman" w:eastAsia="方正仿宋简体" w:cs="Times New Roman"/>
          <w:color w:val="auto"/>
          <w:kern w:val="2"/>
          <w:sz w:val="34"/>
          <w:szCs w:val="34"/>
          <w:lang w:val="en-US" w:eastAsia="zh-CN" w:bidi="ar-SA"/>
        </w:rPr>
        <w:t>“一村一年一事”行动覆盖率、完成率、群众</w:t>
      </w:r>
      <w:r>
        <w:rPr>
          <w:rFonts w:hint="default" w:ascii="Times New Roman" w:hAnsi="Times New Roman" w:eastAsia="方正仿宋简体" w:cs="Times New Roman"/>
          <w:color w:val="auto"/>
          <w:spacing w:val="6"/>
          <w:kern w:val="2"/>
          <w:sz w:val="34"/>
          <w:szCs w:val="34"/>
          <w:lang w:val="en-US" w:eastAsia="zh-CN" w:bidi="ar-SA"/>
        </w:rPr>
        <w:t>满意率均达到100%。各示范村2022年农村居民人均</w:t>
      </w:r>
      <w:r>
        <w:rPr>
          <w:rFonts w:hint="default" w:ascii="Times New Roman" w:hAnsi="Times New Roman" w:eastAsia="方正仿宋简体" w:cs="Times New Roman"/>
          <w:color w:val="auto"/>
          <w:spacing w:val="0"/>
          <w:kern w:val="2"/>
          <w:sz w:val="34"/>
          <w:szCs w:val="34"/>
          <w:lang w:val="en-US" w:eastAsia="zh-CN" w:bidi="ar-SA"/>
        </w:rPr>
        <w:t>可支配收入超过全县2021年农村居民人均可支配收入水平。</w:t>
      </w:r>
    </w:p>
    <w:p>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四、考核方式</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0"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color w:val="auto"/>
          <w:kern w:val="2"/>
          <w:sz w:val="34"/>
          <w:szCs w:val="34"/>
          <w:lang w:val="en-US" w:eastAsia="zh-CN" w:bidi="ar-SA"/>
        </w:rPr>
        <w:t>考核由县委农办牵头，分县级业务主管部门日常工作考核、现场月度考核、年度综合考核三部分组成。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Style w:val="21"/>
          <w:rFonts w:hint="default" w:ascii="Times New Roman" w:hAnsi="Times New Roman" w:cs="Times New Roman"/>
          <w:lang w:val="en-US" w:eastAsia="zh-CN"/>
        </w:rPr>
        <w:t>（一）日常工作考核。</w:t>
      </w:r>
      <w:r>
        <w:rPr>
          <w:rFonts w:hint="default" w:ascii="Times New Roman" w:hAnsi="Times New Roman" w:eastAsia="方正仿宋简体" w:cs="Times New Roman"/>
          <w:color w:val="auto"/>
          <w:kern w:val="2"/>
          <w:sz w:val="34"/>
          <w:szCs w:val="34"/>
          <w:lang w:val="en-US" w:eastAsia="zh-CN" w:bidi="ar-SA"/>
        </w:rPr>
        <w:t>由县委农办、县委组织部、宣传部、政法委、发改局、教体局、科技局、公安局、民政局、司法局、财政局、人社局、住建局、水务局、自然资源局、农业农村局、卫健局、文广局、乡村振兴局、统计局、盐池调查队等相关部门，分别就各自主管的工作进行打分，于10月底前完成考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Style w:val="21"/>
          <w:rFonts w:hint="default" w:ascii="Times New Roman" w:hAnsi="Times New Roman" w:cs="Times New Roman"/>
          <w:lang w:val="en-US" w:eastAsia="zh-CN"/>
        </w:rPr>
        <w:t>（二）现场月度考核。</w:t>
      </w:r>
      <w:r>
        <w:rPr>
          <w:rFonts w:hint="default" w:ascii="Times New Roman" w:hAnsi="Times New Roman" w:eastAsia="方正仿宋简体" w:cs="Times New Roman"/>
          <w:color w:val="auto"/>
          <w:kern w:val="2"/>
          <w:sz w:val="34"/>
          <w:szCs w:val="34"/>
          <w:lang w:val="en-US" w:eastAsia="zh-CN" w:bidi="ar-SA"/>
        </w:rPr>
        <w:t>组织纪委监委、县委组织部、宣传部、政法委、县委督查室、政府督查室、发改局、教体局、财政局、人社局、住建局、自然资源局、农业农村局、文广局、乡村振兴局、统计局等单位，邀请人大、政协相关委室共同组成现场考核组，分别在2月、4月、6月、8月、10月底前对8个乡镇25个示范村进行现场考核，现场考核组成员根据查看情况进行实名制打分。</w:t>
      </w:r>
    </w:p>
    <w:p>
      <w:pPr>
        <w:pStyle w:val="6"/>
        <w:keepNext w:val="0"/>
        <w:keepLines w:val="0"/>
        <w:pageBreakBefore w:val="0"/>
        <w:widowControl w:val="0"/>
        <w:kinsoku/>
        <w:wordWrap/>
        <w:overflowPunct/>
        <w:topLinePunct w:val="0"/>
        <w:autoSpaceDE/>
        <w:autoSpaceDN/>
        <w:bidi w:val="0"/>
        <w:adjustRightInd/>
        <w:snapToGrid/>
        <w:spacing w:line="580" w:lineRule="exact"/>
        <w:ind w:left="0"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Style w:val="21"/>
          <w:rFonts w:hint="default" w:ascii="Times New Roman" w:hAnsi="Times New Roman" w:cs="Times New Roman"/>
          <w:lang w:val="en-US" w:eastAsia="zh-CN"/>
        </w:rPr>
        <w:t>（三）年度综合考核。</w:t>
      </w:r>
      <w:r>
        <w:rPr>
          <w:rFonts w:hint="default" w:ascii="Times New Roman" w:hAnsi="Times New Roman" w:eastAsia="方正仿宋简体" w:cs="Times New Roman"/>
          <w:color w:val="auto"/>
          <w:kern w:val="2"/>
          <w:sz w:val="34"/>
          <w:szCs w:val="34"/>
          <w:lang w:val="en-US" w:eastAsia="zh-CN" w:bidi="ar-SA"/>
        </w:rPr>
        <w:t>各业务主管部门结合日常考核和现场考核情况进行综合考评，设置百分制考核，包括示范村现场月度考核（占50%）、日常工作考核（占30%）、乡镇互评（占10%）、县委农村工作领导小组考评（占10%）。</w:t>
      </w:r>
    </w:p>
    <w:p>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五、考核分值设置及打分方式</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（一）日常工作考核</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0"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color w:val="auto"/>
          <w:kern w:val="2"/>
          <w:sz w:val="34"/>
          <w:szCs w:val="34"/>
          <w:lang w:val="en-US" w:eastAsia="zh-CN" w:bidi="ar-SA"/>
        </w:rPr>
        <w:t>1.由县委农办，发改局、财政局、农业农村局、乡村振兴局等单位配合督促指导做好乡镇能够结合示范村实际制定项目实施方案及清单，积极做好立项批复、招投标等前期工作，项目档案资料收集完整、规范并及时验收；按照年初制定的方案，细化工作任务，明确专人包抓，根据时间节点积极推进示范村建设等工作并进行考核。打分表由所在单位主要负责人签字盖章后报送至县委农办，考核分值10分，考核结果分差为0.1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0"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color w:val="auto"/>
          <w:kern w:val="2"/>
          <w:sz w:val="34"/>
          <w:szCs w:val="34"/>
          <w:lang w:val="en-US" w:eastAsia="zh-CN" w:bidi="ar-SA"/>
        </w:rPr>
        <w:t>2.由发改局、农业农村局、乡村振兴局等单位负责村级特色产业培育情况、产业示范带动取得成效等工作的考核。打分表由所在单位主要负责人签字盖章后报送至县委农办，考核分值25分，考核结果分差为0.1分。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0"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color w:val="auto"/>
          <w:kern w:val="2"/>
          <w:sz w:val="34"/>
          <w:szCs w:val="34"/>
          <w:lang w:val="en-US" w:eastAsia="zh-CN" w:bidi="ar-SA"/>
        </w:rPr>
        <w:t>3.由自然资源局、住建局、水务局、农业农村局、乡村振兴局、市生态环境局盐池分局等单位负责示范村统筹规划及落实情况、农村人居环境整治提升行动情况等工作的考核。打分表由所在单位主要负责人签字盖章后报送至县委农办，考核分值20分，考核结果分差为0.1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0"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color w:val="auto"/>
          <w:kern w:val="2"/>
          <w:sz w:val="34"/>
          <w:szCs w:val="34"/>
          <w:lang w:val="en-US" w:eastAsia="zh-CN" w:bidi="ar-SA"/>
        </w:rPr>
        <w:t>4.由县委宣传部、教体局、民政局、财政局、文广局等单位负责新时代文明实践站、文化综合服务站、文化体育健身场所、文明村建设，作用发挥情况及移风易俗、文明乡风群众满意度等工作的考核。打分表由所在单位主要负责人签字盖章后报送至县委农办，考核分值15分，考核结果分差为0.1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0"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color w:val="auto"/>
          <w:kern w:val="2"/>
          <w:sz w:val="34"/>
          <w:szCs w:val="34"/>
          <w:lang w:val="en-US" w:eastAsia="zh-CN" w:bidi="ar-SA"/>
        </w:rPr>
        <w:t>5.由纪委监委、县委组织部、政法委、教体局、公安局、民政局、司法局、人社局、农业农村局、卫健局、文广局等单位负责乡（镇）基层组织建设、壮大村集体经济、推行四级网格化治理工作及平安乡村、法治乡村、数字乡村和乡村治理中心建设、义务教育、健康养老等公共服务落实情况等工作的考核。打分表由所在单位主要负责人签字盖章后报送至县委农办，考核分值15分，考核结果分差为0.1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0"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color w:val="auto"/>
          <w:kern w:val="2"/>
          <w:sz w:val="34"/>
          <w:szCs w:val="34"/>
          <w:lang w:val="en-US" w:eastAsia="zh-CN" w:bidi="ar-SA"/>
        </w:rPr>
        <w:t>6.由民政局、农业农村局、统计局、盐池调查队等单位负责2022年农村居民人均可支配收入，“一村一年一事”行动覆盖率、完成率、群众满意度，惠民政策落实等工作的考核。打分表由所在单位主要负责人签字盖章后报送至县委农办，考核分值15分，考核结果分差为0.1分。</w:t>
      </w:r>
    </w:p>
    <w:p>
      <w:pPr>
        <w:pStyle w:val="4"/>
        <w:numPr>
          <w:ilvl w:val="0"/>
          <w:numId w:val="1"/>
        </w:numPr>
        <w:bidi w:val="0"/>
        <w:rPr>
          <w:rFonts w:hint="default" w:ascii="Times New Roman" w:hAnsi="Times New Roman" w:cs="Times New Roman"/>
          <w:lang w:val="en-US" w:eastAsia="zh-CN"/>
        </w:rPr>
      </w:pPr>
      <w:r>
        <w:rPr>
          <w:rFonts w:hint="default" w:ascii="Times New Roman" w:hAnsi="Times New Roman" w:cs="Times New Roman"/>
          <w:lang w:val="en-US" w:eastAsia="zh-CN"/>
        </w:rPr>
        <w:t>现场月度考核</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0"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color w:val="auto"/>
          <w:kern w:val="2"/>
          <w:sz w:val="34"/>
          <w:szCs w:val="34"/>
          <w:lang w:val="en-US" w:eastAsia="zh-CN" w:bidi="ar-SA"/>
        </w:rPr>
        <w:t>县委农办组织现场考核组对25个乡村振兴示范村进行观摩考核，考核组现场查看结束后，考核组成员依据考核细则进行实名制打分（总分值100分），由现场考核人员和所在单位主要负责人签字盖章后报送至县委农办。打分分值须对25个示范村排出25个等次，每个等次分差为0.1分。</w:t>
      </w:r>
    </w:p>
    <w:p>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六、考核结果运用</w:t>
      </w:r>
    </w:p>
    <w:p>
      <w:pPr>
        <w:keepNext w:val="0"/>
        <w:keepLines w:val="0"/>
        <w:pageBreakBefore w:val="0"/>
        <w:widowControl w:val="0"/>
        <w:kinsoku/>
        <w:wordWrap/>
        <w:overflowPunct/>
        <w:topLinePunct w:val="0"/>
        <w:autoSpaceDE/>
        <w:autoSpaceDN/>
        <w:bidi w:val="0"/>
        <w:adjustRightInd/>
        <w:snapToGrid/>
        <w:spacing w:line="580" w:lineRule="exact"/>
        <w:ind w:left="0"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Style w:val="21"/>
          <w:rFonts w:hint="default" w:ascii="Times New Roman" w:hAnsi="Times New Roman" w:cs="Times New Roman"/>
          <w:lang w:val="en-US" w:eastAsia="zh-CN"/>
        </w:rPr>
        <w:t>（一）结果运用。</w:t>
      </w:r>
      <w:r>
        <w:rPr>
          <w:rFonts w:hint="default" w:ascii="Times New Roman" w:hAnsi="Times New Roman" w:eastAsia="方正仿宋简体" w:cs="Times New Roman"/>
          <w:color w:val="auto"/>
          <w:kern w:val="2"/>
          <w:sz w:val="34"/>
          <w:szCs w:val="34"/>
          <w:lang w:val="en-US" w:eastAsia="zh-CN" w:bidi="ar-SA"/>
        </w:rPr>
        <w:t>将乡村振兴示范村考核结果纳入对乡镇的年度效能目标考核，乡村振兴示范村年度考核总分值，按比例计入年度效能目标考核。将每月对各乡镇的考核结果进行排名，对连续3次排名倒数第一的乡镇，乡（镇）主要领导作表态发言。</w:t>
      </w:r>
    </w:p>
    <w:p>
      <w:pPr>
        <w:keepNext w:val="0"/>
        <w:keepLines w:val="0"/>
        <w:pageBreakBefore w:val="0"/>
        <w:widowControl w:val="0"/>
        <w:kinsoku/>
        <w:wordWrap/>
        <w:overflowPunct/>
        <w:topLinePunct w:val="0"/>
        <w:autoSpaceDE/>
        <w:autoSpaceDN/>
        <w:bidi w:val="0"/>
        <w:adjustRightInd/>
        <w:snapToGrid/>
        <w:spacing w:line="580" w:lineRule="exact"/>
        <w:ind w:left="0"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Style w:val="21"/>
          <w:rFonts w:hint="default" w:ascii="Times New Roman" w:hAnsi="Times New Roman" w:cs="Times New Roman"/>
          <w:lang w:val="en-US" w:eastAsia="zh-CN"/>
        </w:rPr>
        <w:t>（二）资金支持。</w:t>
      </w:r>
      <w:r>
        <w:rPr>
          <w:rFonts w:hint="default" w:ascii="Times New Roman" w:hAnsi="Times New Roman" w:eastAsia="方正仿宋简体" w:cs="Times New Roman"/>
          <w:color w:val="auto"/>
          <w:kern w:val="2"/>
          <w:sz w:val="34"/>
          <w:szCs w:val="34"/>
          <w:lang w:val="en-US" w:eastAsia="zh-CN" w:bidi="ar-SA"/>
        </w:rPr>
        <w:t>由县财政局负责，每村扣除县财政资金20%用于月度考核奖励，根据各月份考核结果，实行以奖代补的方式对乡村振兴示范村建设给予资金支持，具体奖励方式为一等奖8名、二等奖9名、三等奖8名，分别以奖代补5万元、4万元、3万元，共计500万元。</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spacing w:val="0"/>
          <w:w w:val="100"/>
          <w:position w:val="0"/>
          <w:sz w:val="34"/>
          <w:szCs w:val="34"/>
          <w:lang w:eastAsia="zh-CN"/>
        </w:rPr>
      </w:pPr>
      <w:r>
        <w:rPr>
          <w:rStyle w:val="21"/>
          <w:rFonts w:hint="default" w:ascii="Times New Roman" w:hAnsi="Times New Roman" w:cs="Times New Roman"/>
          <w:lang w:val="en-US" w:eastAsia="zh-CN"/>
        </w:rPr>
        <w:t>（三）定期督查。</w:t>
      </w:r>
      <w:r>
        <w:rPr>
          <w:rFonts w:hint="default" w:ascii="Times New Roman" w:hAnsi="Times New Roman" w:eastAsia="方正仿宋简体" w:cs="Times New Roman"/>
          <w:color w:val="auto"/>
          <w:kern w:val="2"/>
          <w:sz w:val="34"/>
          <w:szCs w:val="34"/>
          <w:lang w:val="en-US" w:eastAsia="zh-CN" w:bidi="ar-SA"/>
        </w:rPr>
        <w:t>纪委监委、县委督查室、政府督查室、县委农办要定期开展督查，把督查情况作为效能目标责任制考核和干部选拔任用的重要参考依据，对真抓实干、成效显著的予以通报表扬，对不负责任、推进不力、落实不到位、影响工作大局、造成严重后果的将进行效能问责。</w:t>
      </w:r>
    </w:p>
    <w:p>
      <w:pPr>
        <w:pStyle w:val="11"/>
        <w:keepNext w:val="0"/>
        <w:keepLines w:val="0"/>
        <w:pageBreakBefore w:val="0"/>
        <w:widowControl w:val="0"/>
        <w:kinsoku/>
        <w:wordWrap/>
        <w:overflowPunct/>
        <w:topLinePunct w:val="0"/>
        <w:autoSpaceDE/>
        <w:autoSpaceDN/>
        <w:bidi w:val="0"/>
        <w:adjustRightInd/>
        <w:snapToGrid/>
        <w:spacing w:before="0" w:after="0" w:line="580" w:lineRule="exact"/>
        <w:ind w:left="0" w:firstLine="683" w:firstLineChars="200"/>
        <w:jc w:val="both"/>
        <w:textAlignment w:val="auto"/>
        <w:rPr>
          <w:rFonts w:hint="default" w:ascii="Times New Roman" w:hAnsi="Times New Roman" w:eastAsia="方正仿宋简体" w:cs="Times New Roman"/>
          <w:color w:val="auto"/>
          <w:sz w:val="34"/>
          <w:szCs w:val="34"/>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36" w:firstLineChars="200"/>
        <w:jc w:val="both"/>
        <w:textAlignment w:val="auto"/>
        <w:rPr>
          <w:rFonts w:hint="default" w:ascii="Times New Roman" w:hAnsi="Times New Roman" w:eastAsia="方正仿宋简体" w:cs="Times New Roman"/>
          <w:color w:val="auto"/>
          <w:spacing w:val="-11"/>
          <w:kern w:val="2"/>
          <w:sz w:val="34"/>
          <w:szCs w:val="34"/>
          <w:lang w:val="en-US" w:eastAsia="zh-CN" w:bidi="ar-SA"/>
        </w:rPr>
      </w:pPr>
      <w:r>
        <w:rPr>
          <w:rFonts w:hint="default" w:ascii="Times New Roman" w:hAnsi="Times New Roman" w:eastAsia="方正仿宋简体" w:cs="Times New Roman"/>
          <w:color w:val="auto"/>
          <w:spacing w:val="-11"/>
          <w:kern w:val="2"/>
          <w:sz w:val="34"/>
          <w:szCs w:val="34"/>
          <w:lang w:val="en-US" w:eastAsia="zh-CN" w:bidi="ar-SA"/>
        </w:rPr>
        <w:t>附件：2.1 盐池县乡村振兴示范村建设情况日常考核评分表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590" w:firstLineChars="500"/>
        <w:jc w:val="both"/>
        <w:textAlignment w:val="auto"/>
        <w:rPr>
          <w:rFonts w:hint="default" w:ascii="Times New Roman" w:hAnsi="Times New Roman" w:eastAsia="方正仿宋简体" w:cs="Times New Roman"/>
          <w:color w:val="auto"/>
          <w:spacing w:val="-11"/>
          <w:kern w:val="2"/>
          <w:sz w:val="34"/>
          <w:szCs w:val="34"/>
          <w:lang w:val="en-US" w:eastAsia="zh-CN" w:bidi="ar-SA"/>
        </w:rPr>
      </w:pPr>
      <w:r>
        <w:rPr>
          <w:rFonts w:hint="default" w:ascii="Times New Roman" w:hAnsi="Times New Roman" w:eastAsia="方正仿宋简体" w:cs="Times New Roman"/>
          <w:color w:val="auto"/>
          <w:spacing w:val="-11"/>
          <w:kern w:val="2"/>
          <w:sz w:val="34"/>
          <w:szCs w:val="34"/>
          <w:lang w:val="en-US" w:eastAsia="zh-CN" w:bidi="ar-SA"/>
        </w:rPr>
        <w:t>2.2 盐池县乡村振兴示范村建设情况现场考核内容表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1590" w:firstLineChars="500"/>
        <w:jc w:val="both"/>
        <w:textAlignment w:val="auto"/>
        <w:rPr>
          <w:rFonts w:hint="default" w:ascii="Times New Roman" w:hAnsi="Times New Roman" w:eastAsia="方正仿宋简体" w:cs="Times New Roman"/>
          <w:color w:val="auto"/>
          <w:spacing w:val="-11"/>
          <w:kern w:val="2"/>
          <w:sz w:val="34"/>
          <w:szCs w:val="34"/>
          <w:lang w:val="en-US" w:eastAsia="zh-CN" w:bidi="ar-SA"/>
        </w:rPr>
      </w:pPr>
      <w:r>
        <w:rPr>
          <w:rFonts w:hint="default" w:ascii="Times New Roman" w:hAnsi="Times New Roman" w:eastAsia="方正仿宋简体" w:cs="Times New Roman"/>
          <w:color w:val="auto"/>
          <w:spacing w:val="-11"/>
          <w:kern w:val="2"/>
          <w:sz w:val="34"/>
          <w:szCs w:val="34"/>
          <w:lang w:val="en-US" w:eastAsia="zh-CN" w:bidi="ar-SA"/>
        </w:rPr>
        <w:t>2.3 盐池县乡村振兴示范村建设情况现场考核评分表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36" w:firstLineChars="200"/>
        <w:jc w:val="both"/>
        <w:textAlignment w:val="auto"/>
        <w:rPr>
          <w:rFonts w:hint="default" w:ascii="Times New Roman" w:hAnsi="Times New Roman" w:eastAsia="方正仿宋简体" w:cs="Times New Roman"/>
          <w:color w:val="auto"/>
          <w:spacing w:val="-11"/>
          <w:w w:val="100"/>
          <w:position w:val="0"/>
          <w:sz w:val="34"/>
          <w:szCs w:val="34"/>
          <w:lang w:val="en-US" w:eastAsia="zh-CN"/>
        </w:rPr>
        <w:sectPr>
          <w:footerReference r:id="rId6" w:type="default"/>
          <w:pgSz w:w="11906" w:h="16838"/>
          <w:pgMar w:top="1440" w:right="1474" w:bottom="1440" w:left="1587" w:header="851" w:footer="794" w:gutter="0"/>
          <w:pgBorders>
            <w:top w:val="none" w:sz="0" w:space="0"/>
            <w:left w:val="none" w:sz="0" w:space="0"/>
            <w:bottom w:val="none" w:sz="0" w:space="0"/>
            <w:right w:val="none" w:sz="0" w:space="0"/>
          </w:pgBorders>
          <w:pgNumType w:fmt="decimal"/>
          <w:cols w:space="0" w:num="1"/>
          <w:rtlGutter w:val="0"/>
          <w:docGrid w:type="lines" w:linePitch="312" w:charSpace="0"/>
        </w:sectPr>
      </w:pPr>
    </w:p>
    <w:p>
      <w:pPr>
        <w:pStyle w:val="3"/>
        <w:pageBreakBefore w:val="0"/>
        <w:kinsoku/>
        <w:wordWrap/>
        <w:overflowPunct/>
        <w:topLinePunct w:val="0"/>
        <w:bidi w:val="0"/>
        <w:adjustRightInd/>
        <w:snapToGrid/>
        <w:spacing w:beforeLines="0" w:afterLines="0" w:line="600" w:lineRule="exact"/>
        <w:jc w:val="left"/>
        <w:rPr>
          <w:rFonts w:hint="default" w:ascii="Times New Roman" w:hAnsi="Times New Roman" w:eastAsia="方正黑体简体" w:cs="Times New Roman"/>
          <w:color w:val="auto"/>
          <w:sz w:val="28"/>
          <w:szCs w:val="28"/>
          <w:lang w:val="en-US" w:eastAsia="zh-CN"/>
        </w:rPr>
      </w:pPr>
      <w:r>
        <w:rPr>
          <w:rFonts w:hint="default" w:ascii="Times New Roman" w:hAnsi="Times New Roman" w:eastAsia="方正黑体简体" w:cs="Times New Roman"/>
          <w:color w:val="auto"/>
          <w:sz w:val="28"/>
          <w:szCs w:val="28"/>
          <w:lang w:val="en-US" w:eastAsia="zh-CN"/>
        </w:rPr>
        <w:t>附件2.1</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盐池县2022年乡村振兴示范村建设情况日常考核评分表（工作落实）</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考核单位（签字盖章）：                                                                       年             月             日</w:t>
      </w:r>
    </w:p>
    <w:tbl>
      <w:tblPr>
        <w:tblStyle w:val="13"/>
        <w:tblW w:w="1417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57" w:type="dxa"/>
          <w:bottom w:w="0" w:type="dxa"/>
          <w:right w:w="57" w:type="dxa"/>
        </w:tblCellMar>
      </w:tblPr>
      <w:tblGrid>
        <w:gridCol w:w="979"/>
        <w:gridCol w:w="1123"/>
        <w:gridCol w:w="481"/>
        <w:gridCol w:w="481"/>
        <w:gridCol w:w="481"/>
        <w:gridCol w:w="481"/>
        <w:gridCol w:w="486"/>
        <w:gridCol w:w="481"/>
        <w:gridCol w:w="481"/>
        <w:gridCol w:w="481"/>
        <w:gridCol w:w="484"/>
        <w:gridCol w:w="481"/>
        <w:gridCol w:w="481"/>
        <w:gridCol w:w="481"/>
        <w:gridCol w:w="484"/>
        <w:gridCol w:w="481"/>
        <w:gridCol w:w="482"/>
        <w:gridCol w:w="482"/>
        <w:gridCol w:w="483"/>
        <w:gridCol w:w="485"/>
        <w:gridCol w:w="483"/>
        <w:gridCol w:w="484"/>
        <w:gridCol w:w="483"/>
        <w:gridCol w:w="484"/>
        <w:gridCol w:w="483"/>
        <w:gridCol w:w="483"/>
        <w:gridCol w:w="49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2" w:hRule="atLeast"/>
          <w:jc w:val="center"/>
        </w:trPr>
        <w:tc>
          <w:tcPr>
            <w:tcW w:w="2091"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color w:val="auto"/>
                <w:sz w:val="18"/>
              </w:rPr>
              <mc:AlternateContent>
                <mc:Choice Requires="wps">
                  <w:drawing>
                    <wp:anchor distT="0" distB="0" distL="114300" distR="114300" simplePos="0" relativeHeight="251661312" behindDoc="0" locked="0" layoutInCell="1" allowOverlap="1">
                      <wp:simplePos x="0" y="0"/>
                      <wp:positionH relativeFrom="column">
                        <wp:posOffset>-18415</wp:posOffset>
                      </wp:positionH>
                      <wp:positionV relativeFrom="paragraph">
                        <wp:posOffset>17145</wp:posOffset>
                      </wp:positionV>
                      <wp:extent cx="466090" cy="813435"/>
                      <wp:effectExtent l="4445" t="2540" r="5715" b="3175"/>
                      <wp:wrapNone/>
                      <wp:docPr id="5" name="直接连接符 5"/>
                      <wp:cNvGraphicFramePr/>
                      <a:graphic xmlns:a="http://schemas.openxmlformats.org/drawingml/2006/main">
                        <a:graphicData uri="http://schemas.microsoft.com/office/word/2010/wordprocessingShape">
                          <wps:wsp>
                            <wps:cNvCnPr/>
                            <wps:spPr>
                              <a:xfrm>
                                <a:off x="0" y="0"/>
                                <a:ext cx="466090" cy="8134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45pt;margin-top:1.35pt;height:64.05pt;width:36.7pt;z-index:251661312;mso-width-relative:page;mso-height-relative:page;" filled="f" stroked="t" coordsize="21600,21600" o:gfxdata="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YqwttUAAAAHAQAADwAAAAAA&#10;AAABACAAAAAiAAAAZHJzL2Rvd25yZXYueG1sUEsBAhQAFAAAAAgAh07iQPJYuvrdAQAAngMAAA4A&#10;AAAAAAAAAQAgAAAAJAEAAGRycy9lMm9Eb2MueG1sUEsFBgAAAAAGAAYAWQEAAHMFAAAAAA==&#10;">
                      <v:fill on="f" focussize="0,0"/>
                      <v:stroke color="#000000 [3213]" joinstyle="round"/>
                      <v:imagedata o:title=""/>
                      <o:lock v:ext="edit" aspectratio="f"/>
                    </v:line>
                  </w:pict>
                </mc:Fallback>
              </mc:AlternateContent>
            </w:r>
            <w:r>
              <w:rPr>
                <w:rFonts w:hint="default" w:ascii="Times New Roman" w:hAnsi="Times New Roman" w:eastAsia="方正仿宋简体" w:cs="Times New Roman"/>
                <w:color w:val="auto"/>
                <w:sz w:val="18"/>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4445</wp:posOffset>
                      </wp:positionV>
                      <wp:extent cx="1334135" cy="826135"/>
                      <wp:effectExtent l="2540" t="3810" r="15875" b="8255"/>
                      <wp:wrapNone/>
                      <wp:docPr id="4" name="直接连接符 4"/>
                      <wp:cNvGraphicFramePr/>
                      <a:graphic xmlns:a="http://schemas.openxmlformats.org/drawingml/2006/main">
                        <a:graphicData uri="http://schemas.microsoft.com/office/word/2010/wordprocessingShape">
                          <wps:wsp>
                            <wps:cNvCnPr/>
                            <wps:spPr>
                              <a:xfrm>
                                <a:off x="887730" y="2258695"/>
                                <a:ext cx="1334135" cy="8261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pt;margin-top:0.35pt;height:65.05pt;width:105.05pt;z-index:251659264;mso-width-relative:page;mso-height-relative:page;" filled="f" stroked="t" coordsize="21600,21600" o:gfxdata="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vAhYdUA&#10;AAAHAQAADwAAAAAAAAABACAAAAAiAAAAZHJzL2Rvd25yZXYueG1sUEsBAhQAFAAAAAgAh07iQAkO&#10;GV/pAQAAqgMAAA4AAAAAAAAAAQAgAAAAJAEAAGRycy9lMm9Eb2MueG1sUEsFBgAAAAAGAAYAWQEA&#10;AH8FAAAAAA==&#10;">
                      <v:fill on="f" focussize="0,0"/>
                      <v:stroke color="#000000 [3213]" joinstyle="round"/>
                      <v:imagedata o:title=""/>
                      <o:lock v:ext="edit" aspectratio="f"/>
                    </v:line>
                  </w:pict>
                </mc:Fallback>
              </mc:AlternateContent>
            </w:r>
            <w:r>
              <w:rPr>
                <w:rFonts w:hint="default" w:ascii="Times New Roman" w:hAnsi="Times New Roman" w:eastAsia="方正仿宋简体" w:cs="Times New Roman"/>
                <w:b/>
                <w:bCs/>
                <w:i w:val="0"/>
                <w:iCs w:val="0"/>
                <w:color w:val="auto"/>
                <w:kern w:val="0"/>
                <w:sz w:val="18"/>
                <w:szCs w:val="18"/>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         示范村</w:t>
            </w:r>
          </w:p>
          <w:p>
            <w:pPr>
              <w:pStyle w:val="2"/>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       考核单位</w:t>
            </w:r>
          </w:p>
        </w:tc>
        <w:tc>
          <w:tcPr>
            <w:tcW w:w="2399" w:type="dxa"/>
            <w:gridSpan w:val="5"/>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花马池镇</w:t>
            </w:r>
          </w:p>
        </w:tc>
        <w:tc>
          <w:tcPr>
            <w:tcW w:w="1919"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大水坑镇</w:t>
            </w:r>
          </w:p>
        </w:tc>
        <w:tc>
          <w:tcPr>
            <w:tcW w:w="1919"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惠安堡镇</w:t>
            </w:r>
          </w:p>
        </w:tc>
        <w:tc>
          <w:tcPr>
            <w:tcW w:w="959"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高沙窝镇</w:t>
            </w:r>
          </w:p>
        </w:tc>
        <w:tc>
          <w:tcPr>
            <w:tcW w:w="144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王乐井乡</w:t>
            </w:r>
          </w:p>
        </w:tc>
        <w:tc>
          <w:tcPr>
            <w:tcW w:w="96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青山乡</w:t>
            </w:r>
          </w:p>
        </w:tc>
        <w:tc>
          <w:tcPr>
            <w:tcW w:w="96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冯记沟乡</w:t>
            </w:r>
          </w:p>
        </w:tc>
        <w:tc>
          <w:tcPr>
            <w:tcW w:w="1450"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麻黄山乡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014" w:hRule="atLeast"/>
          <w:jc w:val="center"/>
        </w:trPr>
        <w:tc>
          <w:tcPr>
            <w:tcW w:w="2091"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bCs/>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北塘新村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芨芨沟</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盈德村        </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惠泽村</w:t>
            </w:r>
          </w:p>
        </w:tc>
        <w:tc>
          <w:tcPr>
            <w:tcW w:w="48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裕兴村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红井子村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二道沟村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东风村</w:t>
            </w:r>
          </w:p>
        </w:tc>
        <w:tc>
          <w:tcPr>
            <w:tcW w:w="4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大水坑村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惠苑村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萌城村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狼布掌村</w:t>
            </w:r>
          </w:p>
        </w:tc>
        <w:tc>
          <w:tcPr>
            <w:tcW w:w="4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杜记沟村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高沙窝村</w:t>
            </w:r>
          </w:p>
        </w:tc>
        <w:tc>
          <w:tcPr>
            <w:tcW w:w="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施记圈村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郑家堡村</w:t>
            </w:r>
          </w:p>
        </w:tc>
        <w:tc>
          <w:tcPr>
            <w:tcW w:w="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石山子村</w:t>
            </w:r>
          </w:p>
        </w:tc>
        <w:tc>
          <w:tcPr>
            <w:tcW w:w="4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王乐井村</w:t>
            </w:r>
          </w:p>
        </w:tc>
        <w:tc>
          <w:tcPr>
            <w:tcW w:w="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郝记台村</w:t>
            </w:r>
          </w:p>
        </w:tc>
        <w:tc>
          <w:tcPr>
            <w:tcW w:w="4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旺四滩村</w:t>
            </w:r>
          </w:p>
        </w:tc>
        <w:tc>
          <w:tcPr>
            <w:tcW w:w="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马儿庄村</w:t>
            </w:r>
          </w:p>
        </w:tc>
        <w:tc>
          <w:tcPr>
            <w:tcW w:w="4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汪水塘村</w:t>
            </w:r>
          </w:p>
        </w:tc>
        <w:tc>
          <w:tcPr>
            <w:tcW w:w="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何新庄村</w:t>
            </w:r>
          </w:p>
        </w:tc>
        <w:tc>
          <w:tcPr>
            <w:tcW w:w="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李塬畔村</w:t>
            </w:r>
          </w:p>
        </w:tc>
        <w:tc>
          <w:tcPr>
            <w:tcW w:w="4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唐平庄村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50" w:hRule="atLeast"/>
          <w:jc w:val="center"/>
        </w:trPr>
        <w:tc>
          <w:tcPr>
            <w:tcW w:w="97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工作</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落实</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（10分）</w:t>
            </w:r>
          </w:p>
        </w:tc>
        <w:tc>
          <w:tcPr>
            <w:tcW w:w="11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县委农办</w:t>
            </w: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9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50" w:hRule="atLeast"/>
          <w:jc w:val="center"/>
        </w:trPr>
        <w:tc>
          <w:tcPr>
            <w:tcW w:w="9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发改局</w:t>
            </w: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9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450" w:hRule="atLeast"/>
          <w:jc w:val="center"/>
        </w:trPr>
        <w:tc>
          <w:tcPr>
            <w:tcW w:w="9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财政局</w:t>
            </w: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9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450" w:hRule="atLeast"/>
          <w:jc w:val="center"/>
        </w:trPr>
        <w:tc>
          <w:tcPr>
            <w:tcW w:w="9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农业农村局</w:t>
            </w: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9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450" w:hRule="atLeast"/>
          <w:jc w:val="center"/>
        </w:trPr>
        <w:tc>
          <w:tcPr>
            <w:tcW w:w="97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乡村振兴局</w:t>
            </w: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9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485" w:hRule="atLeast"/>
          <w:jc w:val="center"/>
        </w:trPr>
        <w:tc>
          <w:tcPr>
            <w:tcW w:w="2091"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平均分</w:t>
            </w: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9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考核细则：</w:t>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p>
    <w:p>
      <w:pPr>
        <w:pStyle w:val="6"/>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361" w:firstLineChars="200"/>
        <w:jc w:val="left"/>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考核内容：</w:t>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p>
    <w:p>
      <w:pPr>
        <w:pStyle w:val="6"/>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360" w:firstLineChars="200"/>
        <w:jc w:val="left"/>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1.能够结合示范村实际制定项目实施方案及清单，积极做好立项批复、招投标等前期工作，项目档案资料收集完整、规范；（5分）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360" w:firstLineChars="200"/>
        <w:jc w:val="left"/>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2.按照年初制定的方案，细化工作任务，明确专人包抓，根据时间节点积极推进示范村建设。（5分）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361" w:firstLineChars="200"/>
        <w:jc w:val="left"/>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考核方式：</w:t>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p>
    <w:p>
      <w:pPr>
        <w:pStyle w:val="6"/>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360" w:firstLineChars="200"/>
        <w:jc w:val="both"/>
        <w:textAlignment w:val="auto"/>
        <w:rPr>
          <w:rFonts w:hint="default" w:ascii="Times New Roman" w:hAnsi="Times New Roman" w:eastAsia="方正仿宋简体" w:cs="Times New Roman"/>
          <w:color w:val="auto"/>
          <w:sz w:val="44"/>
          <w:szCs w:val="44"/>
          <w:lang w:val="en-US" w:eastAsia="zh-CN"/>
        </w:rPr>
      </w:pPr>
      <w:r>
        <w:rPr>
          <w:rFonts w:hint="default" w:ascii="Times New Roman" w:hAnsi="Times New Roman" w:eastAsia="方正仿宋简体" w:cs="Times New Roman"/>
          <w:i w:val="0"/>
          <w:iCs w:val="0"/>
          <w:color w:val="auto"/>
          <w:kern w:val="0"/>
          <w:sz w:val="18"/>
          <w:szCs w:val="18"/>
          <w:u w:val="none"/>
          <w:lang w:val="en-US" w:eastAsia="zh-CN" w:bidi="ar"/>
        </w:rPr>
        <w:t>由县委农办、发改局牵头，财政局、农业农村局、乡村振兴局等单位配合督促指导乡镇结合示范村实际制定项目实施方案及清单，积极做好立项批复、招投标等前期工作，项目档案资料收集完整、规范并及时验收；按照年初制定的方案，细化工作任务，明确专人包抓，根据时间节点积极推进示范村建设等工作进行考核。打分表由所在单位主要负责人签字盖章后报送至县委农办，考核分值15分，考核结果分差为0.1分。</w:t>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color w:val="auto"/>
          <w:sz w:val="44"/>
          <w:szCs w:val="44"/>
          <w:lang w:val="en-US" w:eastAsia="zh-CN"/>
        </w:rPr>
        <w:tab/>
      </w:r>
      <w:r>
        <w:rPr>
          <w:rFonts w:hint="default" w:ascii="Times New Roman" w:hAnsi="Times New Roman" w:eastAsia="方正仿宋简体" w:cs="Times New Roman"/>
          <w:color w:val="auto"/>
          <w:sz w:val="44"/>
          <w:szCs w:val="44"/>
          <w:lang w:val="en-US" w:eastAsia="zh-CN"/>
        </w:rPr>
        <w:tab/>
      </w:r>
      <w:r>
        <w:rPr>
          <w:rFonts w:hint="default" w:ascii="Times New Roman" w:hAnsi="Times New Roman" w:eastAsia="方正仿宋简体" w:cs="Times New Roman"/>
          <w:color w:val="auto"/>
          <w:sz w:val="44"/>
          <w:szCs w:val="44"/>
          <w:lang w:val="en-US" w:eastAsia="zh-CN"/>
        </w:rPr>
        <w:tab/>
      </w:r>
      <w:r>
        <w:rPr>
          <w:rFonts w:hint="default" w:ascii="Times New Roman" w:hAnsi="Times New Roman" w:eastAsia="方正仿宋简体" w:cs="Times New Roman"/>
          <w:color w:val="auto"/>
          <w:sz w:val="44"/>
          <w:szCs w:val="44"/>
          <w:lang w:val="en-US" w:eastAsia="zh-CN"/>
        </w:rPr>
        <w:tab/>
      </w:r>
      <w:r>
        <w:rPr>
          <w:rFonts w:hint="default" w:ascii="Times New Roman" w:hAnsi="Times New Roman" w:eastAsia="方正仿宋简体" w:cs="Times New Roman"/>
          <w:color w:val="auto"/>
          <w:sz w:val="44"/>
          <w:szCs w:val="44"/>
          <w:lang w:val="en-US" w:eastAsia="zh-CN"/>
        </w:rPr>
        <w:tab/>
      </w:r>
      <w:r>
        <w:rPr>
          <w:rFonts w:hint="default" w:ascii="Times New Roman" w:hAnsi="Times New Roman" w:eastAsia="方正仿宋简体" w:cs="Times New Roman"/>
          <w:color w:val="auto"/>
          <w:sz w:val="44"/>
          <w:szCs w:val="44"/>
          <w:lang w:val="en-US" w:eastAsia="zh-CN"/>
        </w:rPr>
        <w:tab/>
      </w:r>
      <w:r>
        <w:rPr>
          <w:rFonts w:hint="default" w:ascii="Times New Roman" w:hAnsi="Times New Roman" w:eastAsia="方正仿宋简体" w:cs="Times New Roman"/>
          <w:color w:val="auto"/>
          <w:sz w:val="44"/>
          <w:szCs w:val="44"/>
          <w:lang w:val="en-US" w:eastAsia="zh-CN"/>
        </w:rPr>
        <w:tab/>
      </w:r>
      <w:r>
        <w:rPr>
          <w:rFonts w:hint="default" w:ascii="Times New Roman" w:hAnsi="Times New Roman" w:eastAsia="方正仿宋简体" w:cs="Times New Roman"/>
          <w:color w:val="auto"/>
          <w:sz w:val="44"/>
          <w:szCs w:val="44"/>
          <w:lang w:val="en-US" w:eastAsia="zh-CN"/>
        </w:rPr>
        <w:tab/>
      </w:r>
      <w:r>
        <w:rPr>
          <w:rFonts w:hint="default" w:ascii="Times New Roman" w:hAnsi="Times New Roman" w:eastAsia="方正仿宋简体" w:cs="Times New Roman"/>
          <w:color w:val="auto"/>
          <w:sz w:val="44"/>
          <w:szCs w:val="44"/>
          <w:lang w:val="en-US" w:eastAsia="zh-CN"/>
        </w:rPr>
        <w:tab/>
      </w:r>
      <w:r>
        <w:rPr>
          <w:rFonts w:hint="default" w:ascii="Times New Roman" w:hAnsi="Times New Roman" w:eastAsia="方正仿宋简体" w:cs="Times New Roman"/>
          <w:color w:val="auto"/>
          <w:sz w:val="44"/>
          <w:szCs w:val="44"/>
          <w:lang w:val="en-US" w:eastAsia="zh-CN"/>
        </w:rPr>
        <w:tab/>
      </w:r>
      <w:r>
        <w:rPr>
          <w:rFonts w:hint="default" w:ascii="Times New Roman" w:hAnsi="Times New Roman" w:eastAsia="方正仿宋简体" w:cs="Times New Roman"/>
          <w:color w:val="auto"/>
          <w:sz w:val="44"/>
          <w:szCs w:val="44"/>
          <w:lang w:val="en-US" w:eastAsia="zh-CN"/>
        </w:rPr>
        <w:tab/>
      </w:r>
      <w:r>
        <w:rPr>
          <w:rFonts w:hint="default" w:ascii="Times New Roman" w:hAnsi="Times New Roman" w:eastAsia="方正仿宋简体" w:cs="Times New Roman"/>
          <w:color w:val="auto"/>
          <w:sz w:val="44"/>
          <w:szCs w:val="44"/>
          <w:lang w:val="en-US" w:eastAsia="zh-CN"/>
        </w:rPr>
        <w:tab/>
      </w:r>
      <w:r>
        <w:rPr>
          <w:rFonts w:hint="default" w:ascii="Times New Roman" w:hAnsi="Times New Roman" w:eastAsia="方正仿宋简体" w:cs="Times New Roman"/>
          <w:color w:val="auto"/>
          <w:sz w:val="44"/>
          <w:szCs w:val="44"/>
          <w:lang w:val="en-US" w:eastAsia="zh-CN"/>
        </w:rPr>
        <w:tab/>
      </w:r>
      <w:r>
        <w:rPr>
          <w:rFonts w:hint="default" w:ascii="Times New Roman" w:hAnsi="Times New Roman" w:eastAsia="方正仿宋简体" w:cs="Times New Roman"/>
          <w:color w:val="auto"/>
          <w:sz w:val="44"/>
          <w:szCs w:val="44"/>
          <w:lang w:val="en-US" w:eastAsia="zh-CN"/>
        </w:rPr>
        <w:tab/>
      </w:r>
      <w:r>
        <w:rPr>
          <w:rFonts w:hint="default" w:ascii="Times New Roman" w:hAnsi="Times New Roman" w:eastAsia="方正仿宋简体" w:cs="Times New Roman"/>
          <w:color w:val="auto"/>
          <w:sz w:val="44"/>
          <w:szCs w:val="44"/>
          <w:lang w:val="en-US" w:eastAsia="zh-CN"/>
        </w:rPr>
        <w:tab/>
      </w:r>
      <w:r>
        <w:rPr>
          <w:rFonts w:hint="default" w:ascii="Times New Roman" w:hAnsi="Times New Roman" w:eastAsia="方正仿宋简体" w:cs="Times New Roman"/>
          <w:color w:val="auto"/>
          <w:sz w:val="44"/>
          <w:szCs w:val="44"/>
          <w:lang w:val="en-US" w:eastAsia="zh-CN"/>
        </w:rPr>
        <w:tab/>
      </w:r>
      <w:r>
        <w:rPr>
          <w:rFonts w:hint="default" w:ascii="Times New Roman" w:hAnsi="Times New Roman" w:eastAsia="方正仿宋简体" w:cs="Times New Roman"/>
          <w:color w:val="auto"/>
          <w:sz w:val="44"/>
          <w:szCs w:val="44"/>
          <w:lang w:val="en-US" w:eastAsia="zh-CN"/>
        </w:rPr>
        <w:tab/>
      </w:r>
      <w:r>
        <w:rPr>
          <w:rFonts w:hint="default" w:ascii="Times New Roman" w:hAnsi="Times New Roman" w:eastAsia="方正仿宋简体" w:cs="Times New Roman"/>
          <w:color w:val="auto"/>
          <w:sz w:val="44"/>
          <w:szCs w:val="44"/>
          <w:lang w:val="en-US" w:eastAsia="zh-CN"/>
        </w:rPr>
        <w:tab/>
      </w:r>
    </w:p>
    <w:p>
      <w:pPr>
        <w:pStyle w:val="6"/>
        <w:pageBreakBefore w:val="0"/>
        <w:kinsoku/>
        <w:wordWrap/>
        <w:overflowPunct/>
        <w:topLinePunct w:val="0"/>
        <w:bidi w:val="0"/>
        <w:adjustRightInd/>
        <w:snapToGrid/>
        <w:spacing w:line="600" w:lineRule="exact"/>
        <w:ind w:left="0" w:leftChars="0" w:firstLine="0" w:firstLineChars="0"/>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盐池县2022年乡村振兴示范村建设情况日常考核评分表（产业兴旺）</w:t>
      </w:r>
    </w:p>
    <w:p>
      <w:pPr>
        <w:pStyle w:val="6"/>
        <w:pageBreakBefore w:val="0"/>
        <w:kinsoku/>
        <w:wordWrap/>
        <w:overflowPunct/>
        <w:topLinePunct w:val="0"/>
        <w:bidi w:val="0"/>
        <w:adjustRightInd/>
        <w:snapToGrid/>
        <w:spacing w:line="600" w:lineRule="exact"/>
        <w:ind w:left="0" w:leftChars="0" w:firstLine="0" w:firstLineChars="0"/>
        <w:jc w:val="both"/>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考核单位（签字盖章）：                                                        年             月             日</w:t>
      </w:r>
    </w:p>
    <w:tbl>
      <w:tblPr>
        <w:tblStyle w:val="13"/>
        <w:tblW w:w="1417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57" w:type="dxa"/>
          <w:bottom w:w="0" w:type="dxa"/>
          <w:right w:w="57" w:type="dxa"/>
        </w:tblCellMar>
      </w:tblPr>
      <w:tblGrid>
        <w:gridCol w:w="886"/>
        <w:gridCol w:w="1132"/>
        <w:gridCol w:w="485"/>
        <w:gridCol w:w="485"/>
        <w:gridCol w:w="485"/>
        <w:gridCol w:w="485"/>
        <w:gridCol w:w="485"/>
        <w:gridCol w:w="485"/>
        <w:gridCol w:w="485"/>
        <w:gridCol w:w="486"/>
        <w:gridCol w:w="486"/>
        <w:gridCol w:w="486"/>
        <w:gridCol w:w="486"/>
        <w:gridCol w:w="486"/>
        <w:gridCol w:w="486"/>
        <w:gridCol w:w="487"/>
        <w:gridCol w:w="487"/>
        <w:gridCol w:w="487"/>
        <w:gridCol w:w="487"/>
        <w:gridCol w:w="487"/>
        <w:gridCol w:w="487"/>
        <w:gridCol w:w="487"/>
        <w:gridCol w:w="487"/>
        <w:gridCol w:w="487"/>
        <w:gridCol w:w="487"/>
        <w:gridCol w:w="487"/>
        <w:gridCol w:w="48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57" w:type="dxa"/>
            <w:bottom w:w="0" w:type="dxa"/>
            <w:right w:w="57" w:type="dxa"/>
          </w:tblCellMar>
        </w:tblPrEx>
        <w:trPr>
          <w:trHeight w:val="285" w:hRule="atLeast"/>
        </w:trPr>
        <w:tc>
          <w:tcPr>
            <w:tcW w:w="2004" w:type="dxa"/>
            <w:gridSpan w:val="2"/>
            <w:vMerge w:val="restart"/>
            <w:tcBorders>
              <w:top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color w:val="auto"/>
                <w:sz w:val="18"/>
              </w:rPr>
              <mc:AlternateContent>
                <mc:Choice Requires="wps">
                  <w:drawing>
                    <wp:anchor distT="0" distB="0" distL="114300" distR="114300" simplePos="0" relativeHeight="251664384" behindDoc="0" locked="0" layoutInCell="1" allowOverlap="1">
                      <wp:simplePos x="0" y="0"/>
                      <wp:positionH relativeFrom="column">
                        <wp:posOffset>-27305</wp:posOffset>
                      </wp:positionH>
                      <wp:positionV relativeFrom="paragraph">
                        <wp:posOffset>4445</wp:posOffset>
                      </wp:positionV>
                      <wp:extent cx="552450" cy="936625"/>
                      <wp:effectExtent l="3810" t="2540" r="15240" b="13335"/>
                      <wp:wrapNone/>
                      <wp:docPr id="8" name="直接连接符 8"/>
                      <wp:cNvGraphicFramePr/>
                      <a:graphic xmlns:a="http://schemas.openxmlformats.org/drawingml/2006/main">
                        <a:graphicData uri="http://schemas.microsoft.com/office/word/2010/wordprocessingShape">
                          <wps:wsp>
                            <wps:cNvCnPr/>
                            <wps:spPr>
                              <a:xfrm>
                                <a:off x="0" y="0"/>
                                <a:ext cx="552450" cy="936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5pt;margin-top:0.35pt;height:73.75pt;width:43.5pt;z-index:251664384;mso-width-relative:page;mso-height-relative:page;" filled="f" stroked="t" coordsize="21600,21600" o:gfxdata="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r8rC1AAAAAYBAAAPAAAAAAAAAAEA&#10;IAAAACIAAABkcnMvZG93bnJldi54bWxQSwECFAAUAAAACACHTuJAT/BBGdoBAACeAwAADgAAAAAA&#10;AAABACAAAAAjAQAAZHJzL2Uyb0RvYy54bWxQSwUGAAAAAAYABgBZAQAAbwUAAAAA&#10;">
                      <v:fill on="f" focussize="0,0"/>
                      <v:stroke color="#000000 [3213]" joinstyle="round"/>
                      <v:imagedata o:title=""/>
                      <o:lock v:ext="edit" aspectratio="f"/>
                    </v:line>
                  </w:pict>
                </mc:Fallback>
              </mc:AlternateContent>
            </w:r>
            <w:r>
              <w:rPr>
                <w:rFonts w:hint="default" w:ascii="Times New Roman" w:hAnsi="Times New Roman" w:eastAsia="方正仿宋简体" w:cs="Times New Roman"/>
                <w:b/>
                <w:bCs/>
                <w:i w:val="0"/>
                <w:iCs w:val="0"/>
                <w:color w:val="auto"/>
                <w:kern w:val="0"/>
                <w:sz w:val="18"/>
                <w:szCs w:val="18"/>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         示范村</w:t>
            </w:r>
          </w:p>
          <w:p>
            <w:pPr>
              <w:pStyle w:val="2"/>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       考核单位</w:t>
            </w:r>
          </w:p>
        </w:tc>
        <w:tc>
          <w:tcPr>
            <w:tcW w:w="2410" w:type="dxa"/>
            <w:gridSpan w:val="5"/>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花马池镇</w:t>
            </w:r>
          </w:p>
        </w:tc>
        <w:tc>
          <w:tcPr>
            <w:tcW w:w="1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大水坑镇</w:t>
            </w:r>
          </w:p>
        </w:tc>
        <w:tc>
          <w:tcPr>
            <w:tcW w:w="19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惠安堡镇</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高沙窝镇</w:t>
            </w:r>
          </w:p>
        </w:tc>
        <w:tc>
          <w:tcPr>
            <w:tcW w:w="14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王乐井乡</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青山乡</w:t>
            </w:r>
          </w:p>
        </w:tc>
        <w:tc>
          <w:tcPr>
            <w:tcW w:w="9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冯记沟乡</w:t>
            </w:r>
          </w:p>
        </w:tc>
        <w:tc>
          <w:tcPr>
            <w:tcW w:w="1449"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麻黄山乡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57" w:type="dxa"/>
            <w:bottom w:w="0" w:type="dxa"/>
            <w:right w:w="57" w:type="dxa"/>
          </w:tblCellMar>
        </w:tblPrEx>
        <w:trPr>
          <w:trHeight w:val="1180" w:hRule="atLeast"/>
        </w:trPr>
        <w:tc>
          <w:tcPr>
            <w:tcW w:w="2004" w:type="dxa"/>
            <w:gridSpan w:val="2"/>
            <w:vMerge w:val="continue"/>
            <w:tcBorders>
              <w:top w:val="single" w:color="000000" w:sz="4" w:space="0"/>
              <w:bottom w:val="single" w:color="000000" w:sz="4" w:space="0"/>
              <w:right w:val="single" w:color="000000" w:sz="4" w:space="0"/>
              <w:tl2br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bCs/>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北塘新村</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芨芨沟</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盈德村        </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惠泽村</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裕兴村</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红井子村</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二道沟村</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东风村</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大水坑村</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惠苑村</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萌城村</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狼布掌村</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杜记沟村</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高沙窝村</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施记圈村</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郑家堡村</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石山子村</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王乐井村</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郝记台村</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旺四滩村</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马儿庄村</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汪水塘村</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何新庄村</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李塬畔村</w:t>
            </w:r>
          </w:p>
        </w:tc>
        <w:tc>
          <w:tcPr>
            <w:tcW w:w="48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唐平庄村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57" w:type="dxa"/>
            <w:bottom w:w="0" w:type="dxa"/>
            <w:right w:w="57" w:type="dxa"/>
          </w:tblCellMar>
        </w:tblPrEx>
        <w:trPr>
          <w:trHeight w:val="540" w:hRule="atLeast"/>
        </w:trPr>
        <w:tc>
          <w:tcPr>
            <w:tcW w:w="880" w:type="dxa"/>
            <w:vMerge w:val="restart"/>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产业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兴旺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（25分）</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农业农村局</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57" w:type="dxa"/>
            <w:bottom w:w="0" w:type="dxa"/>
            <w:right w:w="57" w:type="dxa"/>
          </w:tblCellMar>
        </w:tblPrEx>
        <w:trPr>
          <w:trHeight w:val="540" w:hRule="atLeast"/>
        </w:trPr>
        <w:tc>
          <w:tcPr>
            <w:tcW w:w="880" w:type="dxa"/>
            <w:vMerge w:val="continue"/>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县委组织部</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57" w:type="dxa"/>
            <w:bottom w:w="0" w:type="dxa"/>
            <w:right w:w="57" w:type="dxa"/>
          </w:tblCellMar>
        </w:tblPrEx>
        <w:trPr>
          <w:trHeight w:val="540" w:hRule="atLeast"/>
        </w:trPr>
        <w:tc>
          <w:tcPr>
            <w:tcW w:w="880" w:type="dxa"/>
            <w:vMerge w:val="continue"/>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发改局</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57" w:type="dxa"/>
            <w:bottom w:w="0" w:type="dxa"/>
            <w:right w:w="57" w:type="dxa"/>
          </w:tblCellMar>
        </w:tblPrEx>
        <w:trPr>
          <w:trHeight w:val="540" w:hRule="atLeast"/>
        </w:trPr>
        <w:tc>
          <w:tcPr>
            <w:tcW w:w="880" w:type="dxa"/>
            <w:vMerge w:val="continue"/>
            <w:tcBorders>
              <w:top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乡村振兴局</w:t>
            </w: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bottom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trHeight w:val="540" w:hRule="atLeast"/>
        </w:trPr>
        <w:tc>
          <w:tcPr>
            <w:tcW w:w="2004" w:type="dxa"/>
            <w:gridSpan w:val="2"/>
            <w:tcBorders>
              <w:top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平均分</w:t>
            </w:r>
          </w:p>
        </w:tc>
        <w:tc>
          <w:tcPr>
            <w:tcW w:w="48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2"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3" w:type="dxa"/>
            <w:tcBorders>
              <w:top w:val="single" w:color="000000" w:sz="4" w:space="0"/>
              <w:lef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考核细则：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361" w:firstLineChars="200"/>
        <w:jc w:val="left"/>
        <w:textAlignment w:val="auto"/>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考核内容：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360" w:firstLineChars="200"/>
        <w:jc w:val="both"/>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1.能够坚持以“1+4+X”特色优势产业为重点，因地制宜培育特色产业，着力打造“一乡一业、一村一品”特色产业；（6分）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360" w:firstLineChars="200"/>
        <w:jc w:val="both"/>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2.能够加快农业农村信息基础设施建设，加快推进数字农业发展；（6分）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360" w:firstLineChars="200"/>
        <w:jc w:val="both"/>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3.能够积极发展生态循环农业，推进畜禽粪污、秸秆、农膜、农产品加工副产物等资源化利用；（6分）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360" w:firstLineChars="200"/>
        <w:jc w:val="both"/>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4.产业示范带动取得成效，建立联农带农机制，带动群众增收成效明显；（6分）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360" w:firstLineChars="200"/>
        <w:jc w:val="both"/>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5.亮点工作。（2分）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361" w:firstLineChars="200"/>
        <w:jc w:val="both"/>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考核方式：</w:t>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p>
    <w:p>
      <w:pPr>
        <w:pStyle w:val="6"/>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360" w:firstLineChars="200"/>
        <w:jc w:val="both"/>
        <w:textAlignment w:val="auto"/>
        <w:rPr>
          <w:rFonts w:hint="default" w:ascii="Times New Roman" w:hAnsi="Times New Roman" w:eastAsia="方正仿宋简体" w:cs="Times New Roman"/>
          <w:color w:val="auto"/>
          <w:sz w:val="44"/>
          <w:szCs w:val="44"/>
          <w:lang w:val="en-US" w:eastAsia="zh-CN"/>
        </w:rPr>
        <w:sectPr>
          <w:footerReference r:id="rId7" w:type="default"/>
          <w:pgSz w:w="16838" w:h="11906" w:orient="landscape"/>
          <w:pgMar w:top="1587" w:right="1440" w:bottom="1474" w:left="1440"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pPr>
      <w:r>
        <w:rPr>
          <w:rFonts w:hint="default" w:ascii="Times New Roman" w:hAnsi="Times New Roman" w:eastAsia="方正仿宋简体" w:cs="Times New Roman"/>
          <w:i w:val="0"/>
          <w:iCs w:val="0"/>
          <w:color w:val="auto"/>
          <w:kern w:val="0"/>
          <w:sz w:val="18"/>
          <w:szCs w:val="18"/>
          <w:u w:val="none"/>
          <w:lang w:val="en-US" w:eastAsia="zh-CN" w:bidi="ar"/>
        </w:rPr>
        <w:t>由农业农村局、县委组织部牵头，发改局、乡村振兴局等单位负责村级特色产业培育情况、产业示范带动取得成效等工作的考核。打分表由所在单位主要负责人签字盖章后报送至县委农办，考核分值15分，考核结果分差为0.1分。</w:t>
      </w:r>
    </w:p>
    <w:p>
      <w:pPr>
        <w:pStyle w:val="6"/>
        <w:pageBreakBefore w:val="0"/>
        <w:kinsoku/>
        <w:wordWrap/>
        <w:overflowPunct/>
        <w:topLinePunct w:val="0"/>
        <w:bidi w:val="0"/>
        <w:adjustRightInd/>
        <w:snapToGrid/>
        <w:spacing w:line="600" w:lineRule="exact"/>
        <w:ind w:left="0" w:leftChars="0" w:firstLine="0" w:firstLineChars="0"/>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盐池县2022年乡村振兴示范村建设情况日常考核评分表（生态宜居）</w:t>
      </w:r>
    </w:p>
    <w:p>
      <w:pPr>
        <w:pStyle w:val="6"/>
        <w:pageBreakBefore w:val="0"/>
        <w:kinsoku/>
        <w:wordWrap/>
        <w:overflowPunct/>
        <w:topLinePunct w:val="0"/>
        <w:bidi w:val="0"/>
        <w:adjustRightInd/>
        <w:snapToGrid/>
        <w:spacing w:line="600" w:lineRule="exact"/>
        <w:ind w:left="0" w:leftChars="0" w:firstLine="0" w:firstLineChars="0"/>
        <w:jc w:val="left"/>
        <w:rPr>
          <w:rFonts w:hint="default" w:ascii="Times New Roman" w:hAnsi="Times New Roman" w:eastAsia="方正仿宋简体" w:cs="Times New Roman"/>
          <w:color w:val="auto"/>
          <w:sz w:val="44"/>
          <w:szCs w:val="44"/>
          <w:lang w:val="en-US" w:eastAsia="zh-CN"/>
        </w:rPr>
      </w:pPr>
      <w:r>
        <w:rPr>
          <w:rFonts w:hint="default" w:ascii="Times New Roman" w:hAnsi="Times New Roman" w:eastAsia="方正仿宋简体" w:cs="Times New Roman"/>
          <w:b/>
          <w:bCs/>
          <w:i w:val="0"/>
          <w:iCs w:val="0"/>
          <w:color w:val="auto"/>
          <w:kern w:val="0"/>
          <w:sz w:val="18"/>
          <w:szCs w:val="18"/>
          <w:u w:val="none"/>
          <w:lang w:val="en-US" w:eastAsia="zh-CN" w:bidi="ar"/>
        </w:rPr>
        <w:t>考核单位（签字盖章）：                                                        年             月             日</w:t>
      </w:r>
    </w:p>
    <w:tbl>
      <w:tblPr>
        <w:tblStyle w:val="13"/>
        <w:tblW w:w="1417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57" w:type="dxa"/>
          <w:bottom w:w="0" w:type="dxa"/>
          <w:right w:w="57" w:type="dxa"/>
        </w:tblCellMar>
      </w:tblPr>
      <w:tblGrid>
        <w:gridCol w:w="859"/>
        <w:gridCol w:w="999"/>
        <w:gridCol w:w="552"/>
        <w:gridCol w:w="553"/>
        <w:gridCol w:w="553"/>
        <w:gridCol w:w="553"/>
        <w:gridCol w:w="555"/>
        <w:gridCol w:w="477"/>
        <w:gridCol w:w="477"/>
        <w:gridCol w:w="477"/>
        <w:gridCol w:w="478"/>
        <w:gridCol w:w="477"/>
        <w:gridCol w:w="477"/>
        <w:gridCol w:w="477"/>
        <w:gridCol w:w="478"/>
        <w:gridCol w:w="477"/>
        <w:gridCol w:w="477"/>
        <w:gridCol w:w="477"/>
        <w:gridCol w:w="477"/>
        <w:gridCol w:w="478"/>
        <w:gridCol w:w="477"/>
        <w:gridCol w:w="478"/>
        <w:gridCol w:w="478"/>
        <w:gridCol w:w="478"/>
        <w:gridCol w:w="478"/>
        <w:gridCol w:w="478"/>
        <w:gridCol w:w="47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3" w:hRule="atLeast"/>
          <w:jc w:val="center"/>
        </w:trPr>
        <w:tc>
          <w:tcPr>
            <w:tcW w:w="1858"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color w:val="auto"/>
                <w:sz w:val="18"/>
              </w:rPr>
              <mc:AlternateContent>
                <mc:Choice Requires="wps">
                  <w:drawing>
                    <wp:anchor distT="0" distB="0" distL="114300" distR="114300" simplePos="0" relativeHeight="251666432" behindDoc="0" locked="0" layoutInCell="1" allowOverlap="1">
                      <wp:simplePos x="0" y="0"/>
                      <wp:positionH relativeFrom="column">
                        <wp:posOffset>-33020</wp:posOffset>
                      </wp:positionH>
                      <wp:positionV relativeFrom="paragraph">
                        <wp:posOffset>-3175</wp:posOffset>
                      </wp:positionV>
                      <wp:extent cx="534670" cy="942340"/>
                      <wp:effectExtent l="4445" t="2540" r="13335" b="7620"/>
                      <wp:wrapNone/>
                      <wp:docPr id="11" name="直接连接符 11"/>
                      <wp:cNvGraphicFramePr/>
                      <a:graphic xmlns:a="http://schemas.openxmlformats.org/drawingml/2006/main">
                        <a:graphicData uri="http://schemas.microsoft.com/office/word/2010/wordprocessingShape">
                          <wps:wsp>
                            <wps:cNvCnPr/>
                            <wps:spPr>
                              <a:xfrm>
                                <a:off x="0" y="0"/>
                                <a:ext cx="534670" cy="9423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pt;margin-top:-0.25pt;height:74.2pt;width:42.1pt;z-index:251666432;mso-width-relative:page;mso-height-relative:page;" filled="f" stroked="t" coordsize="21600,21600" o:gfxdata="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oHkBLVAAAABwEAAA8AAAAA&#10;AAAAAQAgAAAAIgAAAGRycy9kb3ducmV2LnhtbFBLAQIUABQAAAAIAIdO4kAMQv3c3gEAAKADAAAO&#10;AAAAAAAAAAEAIAAAACQBAABkcnMvZTJvRG9jLnhtbFBLBQYAAAAABgAGAFkBAAB0BQAAAAA=&#10;">
                      <v:fill on="f" focussize="0,0"/>
                      <v:stroke color="#000000 [3213]" joinstyle="round"/>
                      <v:imagedata o:title=""/>
                      <o:lock v:ext="edit" aspectratio="f"/>
                    </v:line>
                  </w:pict>
                </mc:Fallback>
              </mc:AlternateContent>
            </w:r>
            <w:r>
              <w:rPr>
                <w:rFonts w:hint="default" w:ascii="Times New Roman" w:hAnsi="Times New Roman" w:eastAsia="方正仿宋简体" w:cs="Times New Roman"/>
                <w:color w:val="auto"/>
                <w:sz w:val="18"/>
              </w:rPr>
              <mc:AlternateContent>
                <mc:Choice Requires="wps">
                  <w:drawing>
                    <wp:anchor distT="0" distB="0" distL="114300" distR="114300" simplePos="0" relativeHeight="251665408" behindDoc="0" locked="0" layoutInCell="1" allowOverlap="1">
                      <wp:simplePos x="0" y="0"/>
                      <wp:positionH relativeFrom="column">
                        <wp:posOffset>-32385</wp:posOffset>
                      </wp:positionH>
                      <wp:positionV relativeFrom="paragraph">
                        <wp:posOffset>-1905</wp:posOffset>
                      </wp:positionV>
                      <wp:extent cx="1134110" cy="939800"/>
                      <wp:effectExtent l="3175" t="3810" r="5715" b="8890"/>
                      <wp:wrapNone/>
                      <wp:docPr id="10" name="直接连接符 10"/>
                      <wp:cNvGraphicFramePr/>
                      <a:graphic xmlns:a="http://schemas.openxmlformats.org/drawingml/2006/main">
                        <a:graphicData uri="http://schemas.microsoft.com/office/word/2010/wordprocessingShape">
                          <wps:wsp>
                            <wps:cNvCnPr/>
                            <wps:spPr>
                              <a:xfrm>
                                <a:off x="0" y="0"/>
                                <a:ext cx="1134110" cy="939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5pt;margin-top:-0.15pt;height:74pt;width:89.3pt;z-index:251665408;mso-width-relative:page;mso-height-relative:page;" filled="f" stroked="t" coordsize="21600,21600" o:gfxdata="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hxp9M1wAAAAgBAAAPAAAA&#10;AAAAAAEAIAAAACIAAABkcnMvZG93bnJldi54bWxQSwECFAAUAAAACACHTuJAgu2yEN0BAAChAwAA&#10;DgAAAAAAAAABACAAAAAmAQAAZHJzL2Uyb0RvYy54bWxQSwUGAAAAAAYABgBZAQAAdQUAAAAA&#10;">
                      <v:fill on="f" focussize="0,0"/>
                      <v:stroke color="#000000 [3213]" joinstyle="round"/>
                      <v:imagedata o:title=""/>
                      <o:lock v:ext="edit" aspectratio="f"/>
                    </v:line>
                  </w:pict>
                </mc:Fallback>
              </mc:AlternateContent>
            </w:r>
            <w:r>
              <w:rPr>
                <w:rFonts w:hint="default" w:ascii="Times New Roman" w:hAnsi="Times New Roman" w:eastAsia="方正仿宋简体" w:cs="Times New Roman"/>
                <w:b/>
                <w:bCs/>
                <w:i w:val="0"/>
                <w:iCs w:val="0"/>
                <w:color w:val="auto"/>
                <w:kern w:val="0"/>
                <w:sz w:val="18"/>
                <w:szCs w:val="18"/>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         示范村</w:t>
            </w:r>
          </w:p>
          <w:p>
            <w:pPr>
              <w:pStyle w:val="2"/>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      考核单位</w:t>
            </w:r>
          </w:p>
        </w:tc>
        <w:tc>
          <w:tcPr>
            <w:tcW w:w="2766" w:type="dxa"/>
            <w:gridSpan w:val="5"/>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花马池镇</w:t>
            </w:r>
          </w:p>
        </w:tc>
        <w:tc>
          <w:tcPr>
            <w:tcW w:w="1909"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大水坑镇</w:t>
            </w:r>
          </w:p>
        </w:tc>
        <w:tc>
          <w:tcPr>
            <w:tcW w:w="1909"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惠安堡镇</w:t>
            </w:r>
          </w:p>
        </w:tc>
        <w:tc>
          <w:tcPr>
            <w:tcW w:w="954"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高沙窝镇</w:t>
            </w:r>
          </w:p>
        </w:tc>
        <w:tc>
          <w:tcPr>
            <w:tcW w:w="1432"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王乐井乡</w:t>
            </w:r>
          </w:p>
        </w:tc>
        <w:tc>
          <w:tcPr>
            <w:tcW w:w="955"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青山乡</w:t>
            </w:r>
          </w:p>
        </w:tc>
        <w:tc>
          <w:tcPr>
            <w:tcW w:w="95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冯记沟乡</w:t>
            </w:r>
          </w:p>
        </w:tc>
        <w:tc>
          <w:tcPr>
            <w:tcW w:w="1435"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麻黄山乡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167" w:hRule="atLeast"/>
          <w:jc w:val="center"/>
        </w:trPr>
        <w:tc>
          <w:tcPr>
            <w:tcW w:w="1858"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bCs/>
                <w:i w:val="0"/>
                <w:iCs w:val="0"/>
                <w:color w:val="auto"/>
                <w:sz w:val="18"/>
                <w:szCs w:val="18"/>
                <w:u w:val="none"/>
              </w:rPr>
            </w:pPr>
          </w:p>
        </w:tc>
        <w:tc>
          <w:tcPr>
            <w:tcW w:w="55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北塘新村</w:t>
            </w:r>
          </w:p>
        </w:tc>
        <w:tc>
          <w:tcPr>
            <w:tcW w:w="5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芨芨沟</w:t>
            </w:r>
          </w:p>
        </w:tc>
        <w:tc>
          <w:tcPr>
            <w:tcW w:w="5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盈德村        </w:t>
            </w:r>
          </w:p>
        </w:tc>
        <w:tc>
          <w:tcPr>
            <w:tcW w:w="55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惠泽村</w:t>
            </w:r>
          </w:p>
        </w:tc>
        <w:tc>
          <w:tcPr>
            <w:tcW w:w="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裕兴村</w:t>
            </w:r>
          </w:p>
        </w:tc>
        <w:tc>
          <w:tcPr>
            <w:tcW w:w="4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红井子村</w:t>
            </w:r>
          </w:p>
        </w:tc>
        <w:tc>
          <w:tcPr>
            <w:tcW w:w="4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二道沟村</w:t>
            </w:r>
          </w:p>
        </w:tc>
        <w:tc>
          <w:tcPr>
            <w:tcW w:w="4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东风村</w:t>
            </w:r>
          </w:p>
        </w:tc>
        <w:tc>
          <w:tcPr>
            <w:tcW w:w="4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大水坑村</w:t>
            </w:r>
          </w:p>
        </w:tc>
        <w:tc>
          <w:tcPr>
            <w:tcW w:w="4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惠苑村</w:t>
            </w:r>
          </w:p>
        </w:tc>
        <w:tc>
          <w:tcPr>
            <w:tcW w:w="4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萌城村</w:t>
            </w:r>
          </w:p>
        </w:tc>
        <w:tc>
          <w:tcPr>
            <w:tcW w:w="4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狼布掌村</w:t>
            </w:r>
          </w:p>
        </w:tc>
        <w:tc>
          <w:tcPr>
            <w:tcW w:w="4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杜记沟村</w:t>
            </w:r>
          </w:p>
        </w:tc>
        <w:tc>
          <w:tcPr>
            <w:tcW w:w="4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高沙窝村</w:t>
            </w:r>
          </w:p>
        </w:tc>
        <w:tc>
          <w:tcPr>
            <w:tcW w:w="4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施记圈村</w:t>
            </w:r>
          </w:p>
        </w:tc>
        <w:tc>
          <w:tcPr>
            <w:tcW w:w="4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郑家堡村</w:t>
            </w:r>
          </w:p>
        </w:tc>
        <w:tc>
          <w:tcPr>
            <w:tcW w:w="4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石山子村</w:t>
            </w:r>
          </w:p>
        </w:tc>
        <w:tc>
          <w:tcPr>
            <w:tcW w:w="4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王乐井村</w:t>
            </w:r>
          </w:p>
        </w:tc>
        <w:tc>
          <w:tcPr>
            <w:tcW w:w="4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郝记台村</w:t>
            </w:r>
          </w:p>
        </w:tc>
        <w:tc>
          <w:tcPr>
            <w:tcW w:w="4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旺四滩村</w:t>
            </w:r>
          </w:p>
        </w:tc>
        <w:tc>
          <w:tcPr>
            <w:tcW w:w="4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马儿庄村</w:t>
            </w:r>
          </w:p>
        </w:tc>
        <w:tc>
          <w:tcPr>
            <w:tcW w:w="4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汪水塘村</w:t>
            </w:r>
          </w:p>
        </w:tc>
        <w:tc>
          <w:tcPr>
            <w:tcW w:w="4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何新庄村</w:t>
            </w:r>
          </w:p>
        </w:tc>
        <w:tc>
          <w:tcPr>
            <w:tcW w:w="4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李塬畔村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唐平庄村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40" w:hRule="exact"/>
          <w:jc w:val="center"/>
        </w:trPr>
        <w:tc>
          <w:tcPr>
            <w:tcW w:w="85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生态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宜居</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（20分）</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pacing w:val="-6"/>
                <w:kern w:val="0"/>
                <w:sz w:val="18"/>
                <w:szCs w:val="18"/>
                <w:u w:val="none"/>
                <w:lang w:val="en-US" w:eastAsia="zh-CN" w:bidi="ar"/>
              </w:rPr>
              <w:t>自然资源局</w:t>
            </w:r>
          </w:p>
        </w:tc>
        <w:tc>
          <w:tcPr>
            <w:tcW w:w="55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340" w:hRule="exact"/>
          <w:jc w:val="center"/>
        </w:trPr>
        <w:tc>
          <w:tcPr>
            <w:tcW w:w="8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住建局</w:t>
            </w:r>
          </w:p>
        </w:tc>
        <w:tc>
          <w:tcPr>
            <w:tcW w:w="55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340" w:hRule="exact"/>
          <w:jc w:val="center"/>
        </w:trPr>
        <w:tc>
          <w:tcPr>
            <w:tcW w:w="8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水务局</w:t>
            </w:r>
          </w:p>
        </w:tc>
        <w:tc>
          <w:tcPr>
            <w:tcW w:w="55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340" w:hRule="exact"/>
          <w:jc w:val="center"/>
        </w:trPr>
        <w:tc>
          <w:tcPr>
            <w:tcW w:w="8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pacing w:val="-6"/>
                <w:kern w:val="0"/>
                <w:sz w:val="18"/>
                <w:szCs w:val="18"/>
                <w:u w:val="none"/>
                <w:lang w:val="en-US" w:eastAsia="zh-CN" w:bidi="ar"/>
              </w:rPr>
              <w:t>农业农村局</w:t>
            </w:r>
          </w:p>
        </w:tc>
        <w:tc>
          <w:tcPr>
            <w:tcW w:w="55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340" w:hRule="exact"/>
          <w:jc w:val="center"/>
        </w:trPr>
        <w:tc>
          <w:tcPr>
            <w:tcW w:w="8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pacing w:val="-6"/>
                <w:kern w:val="0"/>
                <w:sz w:val="18"/>
                <w:szCs w:val="18"/>
                <w:u w:val="none"/>
                <w:lang w:val="en-US" w:eastAsia="zh-CN" w:bidi="ar"/>
              </w:rPr>
              <w:t>乡村振兴局</w:t>
            </w:r>
          </w:p>
        </w:tc>
        <w:tc>
          <w:tcPr>
            <w:tcW w:w="55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678" w:hRule="atLeast"/>
          <w:jc w:val="center"/>
        </w:trPr>
        <w:tc>
          <w:tcPr>
            <w:tcW w:w="8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市生态环境局盐池分局</w:t>
            </w:r>
          </w:p>
        </w:tc>
        <w:tc>
          <w:tcPr>
            <w:tcW w:w="55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520" w:hRule="atLeast"/>
          <w:jc w:val="center"/>
        </w:trPr>
        <w:tc>
          <w:tcPr>
            <w:tcW w:w="1858"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平均分</w:t>
            </w:r>
          </w:p>
        </w:tc>
        <w:tc>
          <w:tcPr>
            <w:tcW w:w="55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考核细则：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361" w:firstLineChars="200"/>
        <w:jc w:val="both"/>
        <w:textAlignment w:val="auto"/>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考核内容：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360" w:firstLineChars="200"/>
        <w:jc w:val="both"/>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1.能够因地制宜进行村庄规划，开展好“十百千”示范引领活动，统筹推进农村人居环境整治，高质量完成农村改厕任务；（5分）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360" w:firstLineChars="200"/>
        <w:jc w:val="both"/>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2.能够立足“五清五改、四化四美”点线面全方位整治，建立农村人居环境整治门前三包、积分制等长效机制；（5分）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360" w:firstLineChars="200"/>
        <w:jc w:val="both"/>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3.突出抓好农田水利、乡村道路和美丽村庄绿化、柠条平茬等生态建设保护与修复工程；（5分）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360" w:firstLineChars="200"/>
        <w:jc w:val="both"/>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4.村庄道路、房前屋后、庭院物品堆放整齐有序，干净卫生；（4分）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360" w:firstLineChars="200"/>
        <w:jc w:val="both"/>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5.亮点工作。（1分）"</w:t>
      </w:r>
      <w:r>
        <w:rPr>
          <w:rFonts w:hint="default" w:ascii="Times New Roman" w:hAnsi="Times New Roman" w:eastAsia="方正仿宋简体" w:cs="Times New Roman"/>
          <w:i w:val="0"/>
          <w:iCs w:val="0"/>
          <w:color w:val="auto"/>
          <w:kern w:val="0"/>
          <w:sz w:val="18"/>
          <w:szCs w:val="18"/>
          <w:u w:val="none"/>
          <w:lang w:val="en-US" w:eastAsia="zh-CN" w:bidi="ar"/>
        </w:rPr>
        <w:tab/>
      </w:r>
    </w:p>
    <w:p>
      <w:pPr>
        <w:pStyle w:val="6"/>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361" w:firstLineChars="200"/>
        <w:jc w:val="both"/>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考核方式：</w:t>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p>
    <w:p>
      <w:pPr>
        <w:pStyle w:val="6"/>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360" w:firstLineChars="200"/>
        <w:jc w:val="both"/>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由自然资源局、住建局牵头，水务局、农业农村局、乡村振兴局、市生态环境局盐池分局等单位负责示范村统筹规划及落实情况、农村人居环境整治提升行动情况等工作的考核。打分表由所在单位主要负责人签字盖章后报送至县委农办，考核分值15分，考核结果分差为0.1分。</w:t>
      </w:r>
    </w:p>
    <w:p>
      <w:pPr>
        <w:pStyle w:val="6"/>
        <w:pageBreakBefore w:val="0"/>
        <w:kinsoku/>
        <w:wordWrap/>
        <w:overflowPunct/>
        <w:topLinePunct w:val="0"/>
        <w:bidi w:val="0"/>
        <w:adjustRightInd/>
        <w:snapToGrid/>
        <w:spacing w:line="600" w:lineRule="exact"/>
        <w:ind w:left="0" w:leftChars="0" w:firstLine="0" w:firstLineChars="0"/>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盐池县2022年乡村振兴示范村建设情况日常考核评分表（乡风文明）</w:t>
      </w:r>
    </w:p>
    <w:p>
      <w:pPr>
        <w:pStyle w:val="6"/>
        <w:pageBreakBefore w:val="0"/>
        <w:kinsoku/>
        <w:wordWrap/>
        <w:overflowPunct/>
        <w:topLinePunct w:val="0"/>
        <w:bidi w:val="0"/>
        <w:adjustRightInd/>
        <w:snapToGrid/>
        <w:spacing w:line="600" w:lineRule="exact"/>
        <w:ind w:left="0" w:leftChars="0" w:firstLine="0" w:firstLineChars="0"/>
        <w:jc w:val="left"/>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仿宋_GB2312" w:cs="Times New Roman"/>
          <w:b/>
          <w:bCs/>
          <w:i w:val="0"/>
          <w:iCs w:val="0"/>
          <w:color w:val="auto"/>
          <w:kern w:val="0"/>
          <w:sz w:val="18"/>
          <w:szCs w:val="18"/>
          <w:u w:val="none"/>
          <w:lang w:val="en-US" w:eastAsia="zh-CN" w:bidi="ar"/>
        </w:rPr>
        <w:t>考核单位（签字盖章）：                                                        年             月             日</w:t>
      </w:r>
    </w:p>
    <w:tbl>
      <w:tblPr>
        <w:tblStyle w:val="13"/>
        <w:tblW w:w="14158"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57" w:type="dxa"/>
          <w:bottom w:w="0" w:type="dxa"/>
          <w:right w:w="57" w:type="dxa"/>
        </w:tblCellMar>
      </w:tblPr>
      <w:tblGrid>
        <w:gridCol w:w="869"/>
        <w:gridCol w:w="1047"/>
        <w:gridCol w:w="530"/>
        <w:gridCol w:w="530"/>
        <w:gridCol w:w="530"/>
        <w:gridCol w:w="530"/>
        <w:gridCol w:w="533"/>
        <w:gridCol w:w="479"/>
        <w:gridCol w:w="479"/>
        <w:gridCol w:w="479"/>
        <w:gridCol w:w="481"/>
        <w:gridCol w:w="479"/>
        <w:gridCol w:w="479"/>
        <w:gridCol w:w="479"/>
        <w:gridCol w:w="481"/>
        <w:gridCol w:w="479"/>
        <w:gridCol w:w="480"/>
        <w:gridCol w:w="479"/>
        <w:gridCol w:w="479"/>
        <w:gridCol w:w="480"/>
        <w:gridCol w:w="479"/>
        <w:gridCol w:w="480"/>
        <w:gridCol w:w="479"/>
        <w:gridCol w:w="480"/>
        <w:gridCol w:w="479"/>
        <w:gridCol w:w="479"/>
        <w:gridCol w:w="4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29" w:hRule="atLeast"/>
        </w:trPr>
        <w:tc>
          <w:tcPr>
            <w:tcW w:w="1916"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color w:val="auto"/>
                <w:sz w:val="18"/>
              </w:rPr>
              <mc:AlternateContent>
                <mc:Choice Requires="wps">
                  <w:drawing>
                    <wp:anchor distT="0" distB="0" distL="114300" distR="114300" simplePos="0" relativeHeight="251668480" behindDoc="0" locked="0" layoutInCell="1" allowOverlap="1">
                      <wp:simplePos x="0" y="0"/>
                      <wp:positionH relativeFrom="column">
                        <wp:posOffset>-31750</wp:posOffset>
                      </wp:positionH>
                      <wp:positionV relativeFrom="paragraph">
                        <wp:posOffset>-4445</wp:posOffset>
                      </wp:positionV>
                      <wp:extent cx="546100" cy="953770"/>
                      <wp:effectExtent l="4445" t="2540" r="20955" b="15240"/>
                      <wp:wrapNone/>
                      <wp:docPr id="14" name="直接连接符 14"/>
                      <wp:cNvGraphicFramePr/>
                      <a:graphic xmlns:a="http://schemas.openxmlformats.org/drawingml/2006/main">
                        <a:graphicData uri="http://schemas.microsoft.com/office/word/2010/wordprocessingShape">
                          <wps:wsp>
                            <wps:cNvCnPr/>
                            <wps:spPr>
                              <a:xfrm>
                                <a:off x="0" y="0"/>
                                <a:ext cx="546100" cy="9537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pt;margin-top:-0.35pt;height:75.1pt;width:43pt;z-index:251668480;mso-width-relative:page;mso-height-relative:page;" filled="f" stroked="t" coordsize="21600,21600" o:gfxdata="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rGyet9UAAAAHAQAADwAAAAAA&#10;AAABACAAAAAiAAAAZHJzL2Rvd25yZXYueG1sUEsBAhQAFAAAAAgAh07iQKcWuHrdAQAAoAMAAA4A&#10;AAAAAAAAAQAgAAAAJAEAAGRycy9lMm9Eb2MueG1sUEsFBgAAAAAGAAYAWQEAAHMFAAAAAA==&#10;">
                      <v:fill on="f" focussize="0,0"/>
                      <v:stroke color="#000000 [3213]" joinstyle="round"/>
                      <v:imagedata o:title=""/>
                      <o:lock v:ext="edit" aspectratio="f"/>
                    </v:line>
                  </w:pict>
                </mc:Fallback>
              </mc:AlternateContent>
            </w:r>
            <w:r>
              <w:rPr>
                <w:rFonts w:hint="default" w:ascii="Times New Roman" w:hAnsi="Times New Roman" w:eastAsia="方正仿宋简体" w:cs="Times New Roman"/>
                <w:color w:val="auto"/>
                <w:sz w:val="18"/>
              </w:rPr>
              <mc:AlternateContent>
                <mc:Choice Requires="wps">
                  <w:drawing>
                    <wp:anchor distT="0" distB="0" distL="114300" distR="114300" simplePos="0" relativeHeight="251667456" behindDoc="0" locked="0" layoutInCell="1" allowOverlap="1">
                      <wp:simplePos x="0" y="0"/>
                      <wp:positionH relativeFrom="column">
                        <wp:posOffset>-33020</wp:posOffset>
                      </wp:positionH>
                      <wp:positionV relativeFrom="paragraph">
                        <wp:posOffset>-5715</wp:posOffset>
                      </wp:positionV>
                      <wp:extent cx="1222375" cy="955040"/>
                      <wp:effectExtent l="3175" t="3810" r="12700" b="12700"/>
                      <wp:wrapNone/>
                      <wp:docPr id="13" name="直接连接符 13"/>
                      <wp:cNvGraphicFramePr/>
                      <a:graphic xmlns:a="http://schemas.openxmlformats.org/drawingml/2006/main">
                        <a:graphicData uri="http://schemas.microsoft.com/office/word/2010/wordprocessingShape">
                          <wps:wsp>
                            <wps:cNvCnPr/>
                            <wps:spPr>
                              <a:xfrm>
                                <a:off x="0" y="0"/>
                                <a:ext cx="1222375" cy="9550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pt;margin-top:-0.45pt;height:75.2pt;width:96.25pt;z-index:251667456;mso-width-relative:page;mso-height-relative:page;" filled="f" stroked="t" coordsize="21600,21600" o:gfxdata="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2nRqG1wAAAAgBAAAPAAAA&#10;AAAAAAEAIAAAACIAAABkcnMvZG93bnJldi54bWxQSwECFAAUAAAACACHTuJAZhhLDd0BAAChAwAA&#10;DgAAAAAAAAABACAAAAAmAQAAZHJzL2Uyb0RvYy54bWxQSwUGAAAAAAYABgBZAQAAdQUAAAAA&#10;">
                      <v:fill on="f" focussize="0,0"/>
                      <v:stroke color="#000000 [3213]" joinstyle="round"/>
                      <v:imagedata o:title=""/>
                      <o:lock v:ext="edit" aspectratio="f"/>
                    </v:line>
                  </w:pict>
                </mc:Fallback>
              </mc:AlternateContent>
            </w:r>
            <w:r>
              <w:rPr>
                <w:rFonts w:hint="default" w:ascii="Times New Roman" w:hAnsi="Times New Roman" w:eastAsia="方正仿宋简体" w:cs="Times New Roman"/>
                <w:b/>
                <w:bCs/>
                <w:i w:val="0"/>
                <w:iCs w:val="0"/>
                <w:color w:val="auto"/>
                <w:kern w:val="0"/>
                <w:sz w:val="18"/>
                <w:szCs w:val="18"/>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         示范村</w:t>
            </w:r>
          </w:p>
          <w:p>
            <w:pPr>
              <w:pStyle w:val="2"/>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       考核单位</w:t>
            </w:r>
          </w:p>
        </w:tc>
        <w:tc>
          <w:tcPr>
            <w:tcW w:w="2653" w:type="dxa"/>
            <w:gridSpan w:val="5"/>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花马池镇</w:t>
            </w:r>
          </w:p>
        </w:tc>
        <w:tc>
          <w:tcPr>
            <w:tcW w:w="1918"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大水坑镇</w:t>
            </w:r>
          </w:p>
        </w:tc>
        <w:tc>
          <w:tcPr>
            <w:tcW w:w="1918"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惠安堡镇</w:t>
            </w:r>
          </w:p>
        </w:tc>
        <w:tc>
          <w:tcPr>
            <w:tcW w:w="959"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高沙窝镇</w:t>
            </w:r>
          </w:p>
        </w:tc>
        <w:tc>
          <w:tcPr>
            <w:tcW w:w="143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王乐井乡</w:t>
            </w:r>
          </w:p>
        </w:tc>
        <w:tc>
          <w:tcPr>
            <w:tcW w:w="959"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青山乡</w:t>
            </w:r>
          </w:p>
        </w:tc>
        <w:tc>
          <w:tcPr>
            <w:tcW w:w="959"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冯记沟乡</w:t>
            </w:r>
          </w:p>
        </w:tc>
        <w:tc>
          <w:tcPr>
            <w:tcW w:w="143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麻黄山乡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114" w:hRule="atLeast"/>
        </w:trPr>
        <w:tc>
          <w:tcPr>
            <w:tcW w:w="1916"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bCs/>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北塘新村</w:t>
            </w:r>
          </w:p>
        </w:tc>
        <w:tc>
          <w:tcPr>
            <w:tcW w:w="5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芨芨沟</w:t>
            </w:r>
          </w:p>
        </w:tc>
        <w:tc>
          <w:tcPr>
            <w:tcW w:w="5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盈德村        </w:t>
            </w:r>
          </w:p>
        </w:tc>
        <w:tc>
          <w:tcPr>
            <w:tcW w:w="5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惠泽村</w:t>
            </w:r>
          </w:p>
        </w:tc>
        <w:tc>
          <w:tcPr>
            <w:tcW w:w="53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裕兴村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红井子村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二道沟村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东风村</w:t>
            </w:r>
          </w:p>
        </w:tc>
        <w:tc>
          <w:tcPr>
            <w:tcW w:w="4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大水坑村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惠苑村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萌城村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狼布掌村</w:t>
            </w:r>
          </w:p>
        </w:tc>
        <w:tc>
          <w:tcPr>
            <w:tcW w:w="4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杜记沟村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高沙窝村</w:t>
            </w:r>
          </w:p>
        </w:tc>
        <w:tc>
          <w:tcPr>
            <w:tcW w:w="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施记圈村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郑家堡村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石山子村</w:t>
            </w:r>
          </w:p>
        </w:tc>
        <w:tc>
          <w:tcPr>
            <w:tcW w:w="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王乐井村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郝记台村</w:t>
            </w:r>
          </w:p>
        </w:tc>
        <w:tc>
          <w:tcPr>
            <w:tcW w:w="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旺四滩村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马儿庄村</w:t>
            </w:r>
          </w:p>
        </w:tc>
        <w:tc>
          <w:tcPr>
            <w:tcW w:w="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汪水塘村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何新庄村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李塬畔村</w:t>
            </w:r>
          </w:p>
        </w:tc>
        <w:tc>
          <w:tcPr>
            <w:tcW w:w="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唐平庄村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53" w:hRule="atLeast"/>
        </w:trPr>
        <w:tc>
          <w:tcPr>
            <w:tcW w:w="86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乡风</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文明</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（15分）</w:t>
            </w:r>
          </w:p>
        </w:tc>
        <w:tc>
          <w:tcPr>
            <w:tcW w:w="10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县委宣传部</w:t>
            </w: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553" w:hRule="atLeast"/>
        </w:trPr>
        <w:tc>
          <w:tcPr>
            <w:tcW w:w="8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文广局</w:t>
            </w: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53" w:hRule="atLeast"/>
        </w:trPr>
        <w:tc>
          <w:tcPr>
            <w:tcW w:w="8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教体局</w:t>
            </w: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553" w:hRule="atLeast"/>
        </w:trPr>
        <w:tc>
          <w:tcPr>
            <w:tcW w:w="8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民政局</w:t>
            </w: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553" w:hRule="atLeast"/>
        </w:trPr>
        <w:tc>
          <w:tcPr>
            <w:tcW w:w="8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财政局</w:t>
            </w: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628" w:hRule="atLeast"/>
        </w:trPr>
        <w:tc>
          <w:tcPr>
            <w:tcW w:w="191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平均分</w:t>
            </w: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考核细则：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61" w:firstLineChars="200"/>
        <w:jc w:val="left"/>
        <w:textAlignment w:val="auto"/>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考核内容：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60" w:firstLineChars="200"/>
        <w:jc w:val="both"/>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1.乡镇文化站、村综合文化服务中心场地、设施设备管理利用率，群众文化活动开展情况；(5分）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60" w:firstLineChars="200"/>
        <w:jc w:val="both"/>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2.新时代文明实践中心（所、站），美丽乡村文明创建示范村镇、文明村（镇）创建；（4分）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60" w:firstLineChars="200"/>
        <w:jc w:val="both"/>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3.乡村文明实践积分制实施、农村党员党性教育，农村政策宣传，“听党话、感党恩、跟党走”宣讲活动落实；（2分）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60" w:firstLineChars="200"/>
        <w:jc w:val="both"/>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4.移风易俗，文明乡风群众满意度，红白理事会和村规民约作用发挥。（3分）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60" w:firstLineChars="200"/>
        <w:jc w:val="both"/>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5.亮点工作。（1分）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61" w:firstLineChars="200"/>
        <w:jc w:val="both"/>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考核方式：</w:t>
      </w:r>
      <w:r>
        <w:rPr>
          <w:rFonts w:hint="default" w:ascii="Times New Roman" w:hAnsi="Times New Roman" w:eastAsia="方正仿宋简体" w:cs="Times New Roman"/>
          <w:b/>
          <w:bCs/>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r>
        <w:rPr>
          <w:rFonts w:hint="default" w:ascii="Times New Roman" w:hAnsi="Times New Roman" w:eastAsia="方正仿宋简体" w:cs="Times New Roman"/>
          <w:i w:val="0"/>
          <w:iCs w:val="0"/>
          <w:color w:val="auto"/>
          <w:kern w:val="0"/>
          <w:sz w:val="18"/>
          <w:szCs w:val="18"/>
          <w:u w:val="none"/>
          <w:lang w:val="en-US" w:eastAsia="zh-CN" w:bidi="ar"/>
        </w:rPr>
        <w:tab/>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60" w:firstLineChars="200"/>
        <w:jc w:val="both"/>
        <w:textAlignment w:val="auto"/>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由县委宣传部、文广局牵头，教体局、民政局、财政局等单位负责新时代文明实践站、文化综合服务站、文化体育健身场所、文明村建设，作用发挥情况及移风易俗、文明乡风群众满意度等工作的考核。打分表由所在单位主要负责人签字盖章后报送至县委农办，考核分值15分，考核结果分差为0.1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盐池县2022年乡村振兴示范村建设情况日常考核评分表（治理有效）</w:t>
      </w:r>
    </w:p>
    <w:p>
      <w:pPr>
        <w:pStyle w:val="6"/>
        <w:pageBreakBefore w:val="0"/>
        <w:kinsoku/>
        <w:wordWrap/>
        <w:overflowPunct/>
        <w:topLinePunct w:val="0"/>
        <w:bidi w:val="0"/>
        <w:adjustRightInd/>
        <w:snapToGrid/>
        <w:spacing w:line="600" w:lineRule="exact"/>
        <w:ind w:left="0" w:leftChars="0" w:firstLine="0" w:firstLineChars="0"/>
        <w:jc w:val="left"/>
        <w:rPr>
          <w:rFonts w:hint="default" w:ascii="Times New Roman" w:hAnsi="Times New Roman" w:eastAsia="方正仿宋简体" w:cs="Times New Roman"/>
          <w:color w:val="auto"/>
          <w:sz w:val="44"/>
          <w:szCs w:val="44"/>
          <w:lang w:val="en-US" w:eastAsia="zh-CN"/>
        </w:rPr>
      </w:pPr>
      <w:r>
        <w:rPr>
          <w:rFonts w:hint="default" w:ascii="Times New Roman" w:hAnsi="Times New Roman" w:eastAsia="方正仿宋简体" w:cs="Times New Roman"/>
          <w:b/>
          <w:bCs/>
          <w:i w:val="0"/>
          <w:iCs w:val="0"/>
          <w:color w:val="auto"/>
          <w:kern w:val="0"/>
          <w:sz w:val="18"/>
          <w:szCs w:val="18"/>
          <w:u w:val="none"/>
          <w:lang w:val="en-US" w:eastAsia="zh-CN" w:bidi="ar"/>
        </w:rPr>
        <w:t>考核单位（签字盖章）：                                                        年             月             日</w:t>
      </w:r>
    </w:p>
    <w:tbl>
      <w:tblPr>
        <w:tblStyle w:val="13"/>
        <w:tblW w:w="1415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57" w:type="dxa"/>
          <w:bottom w:w="0" w:type="dxa"/>
          <w:right w:w="57" w:type="dxa"/>
        </w:tblCellMar>
      </w:tblPr>
      <w:tblGrid>
        <w:gridCol w:w="869"/>
        <w:gridCol w:w="1046"/>
        <w:gridCol w:w="530"/>
        <w:gridCol w:w="530"/>
        <w:gridCol w:w="530"/>
        <w:gridCol w:w="530"/>
        <w:gridCol w:w="534"/>
        <w:gridCol w:w="479"/>
        <w:gridCol w:w="479"/>
        <w:gridCol w:w="479"/>
        <w:gridCol w:w="480"/>
        <w:gridCol w:w="479"/>
        <w:gridCol w:w="479"/>
        <w:gridCol w:w="479"/>
        <w:gridCol w:w="480"/>
        <w:gridCol w:w="479"/>
        <w:gridCol w:w="479"/>
        <w:gridCol w:w="479"/>
        <w:gridCol w:w="479"/>
        <w:gridCol w:w="480"/>
        <w:gridCol w:w="479"/>
        <w:gridCol w:w="479"/>
        <w:gridCol w:w="479"/>
        <w:gridCol w:w="479"/>
        <w:gridCol w:w="479"/>
        <w:gridCol w:w="479"/>
        <w:gridCol w:w="4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1" w:hRule="atLeast"/>
          <w:jc w:val="center"/>
        </w:trPr>
        <w:tc>
          <w:tcPr>
            <w:tcW w:w="1915"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color w:val="auto"/>
                <w:sz w:val="18"/>
              </w:rPr>
              <mc:AlternateContent>
                <mc:Choice Requires="wps">
                  <w:drawing>
                    <wp:anchor distT="0" distB="0" distL="114300" distR="114300" simplePos="0" relativeHeight="251670528" behindDoc="0" locked="0" layoutInCell="1" allowOverlap="1">
                      <wp:simplePos x="0" y="0"/>
                      <wp:positionH relativeFrom="column">
                        <wp:posOffset>-33655</wp:posOffset>
                      </wp:positionH>
                      <wp:positionV relativeFrom="paragraph">
                        <wp:posOffset>635</wp:posOffset>
                      </wp:positionV>
                      <wp:extent cx="560070" cy="824865"/>
                      <wp:effectExtent l="3810" t="2540" r="7620" b="10795"/>
                      <wp:wrapNone/>
                      <wp:docPr id="18" name="直接连接符 18"/>
                      <wp:cNvGraphicFramePr/>
                      <a:graphic xmlns:a="http://schemas.openxmlformats.org/drawingml/2006/main">
                        <a:graphicData uri="http://schemas.microsoft.com/office/word/2010/wordprocessingShape">
                          <wps:wsp>
                            <wps:cNvCnPr/>
                            <wps:spPr>
                              <a:xfrm>
                                <a:off x="0" y="0"/>
                                <a:ext cx="560070" cy="8248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65pt;margin-top:0.05pt;height:64.95pt;width:44.1pt;z-index:251670528;mso-width-relative:page;mso-height-relative:page;" filled="f" stroked="t" coordsize="21600,21600" o:gfxdata="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xHoLE0gAAAAYBAAAPAAAAAAAAAAEA&#10;IAAAACIAAABkcnMvZG93bnJldi54bWxQSwECFAAUAAAACACHTuJABiKdX9wBAACgAwAADgAAAAAA&#10;AAABACAAAAAhAQAAZHJzL2Uyb0RvYy54bWxQSwUGAAAAAAYABgBZAQAAbwUAAAAA&#10;">
                      <v:fill on="f" focussize="0,0"/>
                      <v:stroke color="#000000 [3213]" joinstyle="round"/>
                      <v:imagedata o:title=""/>
                      <o:lock v:ext="edit" aspectratio="f"/>
                    </v:line>
                  </w:pict>
                </mc:Fallback>
              </mc:AlternateContent>
            </w:r>
            <w:r>
              <w:rPr>
                <w:rFonts w:hint="default" w:ascii="Times New Roman" w:hAnsi="Times New Roman" w:eastAsia="方正仿宋简体" w:cs="Times New Roman"/>
                <w:b/>
                <w:bCs/>
                <w:i w:val="0"/>
                <w:iCs w:val="0"/>
                <w:color w:val="auto"/>
                <w:kern w:val="0"/>
                <w:sz w:val="18"/>
                <w:szCs w:val="18"/>
                <w:u w:val="none"/>
                <w:lang w:val="en-US" w:eastAsia="zh-CN" w:bidi="ar"/>
              </w:rPr>
              <w:t xml:space="preserve"> </w:t>
            </w:r>
            <w:r>
              <w:rPr>
                <w:rFonts w:hint="default" w:ascii="Times New Roman" w:hAnsi="Times New Roman" w:eastAsia="方正仿宋简体" w:cs="Times New Roman"/>
                <w:color w:val="auto"/>
                <w:sz w:val="18"/>
              </w:rPr>
              <mc:AlternateContent>
                <mc:Choice Requires="wps">
                  <w:drawing>
                    <wp:anchor distT="0" distB="0" distL="114300" distR="114300" simplePos="0" relativeHeight="251669504" behindDoc="0" locked="0" layoutInCell="1" allowOverlap="1">
                      <wp:simplePos x="0" y="0"/>
                      <wp:positionH relativeFrom="column">
                        <wp:posOffset>-28575</wp:posOffset>
                      </wp:positionH>
                      <wp:positionV relativeFrom="paragraph">
                        <wp:posOffset>-12700</wp:posOffset>
                      </wp:positionV>
                      <wp:extent cx="1206500" cy="804545"/>
                      <wp:effectExtent l="2540" t="3810" r="10160" b="10795"/>
                      <wp:wrapNone/>
                      <wp:docPr id="17" name="直接连接符 17"/>
                      <wp:cNvGraphicFramePr/>
                      <a:graphic xmlns:a="http://schemas.openxmlformats.org/drawingml/2006/main">
                        <a:graphicData uri="http://schemas.microsoft.com/office/word/2010/wordprocessingShape">
                          <wps:wsp>
                            <wps:cNvCnPr/>
                            <wps:spPr>
                              <a:xfrm>
                                <a:off x="0" y="0"/>
                                <a:ext cx="1206500" cy="8045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25pt;margin-top:-1pt;height:63.35pt;width:95pt;z-index:251669504;mso-width-relative:page;mso-height-relative:page;" filled="f" stroked="t" coordsize="21600,21600" o:gfxdata="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kTrj9UAAAAJAQAADwAAAAAA&#10;AAABACAAAAAiAAAAZHJzL2Rvd25yZXYueG1sUEsBAhQAFAAAAAgAh07iQE8ix+3dAQAAoQMAAA4A&#10;AAAAAAAAAQAgAAAAJAEAAGRycy9lMm9Eb2MueG1sUEsFBgAAAAAGAAYAWQEAAHMFAAAAAA==&#10;">
                      <v:fill on="f" focussize="0,0"/>
                      <v:stroke color="#000000 [3213]" joinstyle="round"/>
                      <v:imagedata o:title=""/>
                      <o:lock v:ext="edit" aspectratio="f"/>
                    </v:line>
                  </w:pict>
                </mc:Fallback>
              </mc:AlternateContent>
            </w:r>
            <w:r>
              <w:rPr>
                <w:rFonts w:hint="default" w:ascii="Times New Roman" w:hAnsi="Times New Roman" w:eastAsia="方正仿宋简体" w:cs="Times New Roman"/>
                <w:b/>
                <w:bCs/>
                <w:i w:val="0"/>
                <w:iCs w:val="0"/>
                <w:color w:val="auto"/>
                <w:kern w:val="0"/>
                <w:sz w:val="18"/>
                <w:szCs w:val="18"/>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         示范村</w:t>
            </w:r>
          </w:p>
          <w:p>
            <w:pPr>
              <w:pStyle w:val="2"/>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        考核单位</w:t>
            </w:r>
          </w:p>
        </w:tc>
        <w:tc>
          <w:tcPr>
            <w:tcW w:w="2654" w:type="dxa"/>
            <w:gridSpan w:val="5"/>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花马池镇</w:t>
            </w:r>
          </w:p>
        </w:tc>
        <w:tc>
          <w:tcPr>
            <w:tcW w:w="1917"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大水坑镇</w:t>
            </w:r>
          </w:p>
        </w:tc>
        <w:tc>
          <w:tcPr>
            <w:tcW w:w="1917"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惠安堡镇</w:t>
            </w:r>
          </w:p>
        </w:tc>
        <w:tc>
          <w:tcPr>
            <w:tcW w:w="958"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高沙窝镇</w:t>
            </w:r>
          </w:p>
        </w:tc>
        <w:tc>
          <w:tcPr>
            <w:tcW w:w="143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王乐井乡</w:t>
            </w:r>
          </w:p>
        </w:tc>
        <w:tc>
          <w:tcPr>
            <w:tcW w:w="958"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青山乡</w:t>
            </w:r>
          </w:p>
        </w:tc>
        <w:tc>
          <w:tcPr>
            <w:tcW w:w="958"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冯记沟乡</w:t>
            </w:r>
          </w:p>
        </w:tc>
        <w:tc>
          <w:tcPr>
            <w:tcW w:w="1438"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麻黄山乡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961" w:hRule="atLeast"/>
          <w:jc w:val="center"/>
        </w:trPr>
        <w:tc>
          <w:tcPr>
            <w:tcW w:w="1915"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bCs/>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北塘新村</w:t>
            </w:r>
          </w:p>
        </w:tc>
        <w:tc>
          <w:tcPr>
            <w:tcW w:w="5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芨芨沟</w:t>
            </w:r>
          </w:p>
        </w:tc>
        <w:tc>
          <w:tcPr>
            <w:tcW w:w="5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盈德村        </w:t>
            </w:r>
          </w:p>
        </w:tc>
        <w:tc>
          <w:tcPr>
            <w:tcW w:w="5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惠泽村</w:t>
            </w:r>
          </w:p>
        </w:tc>
        <w:tc>
          <w:tcPr>
            <w:tcW w:w="5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裕兴村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红井子村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二道沟村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东风村</w:t>
            </w:r>
          </w:p>
        </w:tc>
        <w:tc>
          <w:tcPr>
            <w:tcW w:w="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大水坑村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惠苑村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萌城村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狼布掌村</w:t>
            </w:r>
          </w:p>
        </w:tc>
        <w:tc>
          <w:tcPr>
            <w:tcW w:w="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杜记沟村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高沙窝村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施记圈村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郑家堡村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石山子村</w:t>
            </w:r>
          </w:p>
        </w:tc>
        <w:tc>
          <w:tcPr>
            <w:tcW w:w="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王乐井村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郝记台村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旺四滩村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马儿庄村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汪水塘村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何新庄村</w:t>
            </w:r>
          </w:p>
        </w:tc>
        <w:tc>
          <w:tcPr>
            <w:tcW w:w="4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李塬畔村</w:t>
            </w:r>
          </w:p>
        </w:tc>
        <w:tc>
          <w:tcPr>
            <w:tcW w:w="4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唐平庄村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19" w:hRule="exact"/>
          <w:jc w:val="center"/>
        </w:trPr>
        <w:tc>
          <w:tcPr>
            <w:tcW w:w="86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治理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有效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（15分）</w:t>
            </w:r>
          </w:p>
        </w:tc>
        <w:tc>
          <w:tcPr>
            <w:tcW w:w="10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纪委监委</w:t>
            </w: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19" w:hRule="exact"/>
          <w:jc w:val="center"/>
        </w:trPr>
        <w:tc>
          <w:tcPr>
            <w:tcW w:w="8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县委组织部</w:t>
            </w: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19" w:hRule="exact"/>
          <w:jc w:val="center"/>
        </w:trPr>
        <w:tc>
          <w:tcPr>
            <w:tcW w:w="8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政法委</w:t>
            </w: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19" w:hRule="exact"/>
          <w:jc w:val="center"/>
        </w:trPr>
        <w:tc>
          <w:tcPr>
            <w:tcW w:w="8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教体局</w:t>
            </w: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19" w:hRule="exact"/>
          <w:jc w:val="center"/>
        </w:trPr>
        <w:tc>
          <w:tcPr>
            <w:tcW w:w="8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公安局</w:t>
            </w: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19" w:hRule="exact"/>
          <w:jc w:val="center"/>
        </w:trPr>
        <w:tc>
          <w:tcPr>
            <w:tcW w:w="8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民政局</w:t>
            </w: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19" w:hRule="exact"/>
          <w:jc w:val="center"/>
        </w:trPr>
        <w:tc>
          <w:tcPr>
            <w:tcW w:w="8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司法局</w:t>
            </w: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19" w:hRule="exact"/>
          <w:jc w:val="center"/>
        </w:trPr>
        <w:tc>
          <w:tcPr>
            <w:tcW w:w="8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人社局</w:t>
            </w: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19" w:hRule="exact"/>
          <w:jc w:val="center"/>
        </w:trPr>
        <w:tc>
          <w:tcPr>
            <w:tcW w:w="8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农业农村局</w:t>
            </w: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19" w:hRule="exact"/>
          <w:jc w:val="center"/>
        </w:trPr>
        <w:tc>
          <w:tcPr>
            <w:tcW w:w="8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卫健局</w:t>
            </w: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19" w:hRule="exact"/>
          <w:jc w:val="center"/>
        </w:trPr>
        <w:tc>
          <w:tcPr>
            <w:tcW w:w="8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文广局</w:t>
            </w: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181" w:hRule="exact"/>
          <w:jc w:val="center"/>
        </w:trPr>
        <w:tc>
          <w:tcPr>
            <w:tcW w:w="1915"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平均分</w:t>
            </w: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简体" w:cs="Times New Roman"/>
          <w:b/>
          <w:bCs/>
          <w:i w:val="0"/>
          <w:iCs w:val="0"/>
          <w:color w:val="auto"/>
          <w:spacing w:val="-6"/>
          <w:kern w:val="0"/>
          <w:sz w:val="18"/>
          <w:szCs w:val="18"/>
          <w:u w:val="none"/>
          <w:lang w:val="en-US" w:eastAsia="zh-CN" w:bidi="ar"/>
        </w:rPr>
      </w:pPr>
      <w:r>
        <w:rPr>
          <w:rFonts w:hint="default" w:ascii="Times New Roman" w:hAnsi="Times New Roman" w:eastAsia="方正仿宋简体" w:cs="Times New Roman"/>
          <w:b/>
          <w:bCs/>
          <w:i w:val="0"/>
          <w:iCs w:val="0"/>
          <w:color w:val="auto"/>
          <w:spacing w:val="-6"/>
          <w:kern w:val="0"/>
          <w:sz w:val="18"/>
          <w:szCs w:val="18"/>
          <w:u w:val="none"/>
          <w:lang w:val="en-US" w:eastAsia="zh-CN" w:bidi="ar"/>
        </w:rPr>
        <w:t>考核细则：</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37" w:firstLineChars="200"/>
        <w:jc w:val="left"/>
        <w:textAlignment w:val="auto"/>
        <w:rPr>
          <w:rFonts w:hint="default" w:ascii="Times New Roman" w:hAnsi="Times New Roman" w:eastAsia="方正仿宋简体" w:cs="Times New Roman"/>
          <w:b/>
          <w:bCs/>
          <w:i w:val="0"/>
          <w:iCs w:val="0"/>
          <w:color w:val="auto"/>
          <w:spacing w:val="-6"/>
          <w:kern w:val="0"/>
          <w:sz w:val="18"/>
          <w:szCs w:val="18"/>
          <w:u w:val="none"/>
          <w:lang w:val="en-US" w:eastAsia="zh-CN" w:bidi="ar"/>
        </w:rPr>
      </w:pPr>
      <w:r>
        <w:rPr>
          <w:rFonts w:hint="default" w:ascii="Times New Roman" w:hAnsi="Times New Roman" w:eastAsia="方正仿宋简体" w:cs="Times New Roman"/>
          <w:b/>
          <w:bCs/>
          <w:i w:val="0"/>
          <w:iCs w:val="0"/>
          <w:color w:val="auto"/>
          <w:spacing w:val="-6"/>
          <w:kern w:val="0"/>
          <w:sz w:val="18"/>
          <w:szCs w:val="18"/>
          <w:u w:val="none"/>
          <w:lang w:val="en-US" w:eastAsia="zh-CN" w:bidi="ar"/>
        </w:rPr>
        <w:t>考核内容：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36" w:firstLineChars="200"/>
        <w:jc w:val="both"/>
        <w:textAlignment w:val="auto"/>
        <w:rPr>
          <w:rFonts w:hint="default" w:ascii="Times New Roman" w:hAnsi="Times New Roman" w:eastAsia="方正仿宋简体" w:cs="Times New Roman"/>
          <w:i w:val="0"/>
          <w:iCs w:val="0"/>
          <w:color w:val="auto"/>
          <w:spacing w:val="-6"/>
          <w:kern w:val="0"/>
          <w:sz w:val="18"/>
          <w:szCs w:val="18"/>
          <w:u w:val="none"/>
          <w:lang w:val="en-US" w:eastAsia="zh-CN" w:bidi="ar"/>
        </w:rPr>
      </w:pPr>
      <w:r>
        <w:rPr>
          <w:rFonts w:hint="default" w:ascii="Times New Roman" w:hAnsi="Times New Roman" w:eastAsia="方正仿宋简体" w:cs="Times New Roman"/>
          <w:i w:val="0"/>
          <w:iCs w:val="0"/>
          <w:color w:val="auto"/>
          <w:spacing w:val="-6"/>
          <w:kern w:val="0"/>
          <w:sz w:val="18"/>
          <w:szCs w:val="18"/>
          <w:u w:val="none"/>
          <w:lang w:val="en-US" w:eastAsia="zh-CN" w:bidi="ar"/>
        </w:rPr>
        <w:t>1.能够有效发挥党支部先锋模范作用，扎实推进乡村治理、积分制、清单制等试点工作，促进乡村治理体系和治理能力现代化；（2分）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36" w:firstLineChars="200"/>
        <w:jc w:val="both"/>
        <w:textAlignment w:val="auto"/>
        <w:rPr>
          <w:rFonts w:hint="default" w:ascii="Times New Roman" w:hAnsi="Times New Roman" w:eastAsia="方正仿宋简体" w:cs="Times New Roman"/>
          <w:i w:val="0"/>
          <w:iCs w:val="0"/>
          <w:color w:val="auto"/>
          <w:spacing w:val="-6"/>
          <w:kern w:val="0"/>
          <w:sz w:val="18"/>
          <w:szCs w:val="18"/>
          <w:u w:val="none"/>
          <w:lang w:val="en-US" w:eastAsia="zh-CN" w:bidi="ar"/>
        </w:rPr>
      </w:pPr>
      <w:r>
        <w:rPr>
          <w:rFonts w:hint="default" w:ascii="Times New Roman" w:hAnsi="Times New Roman" w:eastAsia="方正仿宋简体" w:cs="Times New Roman"/>
          <w:i w:val="0"/>
          <w:iCs w:val="0"/>
          <w:color w:val="auto"/>
          <w:spacing w:val="-6"/>
          <w:kern w:val="0"/>
          <w:sz w:val="18"/>
          <w:szCs w:val="18"/>
          <w:u w:val="none"/>
          <w:lang w:val="en-US" w:eastAsia="zh-CN" w:bidi="ar"/>
        </w:rPr>
        <w:t>2.能够开展“基层党建全面提升年”活动，持续推进抓党建促乡村振兴，持续壮大村集体经济，示范村村集体经济年收入超过15万，全面推行四级网格化治理工作；（2分）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36" w:firstLineChars="200"/>
        <w:jc w:val="both"/>
        <w:textAlignment w:val="auto"/>
        <w:rPr>
          <w:rFonts w:hint="default" w:ascii="Times New Roman" w:hAnsi="Times New Roman" w:eastAsia="方正仿宋简体" w:cs="Times New Roman"/>
          <w:i w:val="0"/>
          <w:iCs w:val="0"/>
          <w:color w:val="auto"/>
          <w:spacing w:val="-6"/>
          <w:kern w:val="0"/>
          <w:sz w:val="18"/>
          <w:szCs w:val="18"/>
          <w:u w:val="none"/>
          <w:lang w:val="en-US" w:eastAsia="zh-CN" w:bidi="ar"/>
        </w:rPr>
      </w:pPr>
      <w:r>
        <w:rPr>
          <w:rFonts w:hint="default" w:ascii="Times New Roman" w:hAnsi="Times New Roman" w:eastAsia="方正仿宋简体" w:cs="Times New Roman"/>
          <w:i w:val="0"/>
          <w:iCs w:val="0"/>
          <w:color w:val="auto"/>
          <w:spacing w:val="-6"/>
          <w:kern w:val="0"/>
          <w:sz w:val="18"/>
          <w:szCs w:val="18"/>
          <w:u w:val="none"/>
          <w:lang w:val="en-US" w:eastAsia="zh-CN" w:bidi="ar"/>
        </w:rPr>
        <w:t>3.乡村治理中心、农业农村综合服务中心建设运行；（2分）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36" w:firstLineChars="200"/>
        <w:jc w:val="both"/>
        <w:textAlignment w:val="auto"/>
        <w:rPr>
          <w:rFonts w:hint="default" w:ascii="Times New Roman" w:hAnsi="Times New Roman" w:eastAsia="方正仿宋简体" w:cs="Times New Roman"/>
          <w:i w:val="0"/>
          <w:iCs w:val="0"/>
          <w:color w:val="auto"/>
          <w:spacing w:val="-6"/>
          <w:kern w:val="0"/>
          <w:sz w:val="18"/>
          <w:szCs w:val="18"/>
          <w:u w:val="none"/>
          <w:lang w:val="en-US" w:eastAsia="zh-CN" w:bidi="ar"/>
        </w:rPr>
      </w:pPr>
      <w:r>
        <w:rPr>
          <w:rFonts w:hint="default" w:ascii="Times New Roman" w:hAnsi="Times New Roman" w:eastAsia="方正仿宋简体" w:cs="Times New Roman"/>
          <w:i w:val="0"/>
          <w:iCs w:val="0"/>
          <w:color w:val="auto"/>
          <w:spacing w:val="-6"/>
          <w:kern w:val="0"/>
          <w:sz w:val="18"/>
          <w:szCs w:val="18"/>
          <w:u w:val="none"/>
          <w:lang w:val="en-US" w:eastAsia="zh-CN" w:bidi="ar"/>
        </w:rPr>
        <w:t>4.百万农民数字应用培训，电信“村村享”、移动“慧村”、联通“美丽乡村”平台建设运营；（2分）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36" w:firstLineChars="200"/>
        <w:jc w:val="both"/>
        <w:textAlignment w:val="auto"/>
        <w:rPr>
          <w:rFonts w:hint="default" w:ascii="Times New Roman" w:hAnsi="Times New Roman" w:eastAsia="方正仿宋简体" w:cs="Times New Roman"/>
          <w:i w:val="0"/>
          <w:iCs w:val="0"/>
          <w:color w:val="auto"/>
          <w:spacing w:val="-6"/>
          <w:kern w:val="0"/>
          <w:sz w:val="18"/>
          <w:szCs w:val="18"/>
          <w:u w:val="none"/>
          <w:lang w:val="en-US" w:eastAsia="zh-CN" w:bidi="ar"/>
        </w:rPr>
      </w:pPr>
      <w:r>
        <w:rPr>
          <w:rFonts w:hint="default" w:ascii="Times New Roman" w:hAnsi="Times New Roman" w:eastAsia="方正仿宋简体" w:cs="Times New Roman"/>
          <w:i w:val="0"/>
          <w:iCs w:val="0"/>
          <w:color w:val="auto"/>
          <w:spacing w:val="-6"/>
          <w:kern w:val="0"/>
          <w:sz w:val="18"/>
          <w:szCs w:val="18"/>
          <w:u w:val="none"/>
          <w:lang w:val="en-US" w:eastAsia="zh-CN" w:bidi="ar"/>
        </w:rPr>
        <w:t>5.村民代表会议制度落实，乡（镇）基层组织建设和作用发挥，村级议事协调机制建设、村级小微权</w:t>
      </w:r>
      <w:r>
        <w:rPr>
          <w:rFonts w:hint="eastAsia" w:ascii="Times New Roman" w:hAnsi="Times New Roman" w:eastAsia="方正仿宋简体" w:cs="Times New Roman"/>
          <w:i w:val="0"/>
          <w:iCs w:val="0"/>
          <w:color w:val="auto"/>
          <w:spacing w:val="-6"/>
          <w:kern w:val="0"/>
          <w:sz w:val="18"/>
          <w:szCs w:val="18"/>
          <w:u w:val="none"/>
          <w:lang w:val="en-US" w:eastAsia="zh-CN" w:bidi="ar"/>
        </w:rPr>
        <w:t>力</w:t>
      </w:r>
      <w:r>
        <w:rPr>
          <w:rFonts w:hint="default" w:ascii="Times New Roman" w:hAnsi="Times New Roman" w:eastAsia="方正仿宋简体" w:cs="Times New Roman"/>
          <w:i w:val="0"/>
          <w:iCs w:val="0"/>
          <w:color w:val="auto"/>
          <w:spacing w:val="-6"/>
          <w:kern w:val="0"/>
          <w:sz w:val="18"/>
          <w:szCs w:val="18"/>
          <w:u w:val="none"/>
          <w:lang w:val="en-US" w:eastAsia="zh-CN" w:bidi="ar"/>
        </w:rPr>
        <w:t>清单落实；（2分）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36" w:firstLineChars="200"/>
        <w:jc w:val="both"/>
        <w:textAlignment w:val="auto"/>
        <w:rPr>
          <w:rFonts w:hint="default" w:ascii="Times New Roman" w:hAnsi="Times New Roman" w:eastAsia="方正仿宋简体" w:cs="Times New Roman"/>
          <w:i w:val="0"/>
          <w:iCs w:val="0"/>
          <w:color w:val="auto"/>
          <w:spacing w:val="-6"/>
          <w:kern w:val="0"/>
          <w:sz w:val="18"/>
          <w:szCs w:val="18"/>
          <w:u w:val="none"/>
          <w:lang w:val="en-US" w:eastAsia="zh-CN" w:bidi="ar"/>
        </w:rPr>
      </w:pPr>
      <w:r>
        <w:rPr>
          <w:rFonts w:hint="default" w:ascii="Times New Roman" w:hAnsi="Times New Roman" w:eastAsia="方正仿宋简体" w:cs="Times New Roman"/>
          <w:i w:val="0"/>
          <w:iCs w:val="0"/>
          <w:color w:val="auto"/>
          <w:spacing w:val="-6"/>
          <w:kern w:val="0"/>
          <w:sz w:val="18"/>
          <w:szCs w:val="18"/>
          <w:u w:val="none"/>
          <w:lang w:val="en-US" w:eastAsia="zh-CN" w:bidi="ar"/>
        </w:rPr>
        <w:t>6.基础教育质量提升行动；（2分）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36" w:firstLineChars="200"/>
        <w:jc w:val="both"/>
        <w:textAlignment w:val="auto"/>
        <w:rPr>
          <w:rFonts w:hint="default" w:ascii="Times New Roman" w:hAnsi="Times New Roman" w:eastAsia="方正仿宋简体" w:cs="Times New Roman"/>
          <w:i w:val="0"/>
          <w:iCs w:val="0"/>
          <w:color w:val="auto"/>
          <w:spacing w:val="-6"/>
          <w:kern w:val="0"/>
          <w:sz w:val="18"/>
          <w:szCs w:val="18"/>
          <w:u w:val="none"/>
          <w:lang w:val="en-US" w:eastAsia="zh-CN" w:bidi="ar"/>
        </w:rPr>
      </w:pPr>
      <w:r>
        <w:rPr>
          <w:rFonts w:hint="default" w:ascii="Times New Roman" w:hAnsi="Times New Roman" w:eastAsia="方正仿宋简体" w:cs="Times New Roman"/>
          <w:i w:val="0"/>
          <w:iCs w:val="0"/>
          <w:color w:val="auto"/>
          <w:spacing w:val="-6"/>
          <w:kern w:val="0"/>
          <w:sz w:val="18"/>
          <w:szCs w:val="18"/>
          <w:u w:val="none"/>
          <w:lang w:val="en-US" w:eastAsia="zh-CN" w:bidi="ar"/>
        </w:rPr>
        <w:t>7.全民健康水平提升行动；（2分）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36" w:firstLineChars="200"/>
        <w:jc w:val="both"/>
        <w:textAlignment w:val="auto"/>
        <w:rPr>
          <w:rFonts w:hint="default" w:ascii="Times New Roman" w:hAnsi="Times New Roman" w:eastAsia="方正仿宋简体" w:cs="Times New Roman"/>
          <w:i w:val="0"/>
          <w:iCs w:val="0"/>
          <w:color w:val="auto"/>
          <w:spacing w:val="-6"/>
          <w:kern w:val="0"/>
          <w:sz w:val="18"/>
          <w:szCs w:val="18"/>
          <w:u w:val="none"/>
          <w:lang w:val="en-US" w:eastAsia="zh-CN" w:bidi="ar"/>
        </w:rPr>
      </w:pPr>
      <w:r>
        <w:rPr>
          <w:rFonts w:hint="default" w:ascii="Times New Roman" w:hAnsi="Times New Roman" w:eastAsia="方正仿宋简体" w:cs="Times New Roman"/>
          <w:i w:val="0"/>
          <w:iCs w:val="0"/>
          <w:color w:val="auto"/>
          <w:spacing w:val="-6"/>
          <w:kern w:val="0"/>
          <w:sz w:val="18"/>
          <w:szCs w:val="18"/>
          <w:u w:val="none"/>
          <w:lang w:val="en-US" w:eastAsia="zh-CN" w:bidi="ar"/>
        </w:rPr>
        <w:t>8.法治乡村建设、“一村一法律顾问”制度落实，“一村一辅警”制度落实、农村“雪亮工程”覆盖率，农村扫黑除恶斗争、平安乡村建设；（2分）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36" w:firstLineChars="200"/>
        <w:jc w:val="both"/>
        <w:textAlignment w:val="auto"/>
        <w:rPr>
          <w:rFonts w:hint="default" w:ascii="Times New Roman" w:hAnsi="Times New Roman" w:eastAsia="方正仿宋简体" w:cs="Times New Roman"/>
          <w:i w:val="0"/>
          <w:iCs w:val="0"/>
          <w:color w:val="auto"/>
          <w:spacing w:val="-6"/>
          <w:kern w:val="0"/>
          <w:sz w:val="18"/>
          <w:szCs w:val="18"/>
          <w:u w:val="none"/>
          <w:lang w:val="en-US" w:eastAsia="zh-CN" w:bidi="ar"/>
        </w:rPr>
      </w:pPr>
      <w:r>
        <w:rPr>
          <w:rFonts w:hint="default" w:ascii="Times New Roman" w:hAnsi="Times New Roman" w:eastAsia="方正仿宋简体" w:cs="Times New Roman"/>
          <w:i w:val="0"/>
          <w:iCs w:val="0"/>
          <w:color w:val="auto"/>
          <w:spacing w:val="-6"/>
          <w:kern w:val="0"/>
          <w:sz w:val="18"/>
          <w:szCs w:val="18"/>
          <w:u w:val="none"/>
          <w:lang w:val="en-US" w:eastAsia="zh-CN" w:bidi="ar"/>
        </w:rPr>
        <w:t>9.亮点工作。（1分）</w:t>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37" w:firstLineChars="200"/>
        <w:jc w:val="both"/>
        <w:textAlignment w:val="auto"/>
        <w:rPr>
          <w:rFonts w:hint="default" w:ascii="Times New Roman" w:hAnsi="Times New Roman" w:eastAsia="方正仿宋简体" w:cs="Times New Roman"/>
          <w:i w:val="0"/>
          <w:iCs w:val="0"/>
          <w:color w:val="auto"/>
          <w:spacing w:val="-6"/>
          <w:kern w:val="0"/>
          <w:sz w:val="18"/>
          <w:szCs w:val="18"/>
          <w:u w:val="none"/>
          <w:lang w:val="en-US" w:eastAsia="zh-CN" w:bidi="ar"/>
        </w:rPr>
      </w:pPr>
      <w:r>
        <w:rPr>
          <w:rFonts w:hint="default" w:ascii="Times New Roman" w:hAnsi="Times New Roman" w:eastAsia="方正仿宋简体" w:cs="Times New Roman"/>
          <w:b/>
          <w:bCs/>
          <w:i w:val="0"/>
          <w:iCs w:val="0"/>
          <w:color w:val="auto"/>
          <w:spacing w:val="-6"/>
          <w:kern w:val="0"/>
          <w:sz w:val="18"/>
          <w:szCs w:val="18"/>
          <w:u w:val="none"/>
          <w:lang w:val="en-US" w:eastAsia="zh-CN" w:bidi="ar"/>
        </w:rPr>
        <w:t>考核方式：</w:t>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p>
    <w:p>
      <w:pPr>
        <w:pStyle w:val="6"/>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36" w:firstLineChars="200"/>
        <w:jc w:val="left"/>
        <w:textAlignment w:val="auto"/>
        <w:rPr>
          <w:rFonts w:hint="default" w:ascii="Times New Roman" w:hAnsi="Times New Roman" w:eastAsia="方正仿宋简体" w:cs="Times New Roman"/>
          <w:i w:val="0"/>
          <w:iCs w:val="0"/>
          <w:color w:val="auto"/>
          <w:spacing w:val="-6"/>
          <w:kern w:val="0"/>
          <w:sz w:val="18"/>
          <w:szCs w:val="18"/>
          <w:u w:val="none"/>
          <w:lang w:val="en-US" w:eastAsia="zh-CN" w:bidi="ar"/>
        </w:rPr>
      </w:pPr>
      <w:r>
        <w:rPr>
          <w:rFonts w:hint="default" w:ascii="Times New Roman" w:hAnsi="Times New Roman" w:eastAsia="方正仿宋简体" w:cs="Times New Roman"/>
          <w:i w:val="0"/>
          <w:iCs w:val="0"/>
          <w:color w:val="auto"/>
          <w:spacing w:val="-6"/>
          <w:kern w:val="0"/>
          <w:sz w:val="18"/>
          <w:szCs w:val="18"/>
          <w:u w:val="none"/>
          <w:lang w:val="en-US" w:eastAsia="zh-CN" w:bidi="ar"/>
        </w:rPr>
        <w:t>由纪委监委牵头，县委组织部、政法委、教体局、公安局、民政局、司法局、人社局、农业农村局、卫健局、文广局等单位负责乡（镇）基层组织建设、壮大村集体经济、推行四级网格化治理工作及平安乡村、法治乡村、数字乡村建设，义务教育、健康养老等公共服务落实情况等工作的考核。打分表由所在单位主要负责人签字盖章后报送至县委农办，考核分值15分，考核结果分差为0.1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盐池县2022年乡村振兴示范村建设情况日常考核评分表（生活富裕）</w:t>
      </w:r>
    </w:p>
    <w:p>
      <w:pPr>
        <w:pStyle w:val="6"/>
        <w:pageBreakBefore w:val="0"/>
        <w:kinsoku/>
        <w:wordWrap/>
        <w:overflowPunct/>
        <w:topLinePunct w:val="0"/>
        <w:bidi w:val="0"/>
        <w:adjustRightInd/>
        <w:snapToGrid/>
        <w:spacing w:line="600" w:lineRule="exact"/>
        <w:ind w:left="0" w:leftChars="0" w:firstLine="0" w:firstLineChars="0"/>
        <w:jc w:val="left"/>
        <w:rPr>
          <w:rFonts w:hint="default" w:ascii="Times New Roman" w:hAnsi="Times New Roman" w:eastAsia="方正仿宋简体" w:cs="Times New Roman"/>
          <w:color w:val="auto"/>
          <w:sz w:val="44"/>
          <w:szCs w:val="44"/>
          <w:lang w:val="en-US" w:eastAsia="zh-CN"/>
        </w:rPr>
      </w:pPr>
      <w:r>
        <w:rPr>
          <w:rFonts w:hint="default" w:ascii="Times New Roman" w:hAnsi="Times New Roman" w:cs="Times New Roman"/>
          <w:color w:val="auto"/>
          <w:sz w:val="18"/>
        </w:rPr>
        <mc:AlternateContent>
          <mc:Choice Requires="wps">
            <w:drawing>
              <wp:anchor distT="0" distB="0" distL="114300" distR="114300" simplePos="0" relativeHeight="251671552" behindDoc="0" locked="0" layoutInCell="1" allowOverlap="1">
                <wp:simplePos x="0" y="0"/>
                <wp:positionH relativeFrom="column">
                  <wp:posOffset>-62230</wp:posOffset>
                </wp:positionH>
                <wp:positionV relativeFrom="paragraph">
                  <wp:posOffset>377190</wp:posOffset>
                </wp:positionV>
                <wp:extent cx="1210945" cy="968375"/>
                <wp:effectExtent l="3175" t="3810" r="5080" b="18415"/>
                <wp:wrapNone/>
                <wp:docPr id="20" name="直接连接符 20"/>
                <wp:cNvGraphicFramePr/>
                <a:graphic xmlns:a="http://schemas.openxmlformats.org/drawingml/2006/main">
                  <a:graphicData uri="http://schemas.microsoft.com/office/word/2010/wordprocessingShape">
                    <wps:wsp>
                      <wps:cNvCnPr/>
                      <wps:spPr>
                        <a:xfrm>
                          <a:off x="0" y="0"/>
                          <a:ext cx="1210945" cy="968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9pt;margin-top:29.7pt;height:76.25pt;width:95.35pt;z-index:251671552;mso-width-relative:page;mso-height-relative:page;" filled="f" stroked="t" coordsize="21600,21600" o:gfxdata="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qvV7zXAAAACQEAAA8AAAAA&#10;AAAAAQAgAAAAIgAAAGRycy9kb3ducmV2LnhtbFBLAQIUABQAAAAIAIdO4kBLpctL3AEAAKEDAAAO&#10;AAAAAAAAAAEAIAAAACYBAABkcnMvZTJvRG9jLnhtbFBLBQYAAAAABgAGAFkBAAB0BQAAAAA=&#10;">
                <v:fill on="f" focussize="0,0"/>
                <v:stroke color="#000000 [3213]" joinstyle="round"/>
                <v:imagedata o:title=""/>
                <o:lock v:ext="edit" aspectratio="f"/>
              </v:line>
            </w:pict>
          </mc:Fallback>
        </mc:AlternateContent>
      </w:r>
      <w:r>
        <w:rPr>
          <w:rFonts w:hint="default" w:ascii="Times New Roman" w:hAnsi="Times New Roman" w:eastAsia="方正仿宋简体" w:cs="Times New Roman"/>
          <w:b/>
          <w:bCs/>
          <w:i w:val="0"/>
          <w:iCs w:val="0"/>
          <w:color w:val="auto"/>
          <w:kern w:val="0"/>
          <w:sz w:val="18"/>
          <w:szCs w:val="18"/>
          <w:u w:val="none"/>
          <w:lang w:val="en-US" w:eastAsia="zh-CN" w:bidi="ar"/>
        </w:rPr>
        <w:t>考核单位（签字盖章）：                                                        年             月             日</w:t>
      </w:r>
    </w:p>
    <w:tbl>
      <w:tblPr>
        <w:tblStyle w:val="13"/>
        <w:tblW w:w="1417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57" w:type="dxa"/>
          <w:bottom w:w="0" w:type="dxa"/>
          <w:right w:w="57" w:type="dxa"/>
        </w:tblCellMar>
      </w:tblPr>
      <w:tblGrid>
        <w:gridCol w:w="870"/>
        <w:gridCol w:w="1048"/>
        <w:gridCol w:w="531"/>
        <w:gridCol w:w="531"/>
        <w:gridCol w:w="531"/>
        <w:gridCol w:w="531"/>
        <w:gridCol w:w="531"/>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85" w:hRule="atLeast"/>
          <w:jc w:val="center"/>
        </w:trPr>
        <w:tc>
          <w:tcPr>
            <w:tcW w:w="2238"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color w:val="auto"/>
                <w:sz w:val="18"/>
              </w:rPr>
              <mc:AlternateContent>
                <mc:Choice Requires="wps">
                  <w:drawing>
                    <wp:anchor distT="0" distB="0" distL="114300" distR="114300" simplePos="0" relativeHeight="251672576" behindDoc="0" locked="0" layoutInCell="1" allowOverlap="1">
                      <wp:simplePos x="0" y="0"/>
                      <wp:positionH relativeFrom="column">
                        <wp:posOffset>-36195</wp:posOffset>
                      </wp:positionH>
                      <wp:positionV relativeFrom="paragraph">
                        <wp:posOffset>-635</wp:posOffset>
                      </wp:positionV>
                      <wp:extent cx="546735" cy="950595"/>
                      <wp:effectExtent l="4445" t="2540" r="20320" b="18415"/>
                      <wp:wrapNone/>
                      <wp:docPr id="21" name="直接连接符 21"/>
                      <wp:cNvGraphicFramePr/>
                      <a:graphic xmlns:a="http://schemas.openxmlformats.org/drawingml/2006/main">
                        <a:graphicData uri="http://schemas.microsoft.com/office/word/2010/wordprocessingShape">
                          <wps:wsp>
                            <wps:cNvCnPr/>
                            <wps:spPr>
                              <a:xfrm>
                                <a:off x="0" y="0"/>
                                <a:ext cx="546735" cy="9505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5pt;margin-top:-0.05pt;height:74.85pt;width:43.05pt;z-index:251672576;mso-width-relative:page;mso-height-relative:page;" filled="f" stroked="t" coordsize="21600,21600" o:gfxdata="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n20rbVAAAABwEAAA8AAAAAAAAA&#10;AQAgAAAAIgAAAGRycy9kb3ducmV2LnhtbFBLAQIUABQAAAAIAIdO4kAu+fxg2wEAAKADAAAOAAAA&#10;AAAAAAEAIAAAACQBAABkcnMvZTJvRG9jLnhtbFBLBQYAAAAABgAGAFkBAABxBQAAAAA=&#10;">
                      <v:fill on="f" focussize="0,0"/>
                      <v:stroke color="#000000 [3213]" joinstyle="round"/>
                      <v:imagedata o:title=""/>
                      <o:lock v:ext="edit" aspectratio="f"/>
                    </v:line>
                  </w:pict>
                </mc:Fallback>
              </mc:AlternateContent>
            </w:r>
            <w:r>
              <w:rPr>
                <w:rFonts w:hint="default" w:ascii="Times New Roman" w:hAnsi="Times New Roman" w:eastAsia="方正仿宋简体" w:cs="Times New Roman"/>
                <w:b/>
                <w:bCs/>
                <w:i w:val="0"/>
                <w:iCs w:val="0"/>
                <w:color w:val="auto"/>
                <w:kern w:val="0"/>
                <w:sz w:val="18"/>
                <w:szCs w:val="18"/>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         示范村</w:t>
            </w:r>
          </w:p>
          <w:p>
            <w:pPr>
              <w:pStyle w:val="2"/>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      考核单位</w:t>
            </w:r>
          </w:p>
        </w:tc>
        <w:tc>
          <w:tcPr>
            <w:tcW w:w="2655" w:type="dxa"/>
            <w:gridSpan w:val="5"/>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花马池镇</w:t>
            </w:r>
          </w:p>
        </w:tc>
        <w:tc>
          <w:tcPr>
            <w:tcW w:w="2124"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大水坑镇</w:t>
            </w:r>
          </w:p>
        </w:tc>
        <w:tc>
          <w:tcPr>
            <w:tcW w:w="2124"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惠安堡镇</w:t>
            </w:r>
          </w:p>
        </w:tc>
        <w:tc>
          <w:tcPr>
            <w:tcW w:w="1062"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高沙窝镇</w:t>
            </w:r>
          </w:p>
        </w:tc>
        <w:tc>
          <w:tcPr>
            <w:tcW w:w="1593"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王乐井乡</w:t>
            </w:r>
          </w:p>
        </w:tc>
        <w:tc>
          <w:tcPr>
            <w:tcW w:w="1062"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青山乡</w:t>
            </w:r>
          </w:p>
        </w:tc>
        <w:tc>
          <w:tcPr>
            <w:tcW w:w="1062"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冯记沟乡</w:t>
            </w:r>
          </w:p>
        </w:tc>
        <w:tc>
          <w:tcPr>
            <w:tcW w:w="1593"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麻黄山乡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180" w:hRule="atLeast"/>
          <w:jc w:val="center"/>
        </w:trPr>
        <w:tc>
          <w:tcPr>
            <w:tcW w:w="2238"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bCs/>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北塘新村</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芨芨沟</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盈德村        </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惠泽村</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裕兴村</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红井子村</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二道沟村</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东风村</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大水坑村</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惠苑村</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萌城村</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狼布掌村</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杜记沟村</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高沙窝村</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施记圈村</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郑家堡村</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石山子村</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王乐井村</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郝记台村</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旺四滩村</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马儿庄村</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汪水塘村</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何新庄村</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李塬畔村</w:t>
            </w:r>
          </w:p>
        </w:tc>
        <w:tc>
          <w:tcPr>
            <w:tcW w:w="5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唐平庄村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40" w:hRule="atLeast"/>
          <w:jc w:val="center"/>
        </w:trPr>
        <w:tc>
          <w:tcPr>
            <w:tcW w:w="98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生活</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富裕</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（15分）</w:t>
            </w:r>
          </w:p>
        </w:tc>
        <w:tc>
          <w:tcPr>
            <w:tcW w:w="12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统计局</w:t>
            </w: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40" w:hRule="atLeast"/>
          <w:jc w:val="center"/>
        </w:trPr>
        <w:tc>
          <w:tcPr>
            <w:tcW w:w="98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lang w:val="en-US"/>
              </w:rPr>
            </w:pPr>
            <w:r>
              <w:rPr>
                <w:rFonts w:hint="default" w:ascii="Times New Roman" w:hAnsi="Times New Roman" w:eastAsia="方正仿宋简体" w:cs="Times New Roman"/>
                <w:i w:val="0"/>
                <w:iCs w:val="0"/>
                <w:color w:val="auto"/>
                <w:kern w:val="0"/>
                <w:sz w:val="18"/>
                <w:szCs w:val="18"/>
                <w:u w:val="none"/>
                <w:lang w:val="en-US" w:eastAsia="zh-CN" w:bidi="ar"/>
              </w:rPr>
              <w:t>盐池调查队</w:t>
            </w: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40" w:hRule="atLeast"/>
          <w:jc w:val="center"/>
        </w:trPr>
        <w:tc>
          <w:tcPr>
            <w:tcW w:w="98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民政局</w:t>
            </w: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40" w:hRule="atLeast"/>
          <w:jc w:val="center"/>
        </w:trPr>
        <w:tc>
          <w:tcPr>
            <w:tcW w:w="98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5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农业农村局</w:t>
            </w: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40" w:hRule="atLeast"/>
          <w:jc w:val="center"/>
        </w:trPr>
        <w:tc>
          <w:tcPr>
            <w:tcW w:w="2238"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平均分</w:t>
            </w: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0" w:firstLineChars="0"/>
        <w:jc w:val="left"/>
        <w:textAlignment w:val="auto"/>
        <w:rPr>
          <w:rFonts w:hint="default" w:ascii="Times New Roman" w:hAnsi="Times New Roman" w:eastAsia="方正仿宋简体" w:cs="Times New Roman"/>
          <w:i w:val="0"/>
          <w:iCs w:val="0"/>
          <w:color w:val="auto"/>
          <w:spacing w:val="0"/>
          <w:kern w:val="0"/>
          <w:sz w:val="18"/>
          <w:szCs w:val="18"/>
          <w:u w:val="none"/>
          <w:lang w:val="en-US" w:eastAsia="zh-CN" w:bidi="ar"/>
        </w:rPr>
      </w:pPr>
      <w:r>
        <w:rPr>
          <w:rFonts w:hint="default" w:ascii="Times New Roman" w:hAnsi="Times New Roman" w:eastAsia="方正仿宋简体" w:cs="Times New Roman"/>
          <w:b/>
          <w:bCs/>
          <w:i w:val="0"/>
          <w:iCs w:val="0"/>
          <w:color w:val="auto"/>
          <w:spacing w:val="-6"/>
          <w:kern w:val="0"/>
          <w:sz w:val="18"/>
          <w:szCs w:val="18"/>
          <w:u w:val="none"/>
          <w:lang w:val="en-US" w:eastAsia="zh-CN" w:bidi="ar"/>
        </w:rPr>
        <w:t>考核细则：</w:t>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p>
    <w:p>
      <w:pPr>
        <w:pStyle w:val="6"/>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337" w:firstLineChars="200"/>
        <w:jc w:val="left"/>
        <w:textAlignment w:val="auto"/>
        <w:rPr>
          <w:rFonts w:hint="default" w:ascii="Times New Roman" w:hAnsi="Times New Roman" w:eastAsia="方正仿宋简体" w:cs="Times New Roman"/>
          <w:b/>
          <w:bCs/>
          <w:i w:val="0"/>
          <w:iCs w:val="0"/>
          <w:color w:val="auto"/>
          <w:spacing w:val="-6"/>
          <w:kern w:val="0"/>
          <w:sz w:val="18"/>
          <w:szCs w:val="18"/>
          <w:u w:val="none"/>
          <w:lang w:val="en-US" w:eastAsia="zh-CN" w:bidi="ar"/>
        </w:rPr>
      </w:pPr>
      <w:r>
        <w:rPr>
          <w:rFonts w:hint="default" w:ascii="Times New Roman" w:hAnsi="Times New Roman" w:eastAsia="方正仿宋简体" w:cs="Times New Roman"/>
          <w:b/>
          <w:bCs/>
          <w:i w:val="0"/>
          <w:iCs w:val="0"/>
          <w:color w:val="auto"/>
          <w:spacing w:val="-6"/>
          <w:kern w:val="0"/>
          <w:sz w:val="18"/>
          <w:szCs w:val="18"/>
          <w:u w:val="none"/>
          <w:lang w:val="en-US" w:eastAsia="zh-CN" w:bidi="ar"/>
        </w:rPr>
        <w:t>考核内容：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360" w:firstLineChars="200"/>
        <w:jc w:val="left"/>
        <w:textAlignment w:val="auto"/>
        <w:rPr>
          <w:rFonts w:hint="default" w:ascii="Times New Roman" w:hAnsi="Times New Roman" w:eastAsia="方正仿宋简体" w:cs="Times New Roman"/>
          <w:i w:val="0"/>
          <w:iCs w:val="0"/>
          <w:color w:val="auto"/>
          <w:spacing w:val="0"/>
          <w:kern w:val="0"/>
          <w:sz w:val="18"/>
          <w:szCs w:val="18"/>
          <w:u w:val="none"/>
          <w:lang w:val="en-US" w:eastAsia="zh-CN" w:bidi="ar"/>
        </w:rPr>
      </w:pPr>
      <w:r>
        <w:rPr>
          <w:rFonts w:hint="default" w:ascii="Times New Roman" w:hAnsi="Times New Roman" w:eastAsia="方正仿宋简体" w:cs="Times New Roman"/>
          <w:i w:val="0"/>
          <w:iCs w:val="0"/>
          <w:color w:val="auto"/>
          <w:spacing w:val="0"/>
          <w:kern w:val="0"/>
          <w:sz w:val="18"/>
          <w:szCs w:val="18"/>
          <w:u w:val="none"/>
          <w:lang w:val="en-US" w:eastAsia="zh-CN" w:bidi="ar"/>
        </w:rPr>
        <w:t>1.2021年农村居民人均可支配收入，城乡居民人均收入比；（5分）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360" w:firstLineChars="200"/>
        <w:jc w:val="left"/>
        <w:textAlignment w:val="auto"/>
        <w:rPr>
          <w:rFonts w:hint="default" w:ascii="Times New Roman" w:hAnsi="Times New Roman" w:eastAsia="方正仿宋简体" w:cs="Times New Roman"/>
          <w:i w:val="0"/>
          <w:iCs w:val="0"/>
          <w:color w:val="auto"/>
          <w:spacing w:val="0"/>
          <w:kern w:val="0"/>
          <w:sz w:val="18"/>
          <w:szCs w:val="18"/>
          <w:u w:val="none"/>
          <w:lang w:val="en-US" w:eastAsia="zh-CN" w:bidi="ar"/>
        </w:rPr>
      </w:pPr>
      <w:r>
        <w:rPr>
          <w:rFonts w:hint="default" w:ascii="Times New Roman" w:hAnsi="Times New Roman" w:eastAsia="方正仿宋简体" w:cs="Times New Roman"/>
          <w:i w:val="0"/>
          <w:iCs w:val="0"/>
          <w:color w:val="auto"/>
          <w:spacing w:val="0"/>
          <w:kern w:val="0"/>
          <w:sz w:val="18"/>
          <w:szCs w:val="18"/>
          <w:u w:val="none"/>
          <w:lang w:val="en-US" w:eastAsia="zh-CN" w:bidi="ar"/>
        </w:rPr>
        <w:t>2.“一村一年一事”行动覆盖率、完成率、满意率；（4分）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360" w:firstLineChars="200"/>
        <w:jc w:val="left"/>
        <w:textAlignment w:val="auto"/>
        <w:rPr>
          <w:rFonts w:hint="default" w:ascii="Times New Roman" w:hAnsi="Times New Roman" w:eastAsia="方正仿宋简体" w:cs="Times New Roman"/>
          <w:i w:val="0"/>
          <w:iCs w:val="0"/>
          <w:color w:val="auto"/>
          <w:spacing w:val="0"/>
          <w:kern w:val="0"/>
          <w:sz w:val="18"/>
          <w:szCs w:val="18"/>
          <w:u w:val="none"/>
          <w:lang w:val="en-US" w:eastAsia="zh-CN" w:bidi="ar"/>
        </w:rPr>
      </w:pPr>
      <w:r>
        <w:rPr>
          <w:rFonts w:hint="default" w:ascii="Times New Roman" w:hAnsi="Times New Roman" w:eastAsia="方正仿宋简体" w:cs="Times New Roman"/>
          <w:i w:val="0"/>
          <w:iCs w:val="0"/>
          <w:color w:val="auto"/>
          <w:spacing w:val="0"/>
          <w:kern w:val="0"/>
          <w:sz w:val="18"/>
          <w:szCs w:val="18"/>
          <w:u w:val="none"/>
          <w:lang w:val="en-US" w:eastAsia="zh-CN" w:bidi="ar"/>
        </w:rPr>
        <w:t>3.惠民政策落实情况；（5分）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360" w:firstLineChars="200"/>
        <w:jc w:val="left"/>
        <w:textAlignment w:val="auto"/>
        <w:rPr>
          <w:rFonts w:hint="default" w:ascii="Times New Roman" w:hAnsi="Times New Roman" w:eastAsia="方正仿宋简体" w:cs="Times New Roman"/>
          <w:i w:val="0"/>
          <w:iCs w:val="0"/>
          <w:color w:val="auto"/>
          <w:spacing w:val="0"/>
          <w:kern w:val="0"/>
          <w:sz w:val="18"/>
          <w:szCs w:val="18"/>
          <w:u w:val="none"/>
          <w:lang w:val="en-US" w:eastAsia="zh-CN" w:bidi="ar"/>
        </w:rPr>
      </w:pPr>
      <w:r>
        <w:rPr>
          <w:rFonts w:hint="default" w:ascii="Times New Roman" w:hAnsi="Times New Roman" w:eastAsia="方正仿宋简体" w:cs="Times New Roman"/>
          <w:i w:val="0"/>
          <w:iCs w:val="0"/>
          <w:color w:val="auto"/>
          <w:spacing w:val="0"/>
          <w:kern w:val="0"/>
          <w:sz w:val="18"/>
          <w:szCs w:val="18"/>
          <w:u w:val="none"/>
          <w:lang w:val="en-US" w:eastAsia="zh-CN" w:bidi="ar"/>
        </w:rPr>
        <w:t>4.亮点工作。（1分）</w:t>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p>
    <w:p>
      <w:pPr>
        <w:pStyle w:val="6"/>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337" w:firstLineChars="200"/>
        <w:jc w:val="left"/>
        <w:textAlignment w:val="auto"/>
        <w:rPr>
          <w:rFonts w:hint="default" w:ascii="Times New Roman" w:hAnsi="Times New Roman" w:eastAsia="方正仿宋简体" w:cs="Times New Roman"/>
          <w:i w:val="0"/>
          <w:iCs w:val="0"/>
          <w:color w:val="auto"/>
          <w:spacing w:val="0"/>
          <w:kern w:val="0"/>
          <w:sz w:val="18"/>
          <w:szCs w:val="18"/>
          <w:u w:val="none"/>
          <w:lang w:val="en-US" w:eastAsia="zh-CN" w:bidi="ar"/>
        </w:rPr>
      </w:pPr>
      <w:r>
        <w:rPr>
          <w:rFonts w:hint="default" w:ascii="Times New Roman" w:hAnsi="Times New Roman" w:eastAsia="方正仿宋简体" w:cs="Times New Roman"/>
          <w:b/>
          <w:bCs/>
          <w:i w:val="0"/>
          <w:iCs w:val="0"/>
          <w:color w:val="auto"/>
          <w:spacing w:val="-6"/>
          <w:kern w:val="0"/>
          <w:sz w:val="18"/>
          <w:szCs w:val="18"/>
          <w:u w:val="none"/>
          <w:lang w:val="en-US" w:eastAsia="zh-CN" w:bidi="ar"/>
        </w:rPr>
        <w:t>考核方式：</w:t>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p>
    <w:p>
      <w:pPr>
        <w:pStyle w:val="6"/>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360" w:firstLineChars="200"/>
        <w:jc w:val="left"/>
        <w:textAlignment w:val="auto"/>
        <w:rPr>
          <w:rFonts w:hint="default" w:ascii="Times New Roman" w:hAnsi="Times New Roman" w:eastAsia="仿宋_GB2312" w:cs="Times New Roman"/>
          <w:i w:val="0"/>
          <w:iCs w:val="0"/>
          <w:color w:val="auto"/>
          <w:spacing w:val="-6"/>
          <w:kern w:val="0"/>
          <w:sz w:val="18"/>
          <w:szCs w:val="18"/>
          <w:u w:val="none"/>
          <w:lang w:val="en-US" w:eastAsia="zh-CN" w:bidi="ar"/>
        </w:rPr>
        <w:sectPr>
          <w:pgSz w:w="16838" w:h="11906" w:orient="landscape"/>
          <w:pgMar w:top="1587" w:right="1440" w:bottom="1474" w:left="1440"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pPr>
      <w:r>
        <w:rPr>
          <w:rFonts w:hint="default" w:ascii="Times New Roman" w:hAnsi="Times New Roman" w:eastAsia="方正仿宋简体" w:cs="Times New Roman"/>
          <w:i w:val="0"/>
          <w:iCs w:val="0"/>
          <w:color w:val="auto"/>
          <w:spacing w:val="0"/>
          <w:kern w:val="0"/>
          <w:sz w:val="18"/>
          <w:szCs w:val="18"/>
          <w:u w:val="none"/>
          <w:lang w:val="en-US" w:eastAsia="zh-CN" w:bidi="ar"/>
        </w:rPr>
        <w:t>由统计局牵头，盐池调查队、农业农村局、民政局等单位负责2021年农村居民人均可支配收入及“一村一年一事”行动覆盖率、完成率、群众满意度等工作的考核。打分表由所在单位主要负责人签字盖章后报送至县委农办，考核分值15分，考核结果分差为0.1分。</w:t>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0"/>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方正仿宋简体" w:cs="Times New Roman"/>
          <w:i w:val="0"/>
          <w:iCs w:val="0"/>
          <w:color w:val="auto"/>
          <w:spacing w:val="-6"/>
          <w:kern w:val="0"/>
          <w:sz w:val="18"/>
          <w:szCs w:val="18"/>
          <w:u w:val="none"/>
          <w:lang w:val="en-US" w:eastAsia="zh-CN" w:bidi="ar"/>
        </w:rPr>
        <w:tab/>
      </w:r>
      <w:r>
        <w:rPr>
          <w:rFonts w:hint="default" w:ascii="Times New Roman" w:hAnsi="Times New Roman" w:eastAsia="仿宋_GB2312" w:cs="Times New Roman"/>
          <w:i w:val="0"/>
          <w:iCs w:val="0"/>
          <w:color w:val="auto"/>
          <w:spacing w:val="-6"/>
          <w:kern w:val="0"/>
          <w:sz w:val="18"/>
          <w:szCs w:val="18"/>
          <w:u w:val="none"/>
          <w:lang w:val="en-US" w:eastAsia="zh-CN" w:bidi="ar"/>
        </w:rPr>
        <w:tab/>
      </w:r>
      <w:r>
        <w:rPr>
          <w:rFonts w:hint="default" w:ascii="Times New Roman" w:hAnsi="Times New Roman" w:eastAsia="仿宋_GB2312" w:cs="Times New Roman"/>
          <w:i w:val="0"/>
          <w:iCs w:val="0"/>
          <w:color w:val="auto"/>
          <w:spacing w:val="-6"/>
          <w:kern w:val="0"/>
          <w:sz w:val="18"/>
          <w:szCs w:val="18"/>
          <w:u w:val="none"/>
          <w:lang w:val="en-US" w:eastAsia="zh-CN" w:bidi="ar"/>
        </w:rPr>
        <w:tab/>
      </w:r>
      <w:r>
        <w:rPr>
          <w:rFonts w:hint="default" w:ascii="Times New Roman" w:hAnsi="Times New Roman" w:eastAsia="仿宋_GB2312" w:cs="Times New Roman"/>
          <w:i w:val="0"/>
          <w:iCs w:val="0"/>
          <w:color w:val="auto"/>
          <w:spacing w:val="-6"/>
          <w:kern w:val="0"/>
          <w:sz w:val="18"/>
          <w:szCs w:val="18"/>
          <w:u w:val="none"/>
          <w:lang w:val="en-US" w:eastAsia="zh-CN" w:bidi="ar"/>
        </w:rPr>
        <w:tab/>
      </w:r>
      <w:r>
        <w:rPr>
          <w:rFonts w:hint="default" w:ascii="Times New Roman" w:hAnsi="Times New Roman" w:eastAsia="仿宋_GB2312" w:cs="Times New Roman"/>
          <w:i w:val="0"/>
          <w:iCs w:val="0"/>
          <w:color w:val="auto"/>
          <w:spacing w:val="-6"/>
          <w:kern w:val="0"/>
          <w:sz w:val="18"/>
          <w:szCs w:val="18"/>
          <w:u w:val="none"/>
          <w:lang w:val="en-US" w:eastAsia="zh-CN" w:bidi="ar"/>
        </w:rPr>
        <w:tab/>
      </w:r>
      <w:r>
        <w:rPr>
          <w:rFonts w:hint="default" w:ascii="Times New Roman" w:hAnsi="Times New Roman" w:eastAsia="仿宋_GB2312" w:cs="Times New Roman"/>
          <w:i w:val="0"/>
          <w:iCs w:val="0"/>
          <w:color w:val="auto"/>
          <w:spacing w:val="-6"/>
          <w:kern w:val="0"/>
          <w:sz w:val="18"/>
          <w:szCs w:val="18"/>
          <w:u w:val="none"/>
          <w:lang w:val="en-US" w:eastAsia="zh-CN" w:bidi="ar"/>
        </w:rPr>
        <w:tab/>
      </w:r>
      <w:r>
        <w:rPr>
          <w:rFonts w:hint="default" w:ascii="Times New Roman" w:hAnsi="Times New Roman" w:eastAsia="仿宋_GB2312" w:cs="Times New Roman"/>
          <w:i w:val="0"/>
          <w:iCs w:val="0"/>
          <w:color w:val="auto"/>
          <w:spacing w:val="-6"/>
          <w:kern w:val="0"/>
          <w:sz w:val="18"/>
          <w:szCs w:val="18"/>
          <w:u w:val="none"/>
          <w:lang w:val="en-US" w:eastAsia="zh-CN" w:bidi="ar"/>
        </w:rPr>
        <w:tab/>
      </w:r>
      <w:r>
        <w:rPr>
          <w:rFonts w:hint="default" w:ascii="Times New Roman" w:hAnsi="Times New Roman" w:eastAsia="仿宋_GB2312" w:cs="Times New Roman"/>
          <w:i w:val="0"/>
          <w:iCs w:val="0"/>
          <w:color w:val="auto"/>
          <w:spacing w:val="-6"/>
          <w:kern w:val="0"/>
          <w:sz w:val="18"/>
          <w:szCs w:val="18"/>
          <w:u w:val="none"/>
          <w:lang w:val="en-US" w:eastAsia="zh-CN" w:bidi="ar"/>
        </w:rPr>
        <w:tab/>
      </w:r>
    </w:p>
    <w:p>
      <w:pPr>
        <w:pStyle w:val="3"/>
        <w:pageBreakBefore w:val="0"/>
        <w:kinsoku/>
        <w:wordWrap/>
        <w:overflowPunct/>
        <w:topLinePunct w:val="0"/>
        <w:bidi w:val="0"/>
        <w:adjustRightInd/>
        <w:snapToGrid/>
        <w:spacing w:beforeLines="0" w:afterLines="0" w:line="600" w:lineRule="exact"/>
        <w:jc w:val="left"/>
        <w:rPr>
          <w:rFonts w:hint="default" w:ascii="Times New Roman" w:hAnsi="Times New Roman" w:eastAsia="方正黑体简体" w:cs="Times New Roman"/>
          <w:color w:val="auto"/>
          <w:sz w:val="28"/>
          <w:szCs w:val="28"/>
          <w:lang w:val="en-US" w:eastAsia="zh-CN"/>
        </w:rPr>
      </w:pPr>
      <w:r>
        <w:rPr>
          <w:rFonts w:hint="default" w:ascii="Times New Roman" w:hAnsi="Times New Roman" w:eastAsia="方正黑体简体" w:cs="Times New Roman"/>
          <w:color w:val="auto"/>
          <w:sz w:val="28"/>
          <w:szCs w:val="28"/>
          <w:lang w:val="en-US" w:eastAsia="zh-CN"/>
        </w:rPr>
        <w:t>附件2.2</w:t>
      </w:r>
    </w:p>
    <w:p>
      <w:pPr>
        <w:pStyle w:val="3"/>
        <w:pageBreakBefore w:val="0"/>
        <w:kinsoku/>
        <w:wordWrap/>
        <w:overflowPunct/>
        <w:topLinePunct w:val="0"/>
        <w:bidi w:val="0"/>
        <w:adjustRightInd/>
        <w:snapToGrid/>
        <w:spacing w:beforeLines="0" w:afterLines="0" w:line="600" w:lineRule="exact"/>
        <w:rPr>
          <w:rFonts w:hint="default" w:ascii="Times New Roman" w:hAnsi="Times New Roman" w:cs="Times New Roman"/>
          <w:color w:val="auto"/>
          <w:spacing w:val="-11"/>
          <w:lang w:val="en-US" w:eastAsia="zh-CN"/>
        </w:rPr>
      </w:pPr>
      <w:r>
        <w:rPr>
          <w:rFonts w:hint="default" w:ascii="Times New Roman" w:hAnsi="Times New Roman" w:cs="Times New Roman"/>
          <w:color w:val="auto"/>
          <w:spacing w:val="-11"/>
          <w:lang w:val="en-US" w:eastAsia="zh-CN"/>
        </w:rPr>
        <w:t>盐池县乡村振兴示范村建设情况现场考核内容表</w:t>
      </w:r>
    </w:p>
    <w:p>
      <w:pPr>
        <w:rPr>
          <w:rFonts w:hint="default" w:ascii="Times New Roman" w:hAnsi="Times New Roman" w:cs="Times New Roman"/>
          <w:color w:val="auto"/>
          <w:lang w:val="en-US" w:eastAsia="zh-CN"/>
        </w:rPr>
      </w:pPr>
    </w:p>
    <w:tbl>
      <w:tblPr>
        <w:tblStyle w:val="14"/>
        <w:tblW w:w="51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7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blHeader/>
        </w:trPr>
        <w:tc>
          <w:tcPr>
            <w:tcW w:w="987" w:type="pct"/>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color w:val="auto"/>
                <w:spacing w:val="-20"/>
                <w:w w:val="100"/>
                <w:position w:val="0"/>
                <w:sz w:val="32"/>
                <w:szCs w:val="32"/>
                <w:vertAlign w:val="baseline"/>
                <w:lang w:val="en-US" w:eastAsia="zh-CN"/>
              </w:rPr>
            </w:pPr>
            <w:r>
              <w:rPr>
                <w:rFonts w:hint="default" w:ascii="Times New Roman" w:hAnsi="Times New Roman" w:eastAsia="方正仿宋简体" w:cs="Times New Roman"/>
                <w:b/>
                <w:bCs/>
                <w:color w:val="auto"/>
                <w:spacing w:val="-20"/>
                <w:w w:val="100"/>
                <w:position w:val="0"/>
                <w:sz w:val="32"/>
                <w:szCs w:val="32"/>
                <w:vertAlign w:val="baseline"/>
                <w:lang w:val="en-US" w:eastAsia="zh-CN"/>
              </w:rPr>
              <w:t>考核月份</w:t>
            </w:r>
          </w:p>
        </w:tc>
        <w:tc>
          <w:tcPr>
            <w:tcW w:w="4012" w:type="pct"/>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color w:val="auto"/>
                <w:spacing w:val="-20"/>
                <w:w w:val="100"/>
                <w:position w:val="0"/>
                <w:sz w:val="32"/>
                <w:szCs w:val="32"/>
                <w:vertAlign w:val="baseline"/>
                <w:lang w:val="en-US" w:eastAsia="zh-CN"/>
              </w:rPr>
            </w:pPr>
            <w:r>
              <w:rPr>
                <w:rFonts w:hint="default" w:ascii="Times New Roman" w:hAnsi="Times New Roman" w:eastAsia="方正仿宋简体" w:cs="Times New Roman"/>
                <w:b/>
                <w:bCs/>
                <w:color w:val="auto"/>
                <w:spacing w:val="-20"/>
                <w:w w:val="100"/>
                <w:position w:val="0"/>
                <w:sz w:val="32"/>
                <w:szCs w:val="32"/>
                <w:vertAlign w:val="baseline"/>
                <w:lang w:val="en-US" w:eastAsia="zh-CN"/>
              </w:rPr>
              <w:t>主要考核内容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4" w:hRule="atLeast"/>
        </w:trPr>
        <w:tc>
          <w:tcPr>
            <w:tcW w:w="987" w:type="pct"/>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r>
              <w:rPr>
                <w:rFonts w:hint="default" w:ascii="Times New Roman" w:hAnsi="Times New Roman" w:eastAsia="方正仿宋简体" w:cs="Times New Roman"/>
                <w:color w:val="auto"/>
                <w:spacing w:val="-20"/>
                <w:w w:val="100"/>
                <w:position w:val="0"/>
                <w:sz w:val="32"/>
                <w:szCs w:val="32"/>
                <w:vertAlign w:val="baseline"/>
                <w:lang w:val="en-US" w:eastAsia="zh-CN"/>
              </w:rPr>
              <w:t>2月份</w:t>
            </w:r>
          </w:p>
        </w:tc>
        <w:tc>
          <w:tcPr>
            <w:tcW w:w="4012" w:type="pct"/>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pPr>
            <w:r>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t>1.能够结合示范村实际制定项目实施方案及清单，积极做好立项批复、招投标等前期工作，示范村项目档案资料收集完整、规范、及时组织验收。（50分）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pPr>
            <w:r>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t>2.按照年初制定的方案，细化工作任务，明确专人包抓，根据时间节点积极推进示范村建设。（20分）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pPr>
            <w:r>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t>3.乡村治理中心、农业农村综合服务中心、村规民约、移风易俗等乡村治理工作开展情况。（10分）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pPr>
            <w:r>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t>4.农村人居环境整治提升行动情况，是否立足“五清五改、四化四美”点线面全方位整治，村庄道路、房前屋后、庭院物品堆放是否整齐有序，干净卫生，是否建立农村人居环境整治长效机制。（20分）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r>
              <w:rPr>
                <w:rFonts w:hint="default" w:ascii="Times New Roman" w:hAnsi="Times New Roman" w:eastAsia="方正仿宋简体" w:cs="Times New Roman"/>
                <w:color w:val="auto"/>
                <w:spacing w:val="-20"/>
                <w:w w:val="100"/>
                <w:position w:val="0"/>
                <w:sz w:val="32"/>
                <w:szCs w:val="32"/>
                <w:vertAlign w:val="baseline"/>
                <w:lang w:val="en-US" w:eastAsia="zh-CN"/>
              </w:rPr>
              <w:t>4月份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r>
              <w:rPr>
                <w:rFonts w:hint="default" w:ascii="Times New Roman" w:hAnsi="Times New Roman" w:eastAsia="方正仿宋简体" w:cs="Times New Roman"/>
                <w:color w:val="auto"/>
                <w:spacing w:val="-20"/>
                <w:w w:val="100"/>
                <w:position w:val="0"/>
                <w:sz w:val="32"/>
                <w:szCs w:val="32"/>
                <w:vertAlign w:val="baseline"/>
                <w:lang w:val="en-US" w:eastAsia="zh-CN"/>
              </w:rPr>
              <w:t>4月份</w:t>
            </w:r>
          </w:p>
        </w:tc>
        <w:tc>
          <w:tcPr>
            <w:tcW w:w="4012" w:type="pct"/>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pPr>
            <w:r>
              <w:rPr>
                <w:rFonts w:hint="default" w:ascii="Times New Roman" w:hAnsi="Times New Roman" w:eastAsia="方正仿宋简体" w:cs="Times New Roman"/>
                <w:color w:val="auto"/>
                <w:spacing w:val="-20"/>
                <w:w w:val="100"/>
                <w:position w:val="0"/>
                <w:sz w:val="32"/>
                <w:szCs w:val="32"/>
                <w:vertAlign w:val="baseline"/>
                <w:lang w:val="en-US" w:eastAsia="zh-CN"/>
              </w:rPr>
              <w:t>1.各示范村方案任务完成进展情况。（20分）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pPr>
            <w:r>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t>2.新时代文明实践站、文化综合服务站、文化体育健身场所、文明村、积分超市建设情况。（20分）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pPr>
            <w:r>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t>3.</w:t>
            </w:r>
            <w:r>
              <w:rPr>
                <w:rFonts w:hint="default" w:ascii="Times New Roman" w:hAnsi="Times New Roman" w:eastAsia="方正仿宋简体" w:cs="Times New Roman"/>
                <w:b w:val="0"/>
                <w:bCs w:val="0"/>
                <w:color w:val="auto"/>
                <w:spacing w:val="0"/>
                <w:w w:val="100"/>
                <w:kern w:val="2"/>
                <w:position w:val="0"/>
                <w:sz w:val="32"/>
                <w:szCs w:val="32"/>
                <w:lang w:val="en-US" w:eastAsia="zh-CN" w:bidi="ar-SA"/>
              </w:rPr>
              <w:t>“六个先锋”示范引领行动开展情况，拓展新时代文明实践中心服务、开展移风易俗示范户评选、红黑榜作用发挥、全面推行积分制情况，常态长效整治农村大操大办、高额彩礼、厚葬薄养、人情攀比、铺张浪费、封建迷信等不良习俗。</w:t>
            </w:r>
            <w:r>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t>（20分）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pPr>
            <w:r>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t>4.乡村治理中心、农业农村综合服务中心、村规民约、移风易俗等乡村治理开展情况。（10分）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pPr>
            <w:r>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t>5.乡（镇）基层组织建设，是否有效发挥党支部先锋模范作用。（10分）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pPr>
            <w:r>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t>6.农村人居环境整治提升行动情况，是否立足“五清五改、四化四美”点线面全方位整治，村庄道路、房前屋后、庭院物品堆放是否整齐有序，干净卫生，是否建立农村人居环境整治长效机制。（20分）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r>
              <w:rPr>
                <w:rFonts w:hint="default" w:ascii="Times New Roman" w:hAnsi="Times New Roman" w:eastAsia="方正仿宋简体" w:cs="Times New Roman"/>
                <w:color w:val="auto"/>
                <w:spacing w:val="-20"/>
                <w:w w:val="100"/>
                <w:position w:val="0"/>
                <w:sz w:val="32"/>
                <w:szCs w:val="32"/>
                <w:vertAlign w:val="baseline"/>
                <w:lang w:val="en-US" w:eastAsia="zh-CN"/>
              </w:rPr>
              <w:t>6月份</w:t>
            </w:r>
          </w:p>
        </w:tc>
        <w:tc>
          <w:tcPr>
            <w:tcW w:w="4012" w:type="pct"/>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pPr>
            <w:r>
              <w:rPr>
                <w:rFonts w:hint="default" w:ascii="Times New Roman" w:hAnsi="Times New Roman" w:eastAsia="方正仿宋简体" w:cs="Times New Roman"/>
                <w:color w:val="auto"/>
                <w:spacing w:val="-20"/>
                <w:w w:val="100"/>
                <w:position w:val="0"/>
                <w:sz w:val="32"/>
                <w:szCs w:val="32"/>
                <w:vertAlign w:val="baseline"/>
                <w:lang w:val="en-US" w:eastAsia="zh-CN"/>
              </w:rPr>
              <w:t>1.各示范村方案任务完成进展情况。（20分）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pPr>
            <w:r>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t>2.平安乡村、法治乡村、数字乡村建设，义务教育、健康养老等公共文化卫生服务建设情况。（10分）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r>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t>3.乡村治理中心、农业农村综合服务中心、村规民约、移风易俗等乡村治理开展情况。</w:t>
            </w:r>
            <w:r>
              <w:rPr>
                <w:rFonts w:hint="default" w:ascii="Times New Roman" w:hAnsi="Times New Roman" w:eastAsia="方正仿宋简体" w:cs="Times New Roman"/>
                <w:color w:val="auto"/>
                <w:spacing w:val="-20"/>
                <w:w w:val="100"/>
                <w:position w:val="0"/>
                <w:sz w:val="32"/>
                <w:szCs w:val="32"/>
                <w:vertAlign w:val="baseline"/>
                <w:lang w:val="en-US" w:eastAsia="zh-CN"/>
              </w:rPr>
              <w:t>（10分）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r>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t>4.是否能够深入开展基层党建提升年活动，持续壮大村集体经济，全面推行四级网格化治理工作。</w:t>
            </w:r>
            <w:r>
              <w:rPr>
                <w:rFonts w:hint="default" w:ascii="Times New Roman" w:hAnsi="Times New Roman" w:eastAsia="方正仿宋简体" w:cs="Times New Roman"/>
                <w:color w:val="auto"/>
                <w:spacing w:val="-20"/>
                <w:w w:val="100"/>
                <w:position w:val="0"/>
                <w:sz w:val="32"/>
                <w:szCs w:val="32"/>
                <w:vertAlign w:val="baseline"/>
                <w:lang w:val="en-US" w:eastAsia="zh-CN"/>
              </w:rPr>
              <w:t>（20分）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r>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t>5.农村人居环境整治提升行动情况，是否立足“五清五改、四化四美”点线面全方位整治，村庄道路、房前屋后、庭院物品堆放是否整齐有序，干净卫生，是否建立农村人居环境整治长效机制。</w:t>
            </w:r>
            <w:r>
              <w:rPr>
                <w:rFonts w:hint="default" w:ascii="Times New Roman" w:hAnsi="Times New Roman" w:eastAsia="方正仿宋简体" w:cs="Times New Roman"/>
                <w:color w:val="auto"/>
                <w:spacing w:val="-20"/>
                <w:w w:val="100"/>
                <w:position w:val="0"/>
                <w:sz w:val="32"/>
                <w:szCs w:val="32"/>
                <w:vertAlign w:val="baseline"/>
                <w:lang w:val="en-US" w:eastAsia="zh-CN"/>
              </w:rPr>
              <w:t>（20分）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r>
              <w:rPr>
                <w:rFonts w:hint="default" w:ascii="Times New Roman" w:hAnsi="Times New Roman" w:eastAsia="方正仿宋简体" w:cs="Times New Roman"/>
                <w:color w:val="auto"/>
                <w:spacing w:val="-20"/>
                <w:w w:val="100"/>
                <w:position w:val="0"/>
                <w:sz w:val="32"/>
                <w:szCs w:val="32"/>
                <w:vertAlign w:val="baseline"/>
                <w:lang w:val="en-US" w:eastAsia="zh-CN"/>
              </w:rPr>
              <w:t>6.</w:t>
            </w:r>
            <w:r>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t>能够坚持以“1+4+X”特色优势产业为重点，是否因地制宜培育特色小产业，着力打造“一乡一业、一村一品”特色产业。（20分）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trPr>
        <w:tc>
          <w:tcPr>
            <w:tcW w:w="987" w:type="pct"/>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r>
              <w:rPr>
                <w:rFonts w:hint="default" w:ascii="Times New Roman" w:hAnsi="Times New Roman" w:eastAsia="方正仿宋简体" w:cs="Times New Roman"/>
                <w:color w:val="auto"/>
                <w:spacing w:val="-20"/>
                <w:w w:val="100"/>
                <w:position w:val="0"/>
                <w:sz w:val="32"/>
                <w:szCs w:val="32"/>
                <w:vertAlign w:val="baseline"/>
                <w:lang w:val="en-US" w:eastAsia="zh-CN"/>
              </w:rPr>
              <w:t>8月份</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p>
        </w:tc>
        <w:tc>
          <w:tcPr>
            <w:tcW w:w="4012" w:type="pct"/>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pPr>
            <w:r>
              <w:rPr>
                <w:rFonts w:hint="default" w:ascii="Times New Roman" w:hAnsi="Times New Roman" w:eastAsia="方正仿宋简体" w:cs="Times New Roman"/>
                <w:color w:val="auto"/>
                <w:spacing w:val="-20"/>
                <w:w w:val="100"/>
                <w:position w:val="0"/>
                <w:sz w:val="32"/>
                <w:szCs w:val="32"/>
                <w:vertAlign w:val="baseline"/>
                <w:lang w:val="en-US" w:eastAsia="zh-CN"/>
              </w:rPr>
              <w:t>1.各示范村方案任务完成进展情况。（20分）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pPr>
            <w:r>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t>2.能够坚持以“1+4+X”特色优势产业为重点，是否因地制宜培育特色小产业，着力打造“一乡一业、一村一品”特色产业。</w:t>
            </w:r>
            <w:r>
              <w:rPr>
                <w:rFonts w:hint="default" w:ascii="Times New Roman" w:hAnsi="Times New Roman" w:eastAsia="方正仿宋简体" w:cs="Times New Roman"/>
                <w:color w:val="auto"/>
                <w:spacing w:val="-20"/>
                <w:w w:val="100"/>
                <w:position w:val="0"/>
                <w:sz w:val="32"/>
                <w:szCs w:val="32"/>
                <w:vertAlign w:val="baseline"/>
                <w:lang w:val="en-US" w:eastAsia="zh-CN"/>
              </w:rPr>
              <w:t>（50分）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pPr>
            <w:r>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t>3.乡村治理中心、农业农村综合服务中心、村规民约、移风易俗等乡村治理开展情况。</w:t>
            </w:r>
            <w:r>
              <w:rPr>
                <w:rFonts w:hint="default" w:ascii="Times New Roman" w:hAnsi="Times New Roman" w:eastAsia="方正仿宋简体" w:cs="Times New Roman"/>
                <w:color w:val="auto"/>
                <w:spacing w:val="-20"/>
                <w:w w:val="100"/>
                <w:position w:val="0"/>
                <w:sz w:val="32"/>
                <w:szCs w:val="32"/>
                <w:vertAlign w:val="baseline"/>
                <w:lang w:val="en-US" w:eastAsia="zh-CN"/>
              </w:rPr>
              <w:t>（10分）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pPr>
            <w:r>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t>4.农村人居环境整治提升行动情况，是否立足“五清五改、四化四美”点线面全方位整治，村庄道路、房前屋后、庭院物品堆放是否整齐有序，干净卫生，是否建立农村人居环境整治长效机制。（20分）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 w:type="pct"/>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r>
              <w:rPr>
                <w:rFonts w:hint="default" w:ascii="Times New Roman" w:hAnsi="Times New Roman" w:eastAsia="方正仿宋简体" w:cs="Times New Roman"/>
                <w:color w:val="auto"/>
                <w:spacing w:val="-20"/>
                <w:w w:val="100"/>
                <w:position w:val="0"/>
                <w:sz w:val="32"/>
                <w:szCs w:val="32"/>
                <w:vertAlign w:val="baseline"/>
                <w:lang w:val="en-US" w:eastAsia="zh-CN"/>
              </w:rPr>
              <w:t>10月份</w:t>
            </w:r>
          </w:p>
        </w:tc>
        <w:tc>
          <w:tcPr>
            <w:tcW w:w="4012" w:type="pct"/>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r>
              <w:rPr>
                <w:rFonts w:hint="default" w:ascii="Times New Roman" w:hAnsi="Times New Roman" w:eastAsia="方正仿宋简体" w:cs="Times New Roman"/>
                <w:color w:val="auto"/>
                <w:spacing w:val="-20"/>
                <w:w w:val="100"/>
                <w:position w:val="0"/>
                <w:sz w:val="32"/>
                <w:szCs w:val="32"/>
                <w:vertAlign w:val="baseline"/>
                <w:lang w:val="en-US" w:eastAsia="zh-CN"/>
              </w:rPr>
              <w:t>1.各示范村方案任务完成进展情况。（20分）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r>
              <w:rPr>
                <w:rFonts w:hint="default" w:ascii="Times New Roman" w:hAnsi="Times New Roman" w:eastAsia="方正仿宋简体" w:cs="Times New Roman"/>
                <w:color w:val="auto"/>
                <w:spacing w:val="-20"/>
                <w:w w:val="100"/>
                <w:position w:val="0"/>
                <w:sz w:val="32"/>
                <w:szCs w:val="32"/>
                <w:vertAlign w:val="baseline"/>
                <w:lang w:val="en-US" w:eastAsia="zh-CN"/>
              </w:rPr>
              <w:t>2.</w:t>
            </w:r>
            <w:r>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t>能够坚持以“1+4+X”特色优势产业为重点，是否因地制宜培育特色小产业，着力打造“一乡一业、一村一品”特色产业。（30分）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pPr>
            <w:r>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t>3.乡村治理中心、农业农村综合服务中心、村规民约、移风易俗等乡村治理开展情况。</w:t>
            </w:r>
            <w:r>
              <w:rPr>
                <w:rFonts w:hint="default" w:ascii="Times New Roman" w:hAnsi="Times New Roman" w:eastAsia="方正仿宋简体" w:cs="Times New Roman"/>
                <w:color w:val="auto"/>
                <w:spacing w:val="-20"/>
                <w:w w:val="100"/>
                <w:position w:val="0"/>
                <w:sz w:val="32"/>
                <w:szCs w:val="32"/>
                <w:vertAlign w:val="baseline"/>
                <w:lang w:val="en-US" w:eastAsia="zh-CN"/>
              </w:rPr>
              <w:t>（10分）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简体" w:cs="Times New Roman"/>
                <w:b w:val="0"/>
                <w:bCs w:val="0"/>
                <w:color w:val="auto"/>
                <w:spacing w:val="-17"/>
                <w:w w:val="100"/>
                <w:kern w:val="2"/>
                <w:position w:val="0"/>
                <w:sz w:val="32"/>
                <w:szCs w:val="32"/>
                <w:u w:val="none"/>
                <w:lang w:val="en-US" w:eastAsia="zh-CN" w:bidi="ar-SA"/>
              </w:rPr>
            </w:pPr>
            <w:r>
              <w:rPr>
                <w:rFonts w:hint="default" w:ascii="Times New Roman" w:hAnsi="Times New Roman" w:eastAsia="方正仿宋简体" w:cs="Times New Roman"/>
                <w:b w:val="0"/>
                <w:bCs w:val="0"/>
                <w:color w:val="auto"/>
                <w:spacing w:val="-17"/>
                <w:w w:val="100"/>
                <w:kern w:val="2"/>
                <w:position w:val="0"/>
                <w:sz w:val="32"/>
                <w:szCs w:val="32"/>
                <w:u w:val="none"/>
                <w:lang w:val="en-US" w:eastAsia="zh-CN" w:bidi="ar-SA"/>
              </w:rPr>
              <w:t>4.“一村一年一事”行动覆盖率、完成率、满意率。</w:t>
            </w:r>
            <w:r>
              <w:rPr>
                <w:rFonts w:hint="default" w:ascii="Times New Roman" w:hAnsi="Times New Roman" w:eastAsia="方正仿宋简体" w:cs="Times New Roman"/>
                <w:color w:val="auto"/>
                <w:spacing w:val="-17"/>
                <w:w w:val="100"/>
                <w:position w:val="0"/>
                <w:sz w:val="32"/>
                <w:szCs w:val="32"/>
                <w:vertAlign w:val="baseline"/>
                <w:lang w:val="en-US" w:eastAsia="zh-CN"/>
              </w:rPr>
              <w:t>（20分）</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color w:val="auto"/>
                <w:spacing w:val="-20"/>
                <w:w w:val="100"/>
                <w:position w:val="0"/>
                <w:sz w:val="32"/>
                <w:szCs w:val="32"/>
                <w:vertAlign w:val="baseline"/>
                <w:lang w:val="en-US" w:eastAsia="zh-CN"/>
              </w:rPr>
            </w:pPr>
            <w:r>
              <w:rPr>
                <w:rFonts w:hint="default" w:ascii="Times New Roman" w:hAnsi="Times New Roman" w:eastAsia="方正仿宋简体" w:cs="Times New Roman"/>
                <w:b w:val="0"/>
                <w:bCs w:val="0"/>
                <w:color w:val="auto"/>
                <w:spacing w:val="0"/>
                <w:w w:val="100"/>
                <w:kern w:val="2"/>
                <w:position w:val="0"/>
                <w:sz w:val="32"/>
                <w:szCs w:val="32"/>
                <w:u w:val="none"/>
                <w:lang w:val="en-US" w:eastAsia="zh-CN" w:bidi="ar-SA"/>
              </w:rPr>
              <w:t>5.农村人居环境整治提升行动情况，是否立足“五清五改、四化四美”点线面全方位整治，村庄道路、房前屋后、庭院物品堆放是否整齐有序，干净卫生，是否建立农村人居环境整治长效机制。</w:t>
            </w:r>
            <w:r>
              <w:rPr>
                <w:rFonts w:hint="default" w:ascii="Times New Roman" w:hAnsi="Times New Roman" w:eastAsia="方正仿宋简体" w:cs="Times New Roman"/>
                <w:color w:val="auto"/>
                <w:spacing w:val="-20"/>
                <w:w w:val="100"/>
                <w:position w:val="0"/>
                <w:sz w:val="32"/>
                <w:szCs w:val="32"/>
                <w:vertAlign w:val="baseline"/>
                <w:lang w:val="en-US" w:eastAsia="zh-CN"/>
              </w:rPr>
              <w:t>（20分）</w:t>
            </w:r>
          </w:p>
        </w:tc>
      </w:tr>
    </w:tbl>
    <w:p>
      <w:pPr>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color w:val="auto"/>
          <w:kern w:val="2"/>
          <w:sz w:val="34"/>
          <w:szCs w:val="34"/>
          <w:lang w:val="en-US" w:eastAsia="zh-CN" w:bidi="ar-SA"/>
        </w:rPr>
        <w:br w:type="page"/>
      </w:r>
    </w:p>
    <w:p>
      <w:pPr>
        <w:pStyle w:val="3"/>
        <w:pageBreakBefore w:val="0"/>
        <w:kinsoku/>
        <w:wordWrap/>
        <w:overflowPunct/>
        <w:topLinePunct w:val="0"/>
        <w:bidi w:val="0"/>
        <w:adjustRightInd/>
        <w:snapToGrid/>
        <w:spacing w:beforeLines="0" w:afterLines="0" w:line="600" w:lineRule="exact"/>
        <w:jc w:val="left"/>
        <w:rPr>
          <w:rFonts w:hint="default" w:ascii="Times New Roman" w:hAnsi="Times New Roman" w:eastAsia="黑体" w:cs="Times New Roman"/>
          <w:color w:val="auto"/>
          <w:sz w:val="28"/>
          <w:szCs w:val="28"/>
          <w:lang w:val="en-US" w:eastAsia="zh-CN"/>
        </w:rPr>
      </w:pPr>
      <w:r>
        <w:rPr>
          <w:rFonts w:hint="default" w:ascii="Times New Roman" w:hAnsi="Times New Roman" w:eastAsia="黑体" w:cs="Times New Roman"/>
          <w:color w:val="auto"/>
          <w:sz w:val="28"/>
          <w:szCs w:val="28"/>
          <w:lang w:val="en-US" w:eastAsia="zh-CN"/>
        </w:rPr>
        <w:t>附件2.3</w:t>
      </w:r>
    </w:p>
    <w:p>
      <w:pPr>
        <w:pStyle w:val="3"/>
        <w:pageBreakBefore w:val="0"/>
        <w:kinsoku/>
        <w:wordWrap/>
        <w:overflowPunct/>
        <w:topLinePunct w:val="0"/>
        <w:bidi w:val="0"/>
        <w:adjustRightInd/>
        <w:snapToGrid/>
        <w:spacing w:beforeLines="0" w:afterLines="0" w:line="600" w:lineRule="exac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盐池县2022年乡村振兴示范村建设情况</w:t>
      </w:r>
    </w:p>
    <w:p>
      <w:pPr>
        <w:pStyle w:val="3"/>
        <w:pageBreakBefore w:val="0"/>
        <w:kinsoku/>
        <w:wordWrap/>
        <w:overflowPunct/>
        <w:topLinePunct w:val="0"/>
        <w:bidi w:val="0"/>
        <w:adjustRightInd/>
        <w:snapToGrid/>
        <w:spacing w:beforeLines="0" w:afterLines="0" w:line="600" w:lineRule="exact"/>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现场考核评分表</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简体" w:cs="Times New Roman"/>
          <w:color w:val="auto"/>
          <w:spacing w:val="-20"/>
          <w:w w:val="100"/>
          <w:position w:val="0"/>
          <w:sz w:val="44"/>
          <w:szCs w:val="44"/>
          <w:lang w:val="en-US" w:eastAsia="zh-CN"/>
        </w:rPr>
      </w:pPr>
      <w:r>
        <w:rPr>
          <w:rFonts w:hint="default" w:ascii="Times New Roman" w:hAnsi="Times New Roman" w:eastAsia="方正仿宋简体" w:cs="Times New Roman"/>
          <w:color w:val="auto"/>
          <w:spacing w:val="-20"/>
          <w:w w:val="100"/>
          <w:position w:val="0"/>
          <w:sz w:val="32"/>
          <w:szCs w:val="32"/>
          <w:lang w:val="en-US" w:eastAsia="zh-CN"/>
        </w:rPr>
        <w:t>考核日期：2022年   月   日</w:t>
      </w:r>
    </w:p>
    <w:tbl>
      <w:tblPr>
        <w:tblStyle w:val="13"/>
        <w:tblW w:w="9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78"/>
        <w:gridCol w:w="2113"/>
        <w:gridCol w:w="2567"/>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10" w:hRule="atLeast"/>
          <w:tblHeader/>
          <w:jc w:val="center"/>
        </w:trPr>
        <w:tc>
          <w:tcPr>
            <w:tcW w:w="2478" w:type="dxa"/>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600" w:lineRule="exact"/>
              <w:ind w:left="0" w:leftChars="0" w:firstLine="0" w:firstLineChars="0"/>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r>
              <w:rPr>
                <w:rFonts w:hint="default" w:ascii="Times New Roman" w:hAnsi="Times New Roman" w:eastAsia="方正仿宋简体" w:cs="Times New Roman"/>
                <w:b/>
                <w:bCs/>
                <w:i w:val="0"/>
                <w:iCs w:val="0"/>
                <w:color w:val="auto"/>
                <w:kern w:val="0"/>
                <w:sz w:val="32"/>
                <w:szCs w:val="32"/>
                <w:u w:val="none"/>
                <w:lang w:val="en-US" w:eastAsia="zh-CN" w:bidi="ar"/>
              </w:rPr>
              <w:t>乡镇</w:t>
            </w: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r>
              <w:rPr>
                <w:rFonts w:hint="default" w:ascii="Times New Roman" w:hAnsi="Times New Roman" w:eastAsia="方正仿宋简体" w:cs="Times New Roman"/>
                <w:b/>
                <w:bCs/>
                <w:i w:val="0"/>
                <w:iCs w:val="0"/>
                <w:color w:val="auto"/>
                <w:kern w:val="0"/>
                <w:sz w:val="32"/>
                <w:szCs w:val="32"/>
                <w:u w:val="none"/>
                <w:lang w:val="en-US" w:eastAsia="zh-CN" w:bidi="ar"/>
              </w:rPr>
              <w:t>示范村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ind w:left="0" w:leftChars="0" w:firstLine="0" w:firstLineChars="0"/>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r>
              <w:rPr>
                <w:rFonts w:hint="default" w:ascii="Times New Roman" w:hAnsi="Times New Roman" w:eastAsia="方正仿宋简体" w:cs="Times New Roman"/>
                <w:b/>
                <w:bCs/>
                <w:i w:val="0"/>
                <w:iCs w:val="0"/>
                <w:color w:val="auto"/>
                <w:kern w:val="0"/>
                <w:sz w:val="32"/>
                <w:szCs w:val="32"/>
                <w:u w:val="none"/>
                <w:lang w:val="en-US" w:eastAsia="zh-CN" w:bidi="ar"/>
              </w:rPr>
              <w:t>打分</w:t>
            </w: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ind w:left="0" w:leftChars="0" w:firstLine="0" w:firstLineChars="0"/>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r>
              <w:rPr>
                <w:rFonts w:hint="default" w:ascii="Times New Roman" w:hAnsi="Times New Roman" w:eastAsia="方正仿宋简体" w:cs="Times New Roman"/>
                <w:b/>
                <w:bCs/>
                <w:i w:val="0"/>
                <w:iCs w:val="0"/>
                <w:color w:val="auto"/>
                <w:kern w:val="0"/>
                <w:sz w:val="32"/>
                <w:szCs w:val="32"/>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2478" w:type="dxa"/>
            <w:vMerge w:val="restart"/>
            <w:shd w:val="clear" w:color="auto" w:fill="auto"/>
            <w:noWrap/>
            <w:vAlign w:val="center"/>
          </w:tcPr>
          <w:p>
            <w:pPr>
              <w:keepNext w:val="0"/>
              <w:keepLines w:val="0"/>
              <w:pageBreakBefore w:val="0"/>
              <w:widowControl/>
              <w:suppressLineNumbers w:val="0"/>
              <w:kinsoku/>
              <w:wordWrap/>
              <w:overflowPunct/>
              <w:topLinePunct w:val="0"/>
              <w:bidi w:val="0"/>
              <w:adjustRightInd/>
              <w:snapToGrid/>
              <w:spacing w:line="600" w:lineRule="exact"/>
              <w:ind w:left="0" w:leftChars="0"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kern w:val="0"/>
                <w:sz w:val="32"/>
                <w:szCs w:val="32"/>
                <w:u w:val="none"/>
                <w:lang w:val="en-US" w:eastAsia="zh-CN" w:bidi="ar"/>
              </w:rPr>
              <w:t>花马池镇</w:t>
            </w: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spacing w:val="-6"/>
                <w:kern w:val="0"/>
                <w:sz w:val="32"/>
                <w:szCs w:val="32"/>
                <w:u w:val="none"/>
                <w:lang w:val="en-US" w:eastAsia="zh-CN" w:bidi="ar"/>
              </w:rPr>
              <w:t>北塘新村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2478" w:type="dxa"/>
            <w:vMerge w:val="continue"/>
            <w:shd w:val="clear" w:color="auto" w:fill="auto"/>
            <w:noWrap/>
            <w:vAlign w:val="center"/>
          </w:tcPr>
          <w:p>
            <w:pPr>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i w:val="0"/>
                <w:iCs w:val="0"/>
                <w:color w:val="auto"/>
                <w:sz w:val="32"/>
                <w:szCs w:val="32"/>
                <w:u w:val="none"/>
              </w:rPr>
            </w:pP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kern w:val="0"/>
                <w:sz w:val="32"/>
                <w:szCs w:val="32"/>
                <w:u w:val="none"/>
                <w:lang w:val="en-US" w:eastAsia="zh-CN" w:bidi="ar"/>
              </w:rPr>
              <w:t>芨芨沟</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3" w:hRule="exact"/>
          <w:jc w:val="center"/>
        </w:trPr>
        <w:tc>
          <w:tcPr>
            <w:tcW w:w="2478" w:type="dxa"/>
            <w:vMerge w:val="continue"/>
            <w:shd w:val="clear" w:color="auto" w:fill="auto"/>
            <w:noWrap/>
            <w:vAlign w:val="center"/>
          </w:tcPr>
          <w:p>
            <w:pPr>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i w:val="0"/>
                <w:iCs w:val="0"/>
                <w:color w:val="auto"/>
                <w:sz w:val="32"/>
                <w:szCs w:val="32"/>
                <w:u w:val="none"/>
              </w:rPr>
            </w:pP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kern w:val="0"/>
                <w:sz w:val="32"/>
                <w:szCs w:val="32"/>
                <w:u w:val="none"/>
                <w:lang w:val="en-US" w:eastAsia="zh-CN" w:bidi="ar"/>
              </w:rPr>
              <w:t xml:space="preserve">盈德村        </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2478" w:type="dxa"/>
            <w:vMerge w:val="continue"/>
            <w:shd w:val="clear" w:color="auto" w:fill="auto"/>
            <w:noWrap/>
            <w:vAlign w:val="center"/>
          </w:tcPr>
          <w:p>
            <w:pPr>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i w:val="0"/>
                <w:iCs w:val="0"/>
                <w:color w:val="auto"/>
                <w:sz w:val="32"/>
                <w:szCs w:val="32"/>
                <w:u w:val="none"/>
              </w:rPr>
            </w:pP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kern w:val="0"/>
                <w:sz w:val="32"/>
                <w:szCs w:val="32"/>
                <w:u w:val="none"/>
                <w:lang w:val="en-US" w:eastAsia="zh-CN" w:bidi="ar"/>
              </w:rPr>
              <w:t>惠泽村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2478" w:type="dxa"/>
            <w:vMerge w:val="continue"/>
            <w:shd w:val="clear" w:color="auto" w:fill="auto"/>
            <w:noWrap/>
            <w:vAlign w:val="center"/>
          </w:tcPr>
          <w:p>
            <w:pPr>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i w:val="0"/>
                <w:iCs w:val="0"/>
                <w:color w:val="auto"/>
                <w:sz w:val="32"/>
                <w:szCs w:val="32"/>
                <w:u w:val="none"/>
              </w:rPr>
            </w:pP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kern w:val="0"/>
                <w:sz w:val="32"/>
                <w:szCs w:val="32"/>
                <w:u w:val="none"/>
                <w:lang w:val="en-US" w:eastAsia="zh-CN" w:bidi="ar"/>
              </w:rPr>
              <w:t>裕兴村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2478" w:type="dxa"/>
            <w:vMerge w:val="restart"/>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ind w:left="0" w:leftChars="0"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kern w:val="0"/>
                <w:sz w:val="32"/>
                <w:szCs w:val="32"/>
                <w:u w:val="none"/>
                <w:lang w:val="en-US" w:eastAsia="zh-CN" w:bidi="ar"/>
              </w:rPr>
              <w:t>大水坑镇</w:t>
            </w: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spacing w:val="-11"/>
                <w:kern w:val="0"/>
                <w:sz w:val="32"/>
                <w:szCs w:val="32"/>
                <w:u w:val="none"/>
                <w:lang w:val="en-US" w:eastAsia="zh-CN" w:bidi="ar"/>
              </w:rPr>
              <w:t>红井子村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2478" w:type="dxa"/>
            <w:vMerge w:val="continue"/>
            <w:shd w:val="clear" w:color="auto" w:fill="auto"/>
            <w:vAlign w:val="center"/>
          </w:tcPr>
          <w:p>
            <w:pPr>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i w:val="0"/>
                <w:iCs w:val="0"/>
                <w:color w:val="auto"/>
                <w:sz w:val="32"/>
                <w:szCs w:val="32"/>
                <w:u w:val="none"/>
              </w:rPr>
            </w:pP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spacing w:val="-6"/>
                <w:kern w:val="0"/>
                <w:sz w:val="32"/>
                <w:szCs w:val="32"/>
                <w:u w:val="none"/>
                <w:lang w:val="en-US" w:eastAsia="zh-CN" w:bidi="ar"/>
              </w:rPr>
              <w:t>二道沟村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2478" w:type="dxa"/>
            <w:vMerge w:val="continue"/>
            <w:shd w:val="clear" w:color="auto" w:fill="auto"/>
            <w:vAlign w:val="center"/>
          </w:tcPr>
          <w:p>
            <w:pPr>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i w:val="0"/>
                <w:iCs w:val="0"/>
                <w:color w:val="auto"/>
                <w:sz w:val="32"/>
                <w:szCs w:val="32"/>
                <w:u w:val="none"/>
              </w:rPr>
            </w:pP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kern w:val="0"/>
                <w:sz w:val="32"/>
                <w:szCs w:val="32"/>
                <w:u w:val="none"/>
                <w:lang w:val="en-US" w:eastAsia="zh-CN" w:bidi="ar"/>
              </w:rPr>
              <w:t>东风村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2478" w:type="dxa"/>
            <w:vMerge w:val="continue"/>
            <w:shd w:val="clear" w:color="auto" w:fill="auto"/>
            <w:vAlign w:val="center"/>
          </w:tcPr>
          <w:p>
            <w:pPr>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i w:val="0"/>
                <w:iCs w:val="0"/>
                <w:color w:val="auto"/>
                <w:sz w:val="32"/>
                <w:szCs w:val="32"/>
                <w:u w:val="none"/>
              </w:rPr>
            </w:pP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spacing w:val="-6"/>
                <w:kern w:val="0"/>
                <w:sz w:val="32"/>
                <w:szCs w:val="32"/>
                <w:u w:val="none"/>
                <w:lang w:val="en-US" w:eastAsia="zh-CN" w:bidi="ar"/>
              </w:rPr>
              <w:t>大水坑村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2478" w:type="dxa"/>
            <w:vMerge w:val="restart"/>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ind w:left="0" w:leftChars="0"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kern w:val="0"/>
                <w:sz w:val="32"/>
                <w:szCs w:val="32"/>
                <w:u w:val="none"/>
                <w:lang w:val="en-US" w:eastAsia="zh-CN" w:bidi="ar"/>
              </w:rPr>
              <w:t>惠安堡镇</w:t>
            </w: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kern w:val="0"/>
                <w:sz w:val="32"/>
                <w:szCs w:val="32"/>
                <w:u w:val="none"/>
                <w:lang w:val="en-US" w:eastAsia="zh-CN" w:bidi="ar"/>
              </w:rPr>
              <w:t>惠苑村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2478" w:type="dxa"/>
            <w:vMerge w:val="continue"/>
            <w:shd w:val="clear" w:color="auto" w:fill="auto"/>
            <w:vAlign w:val="center"/>
          </w:tcPr>
          <w:p>
            <w:pPr>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i w:val="0"/>
                <w:iCs w:val="0"/>
                <w:color w:val="auto"/>
                <w:sz w:val="32"/>
                <w:szCs w:val="32"/>
                <w:u w:val="none"/>
              </w:rPr>
            </w:pP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kern w:val="0"/>
                <w:sz w:val="32"/>
                <w:szCs w:val="32"/>
                <w:u w:val="none"/>
                <w:lang w:val="en-US" w:eastAsia="zh-CN" w:bidi="ar"/>
              </w:rPr>
              <w:t>萌城村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2478" w:type="dxa"/>
            <w:vMerge w:val="continue"/>
            <w:shd w:val="clear" w:color="auto" w:fill="auto"/>
            <w:vAlign w:val="center"/>
          </w:tcPr>
          <w:p>
            <w:pPr>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i w:val="0"/>
                <w:iCs w:val="0"/>
                <w:color w:val="auto"/>
                <w:sz w:val="32"/>
                <w:szCs w:val="32"/>
                <w:u w:val="none"/>
              </w:rPr>
            </w:pP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spacing w:val="-6"/>
                <w:kern w:val="0"/>
                <w:sz w:val="32"/>
                <w:szCs w:val="32"/>
                <w:u w:val="none"/>
                <w:lang w:val="en-US" w:eastAsia="zh-CN" w:bidi="ar"/>
              </w:rPr>
              <w:t>狼布掌村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2478" w:type="dxa"/>
            <w:vMerge w:val="continue"/>
            <w:shd w:val="clear" w:color="auto" w:fill="auto"/>
            <w:vAlign w:val="center"/>
          </w:tcPr>
          <w:p>
            <w:pPr>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i w:val="0"/>
                <w:iCs w:val="0"/>
                <w:color w:val="auto"/>
                <w:sz w:val="32"/>
                <w:szCs w:val="32"/>
                <w:u w:val="none"/>
              </w:rPr>
            </w:pP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spacing w:val="-6"/>
                <w:kern w:val="0"/>
                <w:sz w:val="32"/>
                <w:szCs w:val="32"/>
                <w:u w:val="none"/>
                <w:lang w:val="en-US" w:eastAsia="zh-CN" w:bidi="ar"/>
              </w:rPr>
              <w:t>杜记沟村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2478" w:type="dxa"/>
            <w:vMerge w:val="restart"/>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ind w:left="0" w:leftChars="0"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kern w:val="0"/>
                <w:sz w:val="32"/>
                <w:szCs w:val="32"/>
                <w:u w:val="none"/>
                <w:lang w:val="en-US" w:eastAsia="zh-CN" w:bidi="ar"/>
              </w:rPr>
              <w:t>高沙窝镇</w:t>
            </w: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spacing w:val="-6"/>
                <w:kern w:val="0"/>
                <w:sz w:val="32"/>
                <w:szCs w:val="32"/>
                <w:u w:val="none"/>
                <w:lang w:val="en-US" w:eastAsia="zh-CN" w:bidi="ar"/>
              </w:rPr>
              <w:t>高沙窝村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exact"/>
          <w:jc w:val="center"/>
        </w:trPr>
        <w:tc>
          <w:tcPr>
            <w:tcW w:w="2478" w:type="dxa"/>
            <w:vMerge w:val="continue"/>
            <w:shd w:val="clear" w:color="auto" w:fill="auto"/>
            <w:vAlign w:val="center"/>
          </w:tcPr>
          <w:p>
            <w:pPr>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i w:val="0"/>
                <w:iCs w:val="0"/>
                <w:color w:val="auto"/>
                <w:sz w:val="32"/>
                <w:szCs w:val="32"/>
                <w:u w:val="none"/>
              </w:rPr>
            </w:pP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spacing w:val="-6"/>
                <w:kern w:val="0"/>
                <w:sz w:val="32"/>
                <w:szCs w:val="32"/>
                <w:u w:val="none"/>
                <w:lang w:val="en-US" w:eastAsia="zh-CN" w:bidi="ar"/>
              </w:rPr>
              <w:t>施记圈村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2478" w:type="dxa"/>
            <w:vMerge w:val="restart"/>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ind w:left="0" w:leftChars="0"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kern w:val="0"/>
                <w:sz w:val="32"/>
                <w:szCs w:val="32"/>
                <w:u w:val="none"/>
                <w:lang w:val="en-US" w:eastAsia="zh-CN" w:bidi="ar"/>
              </w:rPr>
              <w:t>王乐井乡</w:t>
            </w: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spacing w:val="-6"/>
                <w:kern w:val="0"/>
                <w:sz w:val="32"/>
                <w:szCs w:val="32"/>
                <w:u w:val="none"/>
                <w:lang w:val="en-US" w:eastAsia="zh-CN" w:bidi="ar"/>
              </w:rPr>
              <w:t>郑家堡村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2478" w:type="dxa"/>
            <w:vMerge w:val="continue"/>
            <w:shd w:val="clear" w:color="auto" w:fill="auto"/>
            <w:vAlign w:val="center"/>
          </w:tcPr>
          <w:p>
            <w:pPr>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i w:val="0"/>
                <w:iCs w:val="0"/>
                <w:color w:val="auto"/>
                <w:sz w:val="32"/>
                <w:szCs w:val="32"/>
                <w:u w:val="none"/>
              </w:rPr>
            </w:pP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spacing w:val="-6"/>
                <w:kern w:val="0"/>
                <w:sz w:val="32"/>
                <w:szCs w:val="32"/>
                <w:u w:val="none"/>
                <w:lang w:val="en-US" w:eastAsia="zh-CN" w:bidi="ar"/>
              </w:rPr>
              <w:t>石山子村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2478" w:type="dxa"/>
            <w:vMerge w:val="continue"/>
            <w:shd w:val="clear" w:color="auto" w:fill="auto"/>
            <w:vAlign w:val="center"/>
          </w:tcPr>
          <w:p>
            <w:pPr>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i w:val="0"/>
                <w:iCs w:val="0"/>
                <w:color w:val="auto"/>
                <w:sz w:val="32"/>
                <w:szCs w:val="32"/>
                <w:u w:val="none"/>
              </w:rPr>
            </w:pP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spacing w:val="-6"/>
                <w:kern w:val="0"/>
                <w:sz w:val="32"/>
                <w:szCs w:val="32"/>
                <w:u w:val="none"/>
                <w:lang w:val="en-US" w:eastAsia="zh-CN" w:bidi="ar"/>
              </w:rPr>
              <w:t>王乐井村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478" w:type="dxa"/>
            <w:vMerge w:val="restart"/>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ind w:left="0" w:leftChars="0"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kern w:val="0"/>
                <w:sz w:val="32"/>
                <w:szCs w:val="32"/>
                <w:u w:val="none"/>
                <w:lang w:val="en-US" w:eastAsia="zh-CN" w:bidi="ar"/>
              </w:rPr>
              <w:t>青山乡</w:t>
            </w: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spacing w:val="-6"/>
                <w:kern w:val="0"/>
                <w:sz w:val="32"/>
                <w:szCs w:val="32"/>
                <w:u w:val="none"/>
                <w:lang w:val="en-US" w:eastAsia="zh-CN" w:bidi="ar"/>
              </w:rPr>
              <w:t>郝记台村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478" w:type="dxa"/>
            <w:vMerge w:val="continue"/>
            <w:shd w:val="clear" w:color="auto" w:fill="auto"/>
            <w:vAlign w:val="center"/>
          </w:tcPr>
          <w:p>
            <w:pPr>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i w:val="0"/>
                <w:iCs w:val="0"/>
                <w:color w:val="auto"/>
                <w:sz w:val="32"/>
                <w:szCs w:val="32"/>
                <w:u w:val="none"/>
              </w:rPr>
            </w:pP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spacing w:val="-6"/>
                <w:kern w:val="0"/>
                <w:sz w:val="32"/>
                <w:szCs w:val="32"/>
                <w:u w:val="none"/>
                <w:lang w:val="en-US" w:eastAsia="zh-CN" w:bidi="ar"/>
              </w:rPr>
              <w:t>旺四滩村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478" w:type="dxa"/>
            <w:vMerge w:val="restart"/>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ind w:left="0" w:leftChars="0"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kern w:val="0"/>
                <w:sz w:val="32"/>
                <w:szCs w:val="32"/>
                <w:u w:val="none"/>
                <w:lang w:val="en-US" w:eastAsia="zh-CN" w:bidi="ar"/>
              </w:rPr>
              <w:t>冯记沟乡</w:t>
            </w: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spacing w:val="-6"/>
                <w:kern w:val="0"/>
                <w:sz w:val="32"/>
                <w:szCs w:val="32"/>
                <w:u w:val="none"/>
                <w:lang w:val="en-US" w:eastAsia="zh-CN" w:bidi="ar"/>
              </w:rPr>
              <w:t>马儿庄村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478" w:type="dxa"/>
            <w:vMerge w:val="continue"/>
            <w:shd w:val="clear" w:color="auto" w:fill="auto"/>
            <w:vAlign w:val="center"/>
          </w:tcPr>
          <w:p>
            <w:pPr>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i w:val="0"/>
                <w:iCs w:val="0"/>
                <w:color w:val="auto"/>
                <w:sz w:val="32"/>
                <w:szCs w:val="32"/>
                <w:u w:val="none"/>
              </w:rPr>
            </w:pP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spacing w:val="-6"/>
                <w:kern w:val="0"/>
                <w:sz w:val="32"/>
                <w:szCs w:val="32"/>
                <w:u w:val="none"/>
                <w:lang w:val="en-US" w:eastAsia="zh-CN" w:bidi="ar"/>
              </w:rPr>
              <w:t>汪水塘村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478" w:type="dxa"/>
            <w:vMerge w:val="restart"/>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ind w:left="0" w:leftChars="0"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kern w:val="0"/>
                <w:sz w:val="32"/>
                <w:szCs w:val="32"/>
                <w:u w:val="none"/>
                <w:lang w:val="en-US" w:eastAsia="zh-CN" w:bidi="ar"/>
              </w:rPr>
              <w:t>麻黄山乡</w:t>
            </w: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spacing w:val="-6"/>
                <w:kern w:val="0"/>
                <w:sz w:val="32"/>
                <w:szCs w:val="32"/>
                <w:u w:val="none"/>
                <w:lang w:val="en-US" w:eastAsia="zh-CN" w:bidi="ar"/>
              </w:rPr>
              <w:t>何新庄村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478" w:type="dxa"/>
            <w:vMerge w:val="continue"/>
            <w:shd w:val="clear" w:color="auto" w:fill="auto"/>
            <w:vAlign w:val="center"/>
          </w:tcPr>
          <w:p>
            <w:pPr>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i w:val="0"/>
                <w:iCs w:val="0"/>
                <w:color w:val="auto"/>
                <w:sz w:val="32"/>
                <w:szCs w:val="32"/>
                <w:u w:val="none"/>
              </w:rPr>
            </w:pP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spacing w:val="-6"/>
                <w:kern w:val="0"/>
                <w:sz w:val="32"/>
                <w:szCs w:val="32"/>
                <w:u w:val="none"/>
                <w:lang w:val="en-US" w:eastAsia="zh-CN" w:bidi="ar"/>
              </w:rPr>
              <w:t>李塬畔村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478" w:type="dxa"/>
            <w:vMerge w:val="continue"/>
            <w:shd w:val="clear" w:color="auto" w:fill="auto"/>
            <w:vAlign w:val="center"/>
          </w:tcPr>
          <w:p>
            <w:pPr>
              <w:pageBreakBefore w:val="0"/>
              <w:kinsoku/>
              <w:wordWrap/>
              <w:overflowPunct/>
              <w:topLinePunct w:val="0"/>
              <w:bidi w:val="0"/>
              <w:adjustRightInd/>
              <w:snapToGrid/>
              <w:spacing w:line="600" w:lineRule="exact"/>
              <w:jc w:val="center"/>
              <w:rPr>
                <w:rFonts w:hint="default" w:ascii="Times New Roman" w:hAnsi="Times New Roman" w:eastAsia="方正仿宋简体" w:cs="Times New Roman"/>
                <w:b/>
                <w:bCs/>
                <w:i w:val="0"/>
                <w:iCs w:val="0"/>
                <w:color w:val="auto"/>
                <w:sz w:val="32"/>
                <w:szCs w:val="32"/>
                <w:u w:val="none"/>
              </w:rPr>
            </w:pPr>
          </w:p>
        </w:tc>
        <w:tc>
          <w:tcPr>
            <w:tcW w:w="211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center"/>
              <w:rPr>
                <w:rFonts w:hint="default" w:ascii="Times New Roman" w:hAnsi="Times New Roman" w:eastAsia="方正仿宋简体" w:cs="Times New Roman"/>
                <w:b/>
                <w:bCs/>
                <w:i w:val="0"/>
                <w:iCs w:val="0"/>
                <w:color w:val="auto"/>
                <w:sz w:val="32"/>
                <w:szCs w:val="32"/>
                <w:u w:val="none"/>
              </w:rPr>
            </w:pPr>
            <w:r>
              <w:rPr>
                <w:rFonts w:hint="default" w:ascii="Times New Roman" w:hAnsi="Times New Roman" w:eastAsia="方正仿宋简体" w:cs="Times New Roman"/>
                <w:b/>
                <w:bCs/>
                <w:i w:val="0"/>
                <w:iCs w:val="0"/>
                <w:color w:val="auto"/>
                <w:spacing w:val="-6"/>
                <w:kern w:val="0"/>
                <w:sz w:val="32"/>
                <w:szCs w:val="32"/>
                <w:u w:val="none"/>
                <w:lang w:val="en-US" w:eastAsia="zh-CN" w:bidi="ar"/>
              </w:rPr>
              <w:t>唐平庄村</w:t>
            </w:r>
          </w:p>
        </w:tc>
        <w:tc>
          <w:tcPr>
            <w:tcW w:w="2567"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c>
          <w:tcPr>
            <w:tcW w:w="1918" w:type="dxa"/>
            <w:shd w:val="clear" w:color="auto" w:fill="auto"/>
            <w:vAlign w:val="center"/>
          </w:tcPr>
          <w:p>
            <w:pPr>
              <w:keepNext w:val="0"/>
              <w:keepLines w:val="0"/>
              <w:pageBreakBefore w:val="0"/>
              <w:widowControl/>
              <w:suppressLineNumbers w:val="0"/>
              <w:kinsoku/>
              <w:wordWrap/>
              <w:overflowPunct/>
              <w:topLinePunct w:val="0"/>
              <w:bidi w:val="0"/>
              <w:adjustRightInd/>
              <w:snapToGrid/>
              <w:spacing w:line="600" w:lineRule="exact"/>
              <w:jc w:val="center"/>
              <w:textAlignment w:val="center"/>
              <w:rPr>
                <w:rFonts w:hint="default" w:ascii="Times New Roman" w:hAnsi="Times New Roman" w:eastAsia="方正仿宋简体" w:cs="Times New Roman"/>
                <w:b/>
                <w:bCs/>
                <w:i w:val="0"/>
                <w:iCs w:val="0"/>
                <w:color w:val="auto"/>
                <w:kern w:val="0"/>
                <w:sz w:val="32"/>
                <w:szCs w:val="32"/>
                <w:u w:val="none"/>
                <w:lang w:val="en-US" w:eastAsia="zh-CN" w:bidi="ar"/>
              </w:rPr>
            </w:pPr>
          </w:p>
        </w:tc>
      </w:tr>
    </w:tbl>
    <w:p>
      <w:pPr>
        <w:pStyle w:val="6"/>
        <w:pageBreakBefore w:val="0"/>
        <w:numPr>
          <w:ilvl w:val="0"/>
          <w:numId w:val="0"/>
        </w:numPr>
        <w:kinsoku/>
        <w:wordWrap/>
        <w:overflowPunct/>
        <w:topLinePunct w:val="0"/>
        <w:bidi w:val="0"/>
        <w:adjustRightInd/>
        <w:snapToGrid/>
        <w:spacing w:line="600" w:lineRule="exact"/>
        <w:jc w:val="both"/>
        <w:rPr>
          <w:rFonts w:hint="default" w:ascii="Times New Roman" w:hAnsi="Times New Roman" w:eastAsia="仿宋_GB2312" w:cs="Times New Roman"/>
          <w:color w:val="auto"/>
          <w:spacing w:val="-20"/>
          <w:w w:val="100"/>
          <w:position w:val="0"/>
          <w:sz w:val="32"/>
          <w:szCs w:val="32"/>
          <w:lang w:val="en-US" w:eastAsia="zh-CN"/>
        </w:rPr>
      </w:pPr>
    </w:p>
    <w:p>
      <w:pPr>
        <w:pStyle w:val="6"/>
        <w:pageBreakBefore w:val="0"/>
        <w:numPr>
          <w:ilvl w:val="0"/>
          <w:numId w:val="0"/>
        </w:numPr>
        <w:kinsoku/>
        <w:wordWrap/>
        <w:overflowPunct/>
        <w:topLinePunct w:val="0"/>
        <w:bidi w:val="0"/>
        <w:adjustRightInd/>
        <w:snapToGrid/>
        <w:spacing w:line="600" w:lineRule="exact"/>
        <w:jc w:val="both"/>
        <w:rPr>
          <w:rFonts w:hint="default" w:ascii="Times New Roman" w:hAnsi="Times New Roman" w:eastAsia="方正仿宋简体" w:cs="Times New Roman"/>
          <w:color w:val="auto"/>
          <w:spacing w:val="-20"/>
          <w:w w:val="100"/>
          <w:position w:val="0"/>
          <w:sz w:val="32"/>
          <w:szCs w:val="32"/>
          <w:lang w:val="en-US" w:eastAsia="zh-CN"/>
        </w:rPr>
      </w:pPr>
      <w:r>
        <w:rPr>
          <w:rFonts w:hint="default" w:ascii="Times New Roman" w:hAnsi="Times New Roman" w:eastAsia="方正仿宋简体" w:cs="Times New Roman"/>
          <w:color w:val="auto"/>
          <w:spacing w:val="-20"/>
          <w:w w:val="100"/>
          <w:position w:val="0"/>
          <w:sz w:val="32"/>
          <w:szCs w:val="32"/>
          <w:lang w:val="en-US" w:eastAsia="zh-CN"/>
        </w:rPr>
        <w:t>考核单位（盖章）：</w:t>
      </w:r>
    </w:p>
    <w:p>
      <w:pPr>
        <w:pStyle w:val="6"/>
        <w:pageBreakBefore w:val="0"/>
        <w:numPr>
          <w:ilvl w:val="0"/>
          <w:numId w:val="0"/>
        </w:numPr>
        <w:kinsoku/>
        <w:wordWrap/>
        <w:overflowPunct/>
        <w:topLinePunct w:val="0"/>
        <w:bidi w:val="0"/>
        <w:adjustRightInd/>
        <w:snapToGrid/>
        <w:spacing w:line="600" w:lineRule="exact"/>
        <w:jc w:val="both"/>
        <w:rPr>
          <w:rFonts w:hint="default" w:ascii="Times New Roman" w:hAnsi="Times New Roman" w:eastAsia="方正仿宋简体" w:cs="Times New Roman"/>
          <w:color w:val="auto"/>
          <w:spacing w:val="-20"/>
          <w:w w:val="100"/>
          <w:position w:val="0"/>
          <w:sz w:val="32"/>
          <w:szCs w:val="32"/>
          <w:lang w:val="en-US" w:eastAsia="zh-CN"/>
        </w:rPr>
      </w:pPr>
    </w:p>
    <w:p>
      <w:pPr>
        <w:pStyle w:val="6"/>
        <w:pageBreakBefore w:val="0"/>
        <w:numPr>
          <w:ilvl w:val="0"/>
          <w:numId w:val="0"/>
        </w:numPr>
        <w:kinsoku/>
        <w:wordWrap/>
        <w:overflowPunct/>
        <w:topLinePunct w:val="0"/>
        <w:bidi w:val="0"/>
        <w:adjustRightInd/>
        <w:snapToGrid/>
        <w:spacing w:line="600" w:lineRule="exact"/>
        <w:jc w:val="both"/>
        <w:rPr>
          <w:rFonts w:hint="default" w:ascii="Times New Roman" w:hAnsi="Times New Roman" w:eastAsia="方正仿宋简体" w:cs="Times New Roman"/>
          <w:color w:val="auto"/>
          <w:spacing w:val="-20"/>
          <w:w w:val="100"/>
          <w:position w:val="0"/>
          <w:sz w:val="32"/>
          <w:szCs w:val="32"/>
          <w:lang w:val="en-US" w:eastAsia="zh-CN"/>
        </w:rPr>
      </w:pPr>
      <w:r>
        <w:rPr>
          <w:rFonts w:hint="default" w:ascii="Times New Roman" w:hAnsi="Times New Roman" w:eastAsia="方正仿宋简体" w:cs="Times New Roman"/>
          <w:color w:val="auto"/>
          <w:spacing w:val="-20"/>
          <w:w w:val="100"/>
          <w:position w:val="0"/>
          <w:sz w:val="32"/>
          <w:szCs w:val="32"/>
          <w:lang w:val="en-US" w:eastAsia="zh-CN"/>
        </w:rPr>
        <w:t>单位负责人（签字）：</w:t>
      </w:r>
    </w:p>
    <w:p>
      <w:pPr>
        <w:pStyle w:val="6"/>
        <w:pageBreakBefore w:val="0"/>
        <w:numPr>
          <w:ilvl w:val="0"/>
          <w:numId w:val="0"/>
        </w:numPr>
        <w:kinsoku/>
        <w:wordWrap/>
        <w:overflowPunct/>
        <w:topLinePunct w:val="0"/>
        <w:bidi w:val="0"/>
        <w:adjustRightInd/>
        <w:snapToGrid/>
        <w:spacing w:line="600" w:lineRule="exact"/>
        <w:jc w:val="both"/>
        <w:rPr>
          <w:rFonts w:hint="default" w:ascii="Times New Roman" w:hAnsi="Times New Roman" w:eastAsia="方正仿宋简体" w:cs="Times New Roman"/>
          <w:color w:val="auto"/>
          <w:spacing w:val="-20"/>
          <w:w w:val="100"/>
          <w:position w:val="0"/>
          <w:sz w:val="32"/>
          <w:szCs w:val="32"/>
          <w:lang w:val="en-US" w:eastAsia="zh-CN"/>
        </w:rPr>
      </w:pPr>
    </w:p>
    <w:p>
      <w:pPr>
        <w:pStyle w:val="6"/>
        <w:pageBreakBefore w:val="0"/>
        <w:numPr>
          <w:ilvl w:val="0"/>
          <w:numId w:val="0"/>
        </w:numPr>
        <w:kinsoku/>
        <w:wordWrap/>
        <w:overflowPunct/>
        <w:topLinePunct w:val="0"/>
        <w:bidi w:val="0"/>
        <w:adjustRightInd/>
        <w:snapToGrid/>
        <w:spacing w:line="600" w:lineRule="exact"/>
        <w:jc w:val="both"/>
        <w:rPr>
          <w:rFonts w:hint="default" w:ascii="Times New Roman" w:hAnsi="Times New Roman" w:eastAsia="方正仿宋简体" w:cs="Times New Roman"/>
          <w:color w:val="auto"/>
          <w:lang w:val="en-US" w:eastAsia="zh-CN"/>
        </w:rPr>
      </w:pPr>
      <w:r>
        <w:rPr>
          <w:rFonts w:hint="default" w:ascii="Times New Roman" w:hAnsi="Times New Roman" w:eastAsia="方正仿宋简体" w:cs="Times New Roman"/>
          <w:color w:val="auto"/>
          <w:spacing w:val="-20"/>
          <w:w w:val="100"/>
          <w:position w:val="0"/>
          <w:sz w:val="32"/>
          <w:szCs w:val="32"/>
          <w:lang w:val="en-US" w:eastAsia="zh-CN"/>
        </w:rPr>
        <w:t>现场考核人员（签字）：</w:t>
      </w:r>
    </w:p>
    <w:p>
      <w:pPr>
        <w:pageBreakBefore w:val="0"/>
        <w:kinsoku/>
        <w:wordWrap/>
        <w:overflowPunct/>
        <w:topLinePunct w:val="0"/>
        <w:bidi w:val="0"/>
        <w:adjustRightInd/>
        <w:snapToGrid/>
        <w:spacing w:line="600" w:lineRule="exact"/>
        <w:rPr>
          <w:rFonts w:hint="default" w:ascii="Times New Roman" w:hAnsi="Times New Roman" w:eastAsia="方正仿宋简体" w:cs="Times New Roman"/>
          <w:color w:val="auto"/>
        </w:rPr>
      </w:pPr>
      <w:r>
        <w:rPr>
          <w:rFonts w:hint="default" w:ascii="Times New Roman" w:hAnsi="Times New Roman" w:eastAsia="方正仿宋简体" w:cs="Times New Roman"/>
          <w:color w:val="auto"/>
        </w:rPr>
        <w:br w:type="page"/>
      </w:r>
    </w:p>
    <w:p>
      <w:pPr>
        <w:pStyle w:val="3"/>
        <w:pageBreakBefore w:val="0"/>
        <w:kinsoku/>
        <w:wordWrap/>
        <w:overflowPunct/>
        <w:topLinePunct w:val="0"/>
        <w:bidi w:val="0"/>
        <w:adjustRightInd/>
        <w:snapToGrid/>
        <w:spacing w:beforeLines="0" w:afterLines="0" w:line="600" w:lineRule="exact"/>
        <w:jc w:val="left"/>
        <w:rPr>
          <w:rFonts w:hint="default" w:ascii="Times New Roman" w:hAnsi="Times New Roman" w:eastAsia="方正黑体简体" w:cs="Times New Roman"/>
          <w:color w:val="auto"/>
          <w:sz w:val="28"/>
          <w:szCs w:val="28"/>
          <w:lang w:val="en-US" w:eastAsia="zh-CN"/>
        </w:rPr>
      </w:pPr>
      <w:r>
        <w:rPr>
          <w:rFonts w:hint="default" w:ascii="Times New Roman" w:hAnsi="Times New Roman" w:eastAsia="方正黑体简体" w:cs="Times New Roman"/>
          <w:color w:val="auto"/>
          <w:sz w:val="28"/>
          <w:szCs w:val="28"/>
          <w:lang w:val="en-US" w:eastAsia="zh-CN"/>
        </w:rPr>
        <w:t>附件3</w:t>
      </w:r>
    </w:p>
    <w:p>
      <w:pPr>
        <w:pStyle w:val="3"/>
        <w:pageBreakBefore w:val="0"/>
        <w:kinsoku/>
        <w:wordWrap/>
        <w:overflowPunct/>
        <w:topLinePunct w:val="0"/>
        <w:bidi w:val="0"/>
        <w:adjustRightInd/>
        <w:snapToGrid/>
        <w:spacing w:beforeLines="0" w:afterLines="0" w:line="600" w:lineRule="exact"/>
        <w:rPr>
          <w:rFonts w:hint="default" w:ascii="Times New Roman" w:hAnsi="Times New Roman" w:cs="Times New Roman"/>
          <w:color w:val="auto"/>
        </w:rPr>
      </w:pPr>
    </w:p>
    <w:p>
      <w:pPr>
        <w:pStyle w:val="3"/>
        <w:bidi w:val="0"/>
        <w:rPr>
          <w:rFonts w:hint="default" w:ascii="Times New Roman" w:hAnsi="Times New Roman" w:cs="Times New Roman"/>
        </w:rPr>
      </w:pPr>
      <w:r>
        <w:rPr>
          <w:rFonts w:hint="default" w:ascii="Times New Roman" w:hAnsi="Times New Roman" w:cs="Times New Roman"/>
        </w:rPr>
        <w:t>花马池镇2022年乡村振兴示范村</w:t>
      </w:r>
    </w:p>
    <w:p>
      <w:pPr>
        <w:pStyle w:val="3"/>
        <w:bidi w:val="0"/>
        <w:rPr>
          <w:rFonts w:hint="default" w:ascii="Times New Roman" w:hAnsi="Times New Roman" w:cs="Times New Roman"/>
        </w:rPr>
      </w:pPr>
      <w:r>
        <w:rPr>
          <w:rFonts w:hint="default" w:ascii="Times New Roman" w:hAnsi="Times New Roman" w:cs="Times New Roman"/>
        </w:rPr>
        <w:t>建设实施方案</w:t>
      </w:r>
    </w:p>
    <w:p>
      <w:pPr>
        <w:pStyle w:val="3"/>
        <w:pageBreakBefore w:val="0"/>
        <w:kinsoku/>
        <w:wordWrap/>
        <w:overflowPunct/>
        <w:topLinePunct w:val="0"/>
        <w:bidi w:val="0"/>
        <w:adjustRightInd/>
        <w:snapToGrid/>
        <w:spacing w:beforeLines="0" w:afterLines="0" w:line="600" w:lineRule="exact"/>
        <w:rPr>
          <w:rFonts w:hint="default" w:ascii="Times New Roman" w:hAnsi="Times New Roman" w:cs="Times New Roman"/>
          <w:color w:val="auto"/>
        </w:rPr>
      </w:pPr>
    </w:p>
    <w:p>
      <w:pPr>
        <w:keepNext w:val="0"/>
        <w:keepLines w:val="0"/>
        <w:pageBreakBefore w:val="0"/>
        <w:widowControl w:val="0"/>
        <w:kinsoku/>
        <w:wordWrap/>
        <w:overflowPunct/>
        <w:topLinePunct w:val="0"/>
        <w:bidi w:val="0"/>
        <w:adjustRightInd/>
        <w:snapToGrid/>
        <w:spacing w:line="580" w:lineRule="exact"/>
        <w:ind w:left="0" w:leftChars="0" w:firstLine="680" w:firstLineChars="200"/>
        <w:textAlignment w:val="auto"/>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color w:val="auto"/>
          <w:spacing w:val="0"/>
          <w:sz w:val="34"/>
          <w:szCs w:val="34"/>
        </w:rPr>
        <w:t>为认真贯彻落实中央及区、市、县关于实施乡村振兴</w:t>
      </w:r>
      <w:r>
        <w:rPr>
          <w:rFonts w:hint="default" w:ascii="Times New Roman" w:hAnsi="Times New Roman" w:eastAsia="方正仿宋简体" w:cs="Times New Roman"/>
          <w:color w:val="auto"/>
          <w:spacing w:val="6"/>
          <w:sz w:val="34"/>
          <w:szCs w:val="34"/>
        </w:rPr>
        <w:t>战略的部署，扎实推进乡村振兴示范村</w:t>
      </w:r>
      <w:r>
        <w:rPr>
          <w:rFonts w:hint="default" w:ascii="Times New Roman" w:hAnsi="Times New Roman" w:eastAsia="方正仿宋简体" w:cs="Times New Roman"/>
          <w:color w:val="auto"/>
          <w:spacing w:val="6"/>
          <w:sz w:val="34"/>
          <w:szCs w:val="34"/>
          <w:lang w:val="en-US" w:eastAsia="zh-CN"/>
        </w:rPr>
        <w:t>建设</w:t>
      </w:r>
      <w:r>
        <w:rPr>
          <w:rFonts w:hint="default" w:ascii="Times New Roman" w:hAnsi="Times New Roman" w:eastAsia="方正仿宋简体" w:cs="Times New Roman"/>
          <w:color w:val="auto"/>
          <w:spacing w:val="6"/>
          <w:sz w:val="34"/>
          <w:szCs w:val="34"/>
        </w:rPr>
        <w:t>工作，2022年</w:t>
      </w:r>
      <w:r>
        <w:rPr>
          <w:rFonts w:hint="default" w:ascii="Times New Roman" w:hAnsi="Times New Roman" w:eastAsia="方正仿宋简体" w:cs="Times New Roman"/>
          <w:color w:val="auto"/>
          <w:spacing w:val="6"/>
          <w:sz w:val="34"/>
          <w:szCs w:val="34"/>
          <w:lang w:val="en-US" w:eastAsia="zh-CN"/>
        </w:rPr>
        <w:t>巩固提升</w:t>
      </w:r>
      <w:r>
        <w:rPr>
          <w:rFonts w:hint="default" w:ascii="Times New Roman" w:hAnsi="Times New Roman" w:eastAsia="方正仿宋简体" w:cs="Times New Roman"/>
          <w:color w:val="auto"/>
          <w:spacing w:val="6"/>
          <w:sz w:val="34"/>
          <w:szCs w:val="34"/>
        </w:rPr>
        <w:t>盈德村、惠泽村、北塘新</w:t>
      </w:r>
      <w:r>
        <w:rPr>
          <w:rFonts w:hint="default" w:ascii="Times New Roman" w:hAnsi="Times New Roman" w:eastAsia="方正仿宋简体" w:cs="Times New Roman"/>
          <w:color w:val="auto"/>
          <w:spacing w:val="0"/>
          <w:sz w:val="34"/>
          <w:szCs w:val="34"/>
        </w:rPr>
        <w:t>村</w:t>
      </w:r>
      <w:r>
        <w:rPr>
          <w:rFonts w:hint="default" w:ascii="Times New Roman" w:hAnsi="Times New Roman" w:eastAsia="方正仿宋简体" w:cs="Times New Roman"/>
          <w:color w:val="auto"/>
          <w:spacing w:val="0"/>
          <w:sz w:val="34"/>
          <w:szCs w:val="34"/>
          <w:lang w:val="en-US" w:eastAsia="zh-CN"/>
        </w:rPr>
        <w:t>3个</w:t>
      </w:r>
      <w:r>
        <w:rPr>
          <w:rFonts w:hint="default" w:ascii="Times New Roman" w:hAnsi="Times New Roman" w:eastAsia="方正仿宋简体" w:cs="Times New Roman"/>
          <w:color w:val="auto"/>
          <w:spacing w:val="6"/>
          <w:sz w:val="34"/>
          <w:szCs w:val="34"/>
        </w:rPr>
        <w:t>乡村振兴示范村</w:t>
      </w:r>
      <w:r>
        <w:rPr>
          <w:rFonts w:hint="default" w:ascii="Times New Roman" w:hAnsi="Times New Roman" w:eastAsia="方正仿宋简体" w:cs="Times New Roman"/>
          <w:color w:val="auto"/>
          <w:spacing w:val="6"/>
          <w:sz w:val="34"/>
          <w:szCs w:val="34"/>
          <w:lang w:eastAsia="zh-CN"/>
        </w:rPr>
        <w:t>，</w:t>
      </w:r>
      <w:r>
        <w:rPr>
          <w:rFonts w:hint="default" w:ascii="Times New Roman" w:hAnsi="Times New Roman" w:eastAsia="方正仿宋简体" w:cs="Times New Roman"/>
          <w:color w:val="auto"/>
          <w:spacing w:val="6"/>
          <w:sz w:val="34"/>
          <w:szCs w:val="34"/>
          <w:lang w:val="en-US" w:eastAsia="zh-CN"/>
        </w:rPr>
        <w:t>新建</w:t>
      </w:r>
      <w:r>
        <w:rPr>
          <w:rFonts w:hint="default" w:ascii="Times New Roman" w:hAnsi="Times New Roman" w:eastAsia="方正仿宋简体" w:cs="Times New Roman"/>
          <w:color w:val="auto"/>
          <w:spacing w:val="6"/>
          <w:sz w:val="34"/>
          <w:szCs w:val="34"/>
        </w:rPr>
        <w:t>裕兴村、</w:t>
      </w:r>
      <w:r>
        <w:rPr>
          <w:rFonts w:hint="default" w:ascii="Times New Roman" w:hAnsi="Times New Roman" w:eastAsia="方正仿宋简体" w:cs="Times New Roman"/>
          <w:color w:val="auto"/>
          <w:spacing w:val="0"/>
          <w:sz w:val="34"/>
          <w:szCs w:val="34"/>
        </w:rPr>
        <w:t>芨芨沟村</w:t>
      </w:r>
      <w:r>
        <w:rPr>
          <w:rFonts w:hint="default" w:ascii="Times New Roman" w:hAnsi="Times New Roman" w:eastAsia="方正仿宋简体" w:cs="Times New Roman"/>
          <w:color w:val="auto"/>
          <w:spacing w:val="0"/>
          <w:sz w:val="34"/>
          <w:szCs w:val="34"/>
          <w:lang w:val="en-US" w:eastAsia="zh-CN"/>
        </w:rPr>
        <w:t>2个</w:t>
      </w:r>
      <w:r>
        <w:rPr>
          <w:rFonts w:hint="default" w:ascii="Times New Roman" w:hAnsi="Times New Roman" w:eastAsia="方正仿宋简体" w:cs="Times New Roman"/>
          <w:color w:val="auto"/>
          <w:spacing w:val="6"/>
          <w:sz w:val="34"/>
          <w:szCs w:val="34"/>
        </w:rPr>
        <w:t>乡村振兴示范村</w:t>
      </w:r>
      <w:r>
        <w:rPr>
          <w:rFonts w:hint="default" w:ascii="Times New Roman" w:hAnsi="Times New Roman" w:eastAsia="方正仿宋简体" w:cs="Times New Roman"/>
          <w:color w:val="auto"/>
          <w:spacing w:val="0"/>
          <w:sz w:val="34"/>
          <w:szCs w:val="34"/>
        </w:rPr>
        <w:t>，现结合</w:t>
      </w:r>
      <w:r>
        <w:rPr>
          <w:rFonts w:hint="default" w:ascii="Times New Roman" w:hAnsi="Times New Roman" w:eastAsia="方正仿宋简体" w:cs="Times New Roman"/>
          <w:color w:val="auto"/>
          <w:spacing w:val="0"/>
          <w:sz w:val="34"/>
          <w:szCs w:val="34"/>
          <w:lang w:val="en-US" w:eastAsia="zh-CN"/>
        </w:rPr>
        <w:t>各</w:t>
      </w:r>
      <w:r>
        <w:rPr>
          <w:rFonts w:hint="default" w:ascii="Times New Roman" w:hAnsi="Times New Roman" w:eastAsia="方正仿宋简体" w:cs="Times New Roman"/>
          <w:color w:val="auto"/>
          <w:spacing w:val="0"/>
          <w:sz w:val="34"/>
          <w:szCs w:val="34"/>
        </w:rPr>
        <w:t>村实际，特制定</w:t>
      </w:r>
      <w:r>
        <w:rPr>
          <w:rFonts w:hint="default" w:ascii="Times New Roman" w:hAnsi="Times New Roman" w:eastAsia="方正仿宋简体" w:cs="Times New Roman"/>
          <w:color w:val="auto"/>
          <w:spacing w:val="0"/>
          <w:sz w:val="34"/>
          <w:szCs w:val="34"/>
          <w:lang w:val="en-US" w:eastAsia="zh-CN"/>
        </w:rPr>
        <w:t>本</w:t>
      </w:r>
      <w:r>
        <w:rPr>
          <w:rFonts w:hint="default" w:ascii="Times New Roman" w:hAnsi="Times New Roman" w:eastAsia="方正仿宋简体" w:cs="Times New Roman"/>
          <w:color w:val="auto"/>
          <w:spacing w:val="0"/>
          <w:sz w:val="34"/>
          <w:szCs w:val="34"/>
        </w:rPr>
        <w:t>方案。</w:t>
      </w:r>
    </w:p>
    <w:p>
      <w:pPr>
        <w:pStyle w:val="2"/>
        <w:bidi w:val="0"/>
        <w:rPr>
          <w:rFonts w:hint="default" w:ascii="Times New Roman" w:hAnsi="Times New Roman" w:cs="Times New Roman"/>
        </w:rPr>
      </w:pPr>
      <w:r>
        <w:rPr>
          <w:rFonts w:hint="default" w:ascii="Times New Roman" w:hAnsi="Times New Roman" w:cs="Times New Roman"/>
        </w:rPr>
        <w:t>一、指导思想</w:t>
      </w:r>
    </w:p>
    <w:p>
      <w:pPr>
        <w:keepNext w:val="0"/>
        <w:keepLines w:val="0"/>
        <w:pageBreakBefore w:val="0"/>
        <w:widowControl w:val="0"/>
        <w:kinsoku/>
        <w:wordWrap/>
        <w:overflowPunct/>
        <w:topLinePunct w:val="0"/>
        <w:bidi w:val="0"/>
        <w:adjustRightInd/>
        <w:snapToGrid/>
        <w:spacing w:line="580" w:lineRule="exact"/>
        <w:ind w:left="0" w:leftChars="0" w:firstLine="680" w:firstLineChars="200"/>
        <w:textAlignment w:val="auto"/>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color w:val="auto"/>
          <w:spacing w:val="0"/>
          <w:sz w:val="34"/>
          <w:szCs w:val="34"/>
        </w:rPr>
        <w:t>全面贯彻党的十九大精神，以习近平新时代中国特色社会主义思想为指导，坚持稳中求进工作总基调，牢固树立新发展理念，落实高质量发展的要求，坚持把解决好“三农”问题作为工作重中之重，坚持农业农村优先发展，按照“产业兴旺、生态宜居、乡风文明、治理有效、生活富裕”的总要求，统筹推进脱贫攻坚与乡村振兴有效衔接建设，让农业成为有奔头的产业，让农民成为有吸引力的职业，让农村成为安居乐业的美丽家园。</w:t>
      </w:r>
    </w:p>
    <w:p>
      <w:pPr>
        <w:pStyle w:val="2"/>
        <w:bidi w:val="0"/>
        <w:rPr>
          <w:rFonts w:hint="default" w:ascii="Times New Roman" w:hAnsi="Times New Roman" w:cs="Times New Roman"/>
        </w:rPr>
      </w:pPr>
      <w:r>
        <w:rPr>
          <w:rFonts w:hint="default" w:ascii="Times New Roman" w:hAnsi="Times New Roman" w:cs="Times New Roman"/>
        </w:rPr>
        <w:t>二、建设任务</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color w:val="auto"/>
          <w:spacing w:val="0"/>
          <w:sz w:val="34"/>
          <w:szCs w:val="34"/>
        </w:rPr>
      </w:pPr>
      <w:r>
        <w:rPr>
          <w:rStyle w:val="21"/>
          <w:rFonts w:hint="default" w:ascii="Times New Roman" w:hAnsi="Times New Roman" w:cs="Times New Roman"/>
        </w:rPr>
        <w:t>（一）裕兴村。</w:t>
      </w:r>
      <w:r>
        <w:rPr>
          <w:rFonts w:hint="default" w:ascii="Times New Roman" w:hAnsi="Times New Roman" w:eastAsia="方正仿宋简体" w:cs="Times New Roman"/>
          <w:color w:val="auto"/>
          <w:spacing w:val="0"/>
          <w:sz w:val="34"/>
          <w:szCs w:val="34"/>
        </w:rPr>
        <w:t>以产业振兴为基础，建设生态牧场一处，采取项目支持和村干部、村民入股，发展肉羊养殖。实施人居环境整治工程，结合文化、组织和人才振兴，达到村集体有收入，村容村貌得到改善，环境更加优美，群众安居乐业，能够增强群众的幸福感和获得感。</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1.产业振兴方面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color w:val="auto"/>
          <w:spacing w:val="0"/>
          <w:sz w:val="34"/>
          <w:szCs w:val="34"/>
        </w:rPr>
        <w:t>建设生态牧场，发展滩羊养殖，增加村集体收入。</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left"/>
        <w:textAlignment w:val="auto"/>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color w:val="auto"/>
          <w:spacing w:val="0"/>
          <w:sz w:val="34"/>
          <w:szCs w:val="34"/>
        </w:rPr>
        <w:t>预计</w:t>
      </w:r>
      <w:r>
        <w:rPr>
          <w:rFonts w:hint="default" w:ascii="Times New Roman" w:hAnsi="Times New Roman" w:eastAsia="方正仿宋简体" w:cs="Times New Roman"/>
          <w:color w:val="auto"/>
          <w:spacing w:val="0"/>
          <w:sz w:val="34"/>
          <w:szCs w:val="34"/>
          <w:lang w:val="en-US" w:eastAsia="zh-CN"/>
        </w:rPr>
        <w:t>投入</w:t>
      </w:r>
      <w:r>
        <w:rPr>
          <w:rFonts w:hint="default" w:ascii="Times New Roman" w:hAnsi="Times New Roman" w:eastAsia="方正仿宋简体" w:cs="Times New Roman"/>
          <w:color w:val="auto"/>
          <w:spacing w:val="0"/>
          <w:sz w:val="34"/>
          <w:szCs w:val="34"/>
        </w:rPr>
        <w:t>衔接资金260万元</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color w:val="auto"/>
          <w:spacing w:val="0"/>
          <w:sz w:val="34"/>
          <w:szCs w:val="34"/>
        </w:rPr>
        <w:t>新建羊舍2600平方米；预计</w:t>
      </w:r>
      <w:r>
        <w:rPr>
          <w:rFonts w:hint="default" w:ascii="Times New Roman" w:hAnsi="Times New Roman" w:eastAsia="方正仿宋简体" w:cs="Times New Roman"/>
          <w:color w:val="auto"/>
          <w:spacing w:val="0"/>
          <w:sz w:val="34"/>
          <w:szCs w:val="34"/>
          <w:lang w:val="en-US" w:eastAsia="zh-CN"/>
        </w:rPr>
        <w:t>投入</w:t>
      </w:r>
      <w:r>
        <w:rPr>
          <w:rFonts w:hint="default" w:ascii="Times New Roman" w:hAnsi="Times New Roman" w:eastAsia="方正仿宋简体" w:cs="Times New Roman"/>
          <w:color w:val="auto"/>
          <w:spacing w:val="0"/>
          <w:sz w:val="34"/>
          <w:szCs w:val="34"/>
        </w:rPr>
        <w:t>衔接资金14万元</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color w:val="auto"/>
          <w:spacing w:val="0"/>
          <w:sz w:val="34"/>
          <w:szCs w:val="34"/>
        </w:rPr>
        <w:t>新建运动长围栏720米；预计</w:t>
      </w:r>
      <w:r>
        <w:rPr>
          <w:rFonts w:hint="default" w:ascii="Times New Roman" w:hAnsi="Times New Roman" w:eastAsia="方正仿宋简体" w:cs="Times New Roman"/>
          <w:color w:val="auto"/>
          <w:spacing w:val="0"/>
          <w:sz w:val="34"/>
          <w:szCs w:val="34"/>
          <w:lang w:val="en-US" w:eastAsia="zh-CN"/>
        </w:rPr>
        <w:t>投入</w:t>
      </w:r>
      <w:r>
        <w:rPr>
          <w:rFonts w:hint="default" w:ascii="Times New Roman" w:hAnsi="Times New Roman" w:eastAsia="方正仿宋简体" w:cs="Times New Roman"/>
          <w:color w:val="auto"/>
          <w:spacing w:val="0"/>
          <w:sz w:val="34"/>
          <w:szCs w:val="34"/>
        </w:rPr>
        <w:t>衔接资金36万元</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color w:val="auto"/>
          <w:spacing w:val="0"/>
          <w:sz w:val="34"/>
          <w:szCs w:val="34"/>
        </w:rPr>
        <w:t>新建草料库450平</w:t>
      </w:r>
      <w:r>
        <w:rPr>
          <w:rFonts w:hint="default" w:ascii="Times New Roman" w:hAnsi="Times New Roman" w:eastAsia="方正仿宋简体" w:cs="Times New Roman"/>
          <w:color w:val="auto"/>
          <w:spacing w:val="0"/>
          <w:sz w:val="34"/>
          <w:szCs w:val="34"/>
          <w:lang w:val="en-US" w:eastAsia="zh-CN"/>
        </w:rPr>
        <w:t>方</w:t>
      </w:r>
      <w:r>
        <w:rPr>
          <w:rFonts w:hint="default" w:ascii="Times New Roman" w:hAnsi="Times New Roman" w:eastAsia="方正仿宋简体" w:cs="Times New Roman"/>
          <w:color w:val="auto"/>
          <w:spacing w:val="0"/>
          <w:sz w:val="34"/>
          <w:szCs w:val="34"/>
        </w:rPr>
        <w:t>米；预计</w:t>
      </w:r>
      <w:r>
        <w:rPr>
          <w:rFonts w:hint="default" w:ascii="Times New Roman" w:hAnsi="Times New Roman" w:eastAsia="方正仿宋简体" w:cs="Times New Roman"/>
          <w:color w:val="auto"/>
          <w:spacing w:val="0"/>
          <w:sz w:val="34"/>
          <w:szCs w:val="34"/>
          <w:lang w:val="en-US" w:eastAsia="zh-CN"/>
        </w:rPr>
        <w:t>投入</w:t>
      </w:r>
      <w:r>
        <w:rPr>
          <w:rFonts w:hint="default" w:ascii="Times New Roman" w:hAnsi="Times New Roman" w:eastAsia="方正仿宋简体" w:cs="Times New Roman"/>
          <w:color w:val="auto"/>
          <w:spacing w:val="0"/>
          <w:sz w:val="34"/>
          <w:szCs w:val="34"/>
        </w:rPr>
        <w:t>衔接资金45万元</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color w:val="auto"/>
          <w:spacing w:val="0"/>
          <w:sz w:val="34"/>
          <w:szCs w:val="34"/>
        </w:rPr>
        <w:t>新建精料库450平</w:t>
      </w:r>
      <w:r>
        <w:rPr>
          <w:rFonts w:hint="default" w:ascii="Times New Roman" w:hAnsi="Times New Roman" w:eastAsia="方正仿宋简体" w:cs="Times New Roman"/>
          <w:color w:val="auto"/>
          <w:spacing w:val="0"/>
          <w:sz w:val="34"/>
          <w:szCs w:val="34"/>
          <w:lang w:val="en-US" w:eastAsia="zh-CN"/>
        </w:rPr>
        <w:t>方</w:t>
      </w:r>
      <w:r>
        <w:rPr>
          <w:rFonts w:hint="default" w:ascii="Times New Roman" w:hAnsi="Times New Roman" w:eastAsia="方正仿宋简体" w:cs="Times New Roman"/>
          <w:color w:val="auto"/>
          <w:spacing w:val="0"/>
          <w:sz w:val="34"/>
          <w:szCs w:val="34"/>
        </w:rPr>
        <w:t>米；预计</w:t>
      </w:r>
      <w:r>
        <w:rPr>
          <w:rFonts w:hint="default" w:ascii="Times New Roman" w:hAnsi="Times New Roman" w:eastAsia="方正仿宋简体" w:cs="Times New Roman"/>
          <w:color w:val="auto"/>
          <w:spacing w:val="0"/>
          <w:sz w:val="34"/>
          <w:szCs w:val="34"/>
          <w:lang w:val="en-US" w:eastAsia="zh-CN"/>
        </w:rPr>
        <w:t>投入</w:t>
      </w:r>
      <w:r>
        <w:rPr>
          <w:rFonts w:hint="default" w:ascii="Times New Roman" w:hAnsi="Times New Roman" w:eastAsia="方正仿宋简体" w:cs="Times New Roman"/>
          <w:color w:val="auto"/>
          <w:spacing w:val="0"/>
          <w:sz w:val="34"/>
          <w:szCs w:val="34"/>
        </w:rPr>
        <w:t>衔接资金9.8万元</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color w:val="auto"/>
          <w:spacing w:val="0"/>
          <w:sz w:val="34"/>
          <w:szCs w:val="34"/>
        </w:rPr>
        <w:t>购置小型日粮机一台；预计</w:t>
      </w:r>
      <w:r>
        <w:rPr>
          <w:rFonts w:hint="default" w:ascii="Times New Roman" w:hAnsi="Times New Roman" w:eastAsia="方正仿宋简体" w:cs="Times New Roman"/>
          <w:color w:val="auto"/>
          <w:spacing w:val="0"/>
          <w:sz w:val="34"/>
          <w:szCs w:val="34"/>
          <w:lang w:val="en-US" w:eastAsia="zh-CN"/>
        </w:rPr>
        <w:t>投入</w:t>
      </w:r>
      <w:r>
        <w:rPr>
          <w:rFonts w:hint="default" w:ascii="Times New Roman" w:hAnsi="Times New Roman" w:eastAsia="方正仿宋简体" w:cs="Times New Roman"/>
          <w:color w:val="auto"/>
          <w:spacing w:val="0"/>
          <w:sz w:val="34"/>
          <w:szCs w:val="34"/>
        </w:rPr>
        <w:t>衔接资金9.8万元</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color w:val="auto"/>
          <w:spacing w:val="0"/>
          <w:sz w:val="34"/>
          <w:szCs w:val="34"/>
        </w:rPr>
        <w:t>购</w:t>
      </w:r>
      <w:r>
        <w:rPr>
          <w:rFonts w:hint="default" w:ascii="Times New Roman" w:hAnsi="Times New Roman" w:eastAsia="方正仿宋简体" w:cs="Times New Roman"/>
          <w:color w:val="auto"/>
          <w:spacing w:val="0"/>
          <w:sz w:val="34"/>
          <w:szCs w:val="34"/>
          <w:lang w:val="en-US" w:eastAsia="zh-CN"/>
        </w:rPr>
        <w:t>置</w:t>
      </w:r>
      <w:r>
        <w:rPr>
          <w:rFonts w:hint="default" w:ascii="Times New Roman" w:hAnsi="Times New Roman" w:eastAsia="方正仿宋简体" w:cs="Times New Roman"/>
          <w:color w:val="auto"/>
          <w:spacing w:val="0"/>
          <w:sz w:val="34"/>
          <w:szCs w:val="34"/>
        </w:rPr>
        <w:t>小型铲</w:t>
      </w:r>
      <w:r>
        <w:rPr>
          <w:rFonts w:hint="default" w:ascii="Times New Roman" w:hAnsi="Times New Roman" w:eastAsia="方正仿宋简体" w:cs="Times New Roman"/>
          <w:color w:val="auto"/>
          <w:spacing w:val="0"/>
          <w:sz w:val="34"/>
          <w:szCs w:val="34"/>
          <w:lang w:val="en-US" w:eastAsia="zh-CN"/>
        </w:rPr>
        <w:t>粪</w:t>
      </w:r>
      <w:r>
        <w:rPr>
          <w:rFonts w:hint="default" w:ascii="Times New Roman" w:hAnsi="Times New Roman" w:eastAsia="方正仿宋简体" w:cs="Times New Roman"/>
          <w:color w:val="auto"/>
          <w:spacing w:val="0"/>
          <w:sz w:val="34"/>
          <w:szCs w:val="34"/>
        </w:rPr>
        <w:t>车一台；预计</w:t>
      </w:r>
      <w:r>
        <w:rPr>
          <w:rFonts w:hint="default" w:ascii="Times New Roman" w:hAnsi="Times New Roman" w:eastAsia="方正仿宋简体" w:cs="Times New Roman"/>
          <w:color w:val="auto"/>
          <w:spacing w:val="0"/>
          <w:sz w:val="34"/>
          <w:szCs w:val="34"/>
          <w:lang w:val="en-US" w:eastAsia="zh-CN"/>
        </w:rPr>
        <w:t>投入</w:t>
      </w:r>
      <w:r>
        <w:rPr>
          <w:rFonts w:hint="default" w:ascii="Times New Roman" w:hAnsi="Times New Roman" w:eastAsia="方正仿宋简体" w:cs="Times New Roman"/>
          <w:color w:val="auto"/>
          <w:spacing w:val="0"/>
          <w:sz w:val="34"/>
          <w:szCs w:val="34"/>
        </w:rPr>
        <w:t>衔接资金4.9万元</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color w:val="auto"/>
          <w:spacing w:val="0"/>
          <w:sz w:val="34"/>
          <w:szCs w:val="34"/>
        </w:rPr>
        <w:t>购置小型撒料车一台；预计</w:t>
      </w:r>
      <w:r>
        <w:rPr>
          <w:rFonts w:hint="default" w:ascii="Times New Roman" w:hAnsi="Times New Roman" w:eastAsia="方正仿宋简体" w:cs="Times New Roman"/>
          <w:color w:val="auto"/>
          <w:spacing w:val="0"/>
          <w:sz w:val="34"/>
          <w:szCs w:val="34"/>
          <w:lang w:val="en-US" w:eastAsia="zh-CN"/>
        </w:rPr>
        <w:t>投入</w:t>
      </w:r>
      <w:r>
        <w:rPr>
          <w:rFonts w:hint="default" w:ascii="Times New Roman" w:hAnsi="Times New Roman" w:eastAsia="方正仿宋简体" w:cs="Times New Roman"/>
          <w:color w:val="auto"/>
          <w:spacing w:val="0"/>
          <w:sz w:val="34"/>
          <w:szCs w:val="34"/>
        </w:rPr>
        <w:t>衔接资金20.5万元</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color w:val="auto"/>
          <w:spacing w:val="0"/>
          <w:sz w:val="34"/>
          <w:szCs w:val="34"/>
        </w:rPr>
        <w:t>新建管理房、消毒室及卫生间64平</w:t>
      </w:r>
      <w:r>
        <w:rPr>
          <w:rFonts w:hint="default" w:ascii="Times New Roman" w:hAnsi="Times New Roman" w:eastAsia="方正仿宋简体" w:cs="Times New Roman"/>
          <w:color w:val="auto"/>
          <w:spacing w:val="0"/>
          <w:sz w:val="34"/>
          <w:szCs w:val="34"/>
          <w:lang w:val="en-US" w:eastAsia="zh-CN"/>
        </w:rPr>
        <w:t>方</w:t>
      </w:r>
      <w:r>
        <w:rPr>
          <w:rFonts w:hint="default" w:ascii="Times New Roman" w:hAnsi="Times New Roman" w:eastAsia="方正仿宋简体" w:cs="Times New Roman"/>
          <w:color w:val="auto"/>
          <w:spacing w:val="0"/>
          <w:sz w:val="34"/>
          <w:szCs w:val="34"/>
        </w:rPr>
        <w:t>米；</w:t>
      </w:r>
      <w:r>
        <w:rPr>
          <w:rFonts w:hint="default" w:ascii="Times New Roman" w:hAnsi="Times New Roman" w:eastAsia="方正仿宋简体" w:cs="Times New Roman"/>
          <w:color w:val="auto"/>
          <w:spacing w:val="0"/>
          <w:sz w:val="34"/>
          <w:szCs w:val="34"/>
          <w:lang w:val="en-US" w:eastAsia="zh-CN"/>
        </w:rPr>
        <w:t>预计投入</w:t>
      </w:r>
      <w:r>
        <w:rPr>
          <w:rFonts w:hint="default" w:ascii="Times New Roman" w:hAnsi="Times New Roman" w:eastAsia="方正仿宋简体" w:cs="Times New Roman"/>
          <w:color w:val="auto"/>
          <w:spacing w:val="0"/>
          <w:sz w:val="34"/>
          <w:szCs w:val="34"/>
        </w:rPr>
        <w:t>衔接资金10万元</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color w:val="auto"/>
          <w:spacing w:val="0"/>
          <w:sz w:val="34"/>
          <w:szCs w:val="34"/>
        </w:rPr>
        <w:t>配套水电等</w:t>
      </w:r>
      <w:r>
        <w:rPr>
          <w:rFonts w:hint="default" w:ascii="Times New Roman" w:hAnsi="Times New Roman" w:eastAsia="方正仿宋简体" w:cs="Times New Roman"/>
          <w:color w:val="auto"/>
          <w:spacing w:val="0"/>
          <w:sz w:val="34"/>
          <w:szCs w:val="34"/>
          <w:lang w:val="en-US" w:eastAsia="zh-CN"/>
        </w:rPr>
        <w:t>设施</w:t>
      </w:r>
      <w:r>
        <w:rPr>
          <w:rFonts w:hint="default" w:ascii="Times New Roman" w:hAnsi="Times New Roman" w:eastAsia="方正仿宋简体" w:cs="Times New Roman"/>
          <w:color w:val="auto"/>
          <w:spacing w:val="0"/>
          <w:sz w:val="34"/>
          <w:szCs w:val="34"/>
        </w:rPr>
        <w:t>。</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2.生态振兴方面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left"/>
        <w:textAlignment w:val="auto"/>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color w:val="auto"/>
          <w:spacing w:val="0"/>
          <w:sz w:val="34"/>
          <w:szCs w:val="34"/>
        </w:rPr>
        <w:t>创新建立人居环境整治长效机制，打造人居环境卫生整治示范村，实现村庄面貌大提升。</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left"/>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color w:val="auto"/>
          <w:spacing w:val="0"/>
          <w:sz w:val="34"/>
          <w:szCs w:val="34"/>
        </w:rPr>
        <w:t>预计</w:t>
      </w:r>
      <w:r>
        <w:rPr>
          <w:rFonts w:hint="default" w:ascii="Times New Roman" w:hAnsi="Times New Roman" w:eastAsia="方正仿宋简体" w:cs="Times New Roman"/>
          <w:color w:val="auto"/>
          <w:spacing w:val="0"/>
          <w:sz w:val="34"/>
          <w:szCs w:val="34"/>
          <w:lang w:val="en-US" w:eastAsia="zh-CN"/>
        </w:rPr>
        <w:t>投入</w:t>
      </w:r>
      <w:r>
        <w:rPr>
          <w:rFonts w:hint="default" w:ascii="Times New Roman" w:hAnsi="Times New Roman" w:eastAsia="方正仿宋简体" w:cs="Times New Roman"/>
          <w:color w:val="auto"/>
          <w:spacing w:val="0"/>
          <w:sz w:val="34"/>
          <w:szCs w:val="34"/>
        </w:rPr>
        <w:t>衔接资金30万元</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color w:val="auto"/>
          <w:spacing w:val="0"/>
          <w:sz w:val="34"/>
          <w:szCs w:val="34"/>
        </w:rPr>
        <w:t>二堡吊庄东西组道路硬化2500平方米；</w:t>
      </w:r>
      <w:r>
        <w:rPr>
          <w:rFonts w:hint="default" w:ascii="Times New Roman" w:hAnsi="Times New Roman" w:eastAsia="方正仿宋简体" w:cs="Times New Roman"/>
          <w:bCs/>
          <w:color w:val="auto"/>
          <w:spacing w:val="0"/>
          <w:sz w:val="34"/>
          <w:szCs w:val="34"/>
          <w:lang w:val="en-US" w:eastAsia="zh-CN"/>
        </w:rPr>
        <w:t>预计投入</w:t>
      </w:r>
      <w:r>
        <w:rPr>
          <w:rFonts w:hint="default" w:ascii="Times New Roman" w:hAnsi="Times New Roman" w:eastAsia="方正仿宋简体" w:cs="Times New Roman"/>
          <w:bCs/>
          <w:color w:val="auto"/>
          <w:spacing w:val="0"/>
          <w:sz w:val="34"/>
          <w:szCs w:val="34"/>
        </w:rPr>
        <w:t>县财政资金10万元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lang w:val="en-US" w:eastAsia="zh-CN"/>
        </w:rPr>
        <w:t>用于</w:t>
      </w:r>
      <w:r>
        <w:rPr>
          <w:rFonts w:hint="default" w:ascii="Times New Roman" w:hAnsi="Times New Roman" w:eastAsia="方正仿宋简体" w:cs="Times New Roman"/>
          <w:bCs/>
          <w:color w:val="auto"/>
          <w:spacing w:val="0"/>
          <w:sz w:val="34"/>
          <w:szCs w:val="34"/>
        </w:rPr>
        <w:t>人居环境整治；</w:t>
      </w:r>
      <w:r>
        <w:rPr>
          <w:rFonts w:hint="default" w:ascii="Times New Roman" w:hAnsi="Times New Roman" w:eastAsia="方正仿宋简体" w:cs="Times New Roman"/>
          <w:bCs/>
          <w:color w:val="auto"/>
          <w:spacing w:val="0"/>
          <w:sz w:val="34"/>
          <w:szCs w:val="34"/>
          <w:lang w:val="en-US" w:eastAsia="zh-CN"/>
        </w:rPr>
        <w:t>预计</w:t>
      </w:r>
      <w:r>
        <w:rPr>
          <w:rFonts w:hint="default" w:ascii="Times New Roman" w:hAnsi="Times New Roman" w:eastAsia="方正仿宋简体" w:cs="Times New Roman"/>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县财政资金2万元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lang w:val="en-US" w:eastAsia="zh-CN"/>
        </w:rPr>
        <w:t>用于</w:t>
      </w:r>
      <w:r>
        <w:rPr>
          <w:rFonts w:hint="default" w:ascii="Times New Roman" w:hAnsi="Times New Roman" w:eastAsia="方正仿宋简体" w:cs="Times New Roman"/>
          <w:bCs/>
          <w:color w:val="auto"/>
          <w:spacing w:val="0"/>
          <w:sz w:val="34"/>
          <w:szCs w:val="34"/>
        </w:rPr>
        <w:t>维修路灯；</w:t>
      </w:r>
      <w:r>
        <w:rPr>
          <w:rFonts w:hint="default" w:ascii="Times New Roman" w:hAnsi="Times New Roman" w:eastAsia="方正仿宋简体" w:cs="Times New Roman"/>
          <w:bCs/>
          <w:color w:val="auto"/>
          <w:spacing w:val="0"/>
          <w:sz w:val="34"/>
          <w:szCs w:val="34"/>
          <w:lang w:val="en-US" w:eastAsia="zh-CN"/>
        </w:rPr>
        <w:t>预计</w:t>
      </w:r>
      <w:r>
        <w:rPr>
          <w:rFonts w:hint="default" w:ascii="Times New Roman" w:hAnsi="Times New Roman" w:eastAsia="方正仿宋简体" w:cs="Times New Roman"/>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县财政资金3万元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lang w:val="en-US" w:eastAsia="zh-CN"/>
        </w:rPr>
        <w:t>用于</w:t>
      </w:r>
      <w:r>
        <w:rPr>
          <w:rFonts w:hint="default" w:ascii="Times New Roman" w:hAnsi="Times New Roman" w:eastAsia="方正仿宋简体" w:cs="Times New Roman"/>
          <w:bCs/>
          <w:color w:val="auto"/>
          <w:spacing w:val="0"/>
          <w:sz w:val="34"/>
          <w:szCs w:val="34"/>
        </w:rPr>
        <w:t>公厕运行</w:t>
      </w:r>
      <w:r>
        <w:rPr>
          <w:rFonts w:hint="default" w:ascii="Times New Roman" w:hAnsi="Times New Roman" w:eastAsia="方正仿宋简体" w:cs="Times New Roman"/>
          <w:bCs/>
          <w:color w:val="auto"/>
          <w:spacing w:val="0"/>
          <w:sz w:val="34"/>
          <w:szCs w:val="34"/>
          <w:lang w:val="en-US" w:eastAsia="zh-CN"/>
        </w:rPr>
        <w:t>管理</w:t>
      </w:r>
      <w:r>
        <w:rPr>
          <w:rFonts w:hint="default" w:ascii="Times New Roman" w:hAnsi="Times New Roman" w:eastAsia="方正仿宋简体" w:cs="Times New Roman"/>
          <w:bCs/>
          <w:color w:val="auto"/>
          <w:spacing w:val="0"/>
          <w:sz w:val="34"/>
          <w:szCs w:val="34"/>
        </w:rPr>
        <w:t>；</w:t>
      </w:r>
      <w:r>
        <w:rPr>
          <w:rFonts w:hint="default" w:ascii="Times New Roman" w:hAnsi="Times New Roman" w:eastAsia="方正仿宋简体" w:cs="Times New Roman"/>
          <w:bCs/>
          <w:color w:val="auto"/>
          <w:spacing w:val="0"/>
          <w:sz w:val="34"/>
          <w:szCs w:val="34"/>
          <w:lang w:val="en-US" w:eastAsia="zh-CN"/>
        </w:rPr>
        <w:t>预计</w:t>
      </w:r>
      <w:r>
        <w:rPr>
          <w:rFonts w:hint="default" w:ascii="Times New Roman" w:hAnsi="Times New Roman" w:eastAsia="方正仿宋简体" w:cs="Times New Roman"/>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县财政资金10万元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lang w:val="en-US" w:eastAsia="zh-CN"/>
        </w:rPr>
        <w:t>在</w:t>
      </w:r>
      <w:r>
        <w:rPr>
          <w:rFonts w:hint="default" w:ascii="Times New Roman" w:hAnsi="Times New Roman" w:eastAsia="方正仿宋简体" w:cs="Times New Roman"/>
          <w:bCs/>
          <w:color w:val="auto"/>
          <w:spacing w:val="0"/>
          <w:sz w:val="34"/>
          <w:szCs w:val="34"/>
        </w:rPr>
        <w:t>主要巷道</w:t>
      </w:r>
      <w:r>
        <w:rPr>
          <w:rFonts w:hint="default" w:ascii="Times New Roman" w:hAnsi="Times New Roman" w:eastAsia="方正仿宋简体" w:cs="Times New Roman"/>
          <w:bCs/>
          <w:color w:val="auto"/>
          <w:spacing w:val="0"/>
          <w:sz w:val="34"/>
          <w:szCs w:val="34"/>
          <w:lang w:val="en-US" w:eastAsia="zh-CN"/>
        </w:rPr>
        <w:t>进行</w:t>
      </w:r>
      <w:r>
        <w:rPr>
          <w:rFonts w:hint="default" w:ascii="Times New Roman" w:hAnsi="Times New Roman" w:eastAsia="方正仿宋简体" w:cs="Times New Roman"/>
          <w:bCs/>
          <w:color w:val="auto"/>
          <w:spacing w:val="0"/>
          <w:sz w:val="34"/>
          <w:szCs w:val="34"/>
        </w:rPr>
        <w:t>文化宣传；</w:t>
      </w:r>
      <w:r>
        <w:rPr>
          <w:rFonts w:hint="default" w:ascii="Times New Roman" w:hAnsi="Times New Roman" w:eastAsia="方正仿宋简体" w:cs="Times New Roman"/>
          <w:bCs/>
          <w:color w:val="auto"/>
          <w:spacing w:val="0"/>
          <w:sz w:val="34"/>
          <w:szCs w:val="34"/>
          <w:lang w:val="en-US" w:eastAsia="zh-CN"/>
        </w:rPr>
        <w:t>预计</w:t>
      </w:r>
      <w:r>
        <w:rPr>
          <w:rFonts w:hint="default" w:ascii="Times New Roman" w:hAnsi="Times New Roman" w:eastAsia="方正仿宋简体" w:cs="Times New Roman"/>
          <w:bCs/>
          <w:color w:val="auto"/>
          <w:spacing w:val="0"/>
          <w:sz w:val="34"/>
          <w:szCs w:val="34"/>
        </w:rPr>
        <w:t>投入县财政资金2万元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建立“支部组织、群众参与、网格评议、乡风融合、积分超市”的共建共享环境治理长效机制；共计</w:t>
      </w:r>
      <w:r>
        <w:rPr>
          <w:rFonts w:hint="default" w:ascii="Times New Roman" w:hAnsi="Times New Roman" w:eastAsia="方正仿宋简体" w:cs="Times New Roman"/>
          <w:bCs/>
          <w:color w:val="auto"/>
          <w:spacing w:val="0"/>
          <w:sz w:val="34"/>
          <w:szCs w:val="34"/>
          <w:lang w:val="en-US" w:eastAsia="zh-CN"/>
        </w:rPr>
        <w:t>投入资金</w:t>
      </w:r>
      <w:r>
        <w:rPr>
          <w:rFonts w:hint="default" w:ascii="Times New Roman" w:hAnsi="Times New Roman" w:eastAsia="方正仿宋简体" w:cs="Times New Roman"/>
          <w:bCs/>
          <w:color w:val="auto"/>
          <w:spacing w:val="0"/>
          <w:sz w:val="34"/>
          <w:szCs w:val="34"/>
        </w:rPr>
        <w:t>57万元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衔接资金30万元，县财政资金27万元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left"/>
        <w:textAlignment w:val="auto"/>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3.文化振兴方面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Cs/>
          <w:color w:val="auto"/>
          <w:spacing w:val="0"/>
          <w:sz w:val="34"/>
          <w:szCs w:val="34"/>
        </w:rPr>
        <w:t>举办各类文化评比活动，丰富群众文化生活，提倡移风易俗，倡导文明新时尚，提升村民文化素养和村集体的凝聚力。</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Cs/>
          <w:color w:val="auto"/>
          <w:spacing w:val="0"/>
          <w:sz w:val="34"/>
          <w:szCs w:val="34"/>
        </w:rPr>
        <w:t>投入资金2万元，利用重大节日举办各类文化活动，评选好婆婆、好媳妇、孝老爱亲、致富能手、最美庭院等进行表彰，组织群众进行文艺表演和趣味活动，丰富群众文化生活，提倡移风易俗，倡导文明新时尚，提升村民文化素养和村集体的凝聚力。</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4.组织振兴方面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Cs/>
          <w:color w:val="auto"/>
          <w:spacing w:val="0"/>
          <w:sz w:val="34"/>
          <w:szCs w:val="34"/>
        </w:rPr>
        <w:t>以“党建+网格化管理”模式为抓手，创新党支部作用，突出政治功能，加强党建引领基层治理，全面强化基层组织</w:t>
      </w:r>
      <w:r>
        <w:rPr>
          <w:rFonts w:hint="default" w:ascii="Times New Roman" w:hAnsi="Times New Roman" w:eastAsia="方正仿宋简体" w:cs="Times New Roman"/>
          <w:bCs/>
          <w:color w:val="auto"/>
          <w:spacing w:val="0"/>
          <w:sz w:val="34"/>
          <w:szCs w:val="34"/>
          <w:lang w:val="en-US" w:eastAsia="zh-CN"/>
        </w:rPr>
        <w:t>能力</w:t>
      </w:r>
      <w:r>
        <w:rPr>
          <w:rFonts w:hint="default" w:ascii="Times New Roman" w:hAnsi="Times New Roman" w:eastAsia="方正仿宋简体" w:cs="Times New Roman"/>
          <w:bCs/>
          <w:color w:val="auto"/>
          <w:spacing w:val="0"/>
          <w:sz w:val="34"/>
          <w:szCs w:val="34"/>
        </w:rPr>
        <w:t>，着力夯实党执政的组织基础。</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Cs/>
          <w:color w:val="auto"/>
          <w:spacing w:val="0"/>
          <w:sz w:val="34"/>
          <w:szCs w:val="34"/>
        </w:rPr>
        <w:t>投入资金2万元，组织村干部、驻村工作队、村级后备干部、村民小组长在县内外进行乡村振兴现场教学培训，提高经营管理能力。警民共建+网格化联动，激发民风建设动力评比奖励机制。</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5.人才振兴方面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Cs/>
          <w:color w:val="auto"/>
          <w:spacing w:val="0"/>
          <w:sz w:val="34"/>
          <w:szCs w:val="34"/>
        </w:rPr>
        <w:t>采取“从本地培育土专家+吸引返乡创业+送出去培训”三个维度大力培育种养大户、“村两委”干部等，重点培训特色产业发展技术、电商营销等知识，开拓视野，增强自身本领，持续为乡村振兴提供强有力的人才支持。</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Cs/>
          <w:color w:val="auto"/>
          <w:spacing w:val="0"/>
          <w:sz w:val="34"/>
          <w:szCs w:val="34"/>
        </w:rPr>
        <w:t>投入资金2万元，加大对关键少数人员，如两委班子成员、退伍军人、种养殖大户、致富带头人、返乡创业人员组织党务建设、经营管理、现代农业、科学技术等教学培训，提高人员综合素质能力。</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6.其它费用</w:t>
      </w:r>
    </w:p>
    <w:p>
      <w:pPr>
        <w:keepNext w:val="0"/>
        <w:keepLines w:val="0"/>
        <w:pageBreakBefore w:val="0"/>
        <w:widowControl w:val="0"/>
        <w:kinsoku/>
        <w:wordWrap/>
        <w:overflowPunct/>
        <w:topLinePunct w:val="0"/>
        <w:bidi w:val="0"/>
        <w:adjustRightInd/>
        <w:snapToGrid/>
        <w:spacing w:line="580" w:lineRule="exact"/>
        <w:ind w:left="0" w:leftChars="0" w:firstLine="680" w:firstLineChars="200"/>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Cs/>
          <w:color w:val="auto"/>
          <w:spacing w:val="0"/>
          <w:sz w:val="34"/>
          <w:szCs w:val="34"/>
        </w:rPr>
        <w:t>投入县财政资金27万元，进行项目设计、监理、造价、代理、管理等项目前期工作。</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Cs/>
          <w:color w:val="auto"/>
          <w:spacing w:val="0"/>
          <w:sz w:val="34"/>
          <w:szCs w:val="34"/>
        </w:rPr>
      </w:pPr>
      <w:r>
        <w:rPr>
          <w:rStyle w:val="21"/>
          <w:rFonts w:hint="default" w:ascii="Times New Roman" w:hAnsi="Times New Roman" w:cs="Times New Roman"/>
        </w:rPr>
        <w:t>（二）盈德村。</w:t>
      </w:r>
      <w:r>
        <w:rPr>
          <w:rFonts w:hint="default" w:ascii="Times New Roman" w:hAnsi="Times New Roman" w:eastAsia="方正仿宋简体" w:cs="Times New Roman"/>
          <w:bCs/>
          <w:color w:val="auto"/>
          <w:spacing w:val="0"/>
          <w:sz w:val="34"/>
          <w:szCs w:val="34"/>
        </w:rPr>
        <w:t>利用移民村居住集中的特点，以党建统领产业振兴，采取“支部+合作社+驻村帮扶”模式，建立精品黄花菜分拣包装车间，延长黄花菜产业链，逐步实现生态、文化、组织和人才振兴。</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1.产业振兴方面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Cs/>
          <w:color w:val="auto"/>
          <w:spacing w:val="0"/>
          <w:sz w:val="34"/>
          <w:szCs w:val="34"/>
        </w:rPr>
        <w:t>坚持融合理念，突出固本强基，以党建统领产业振兴。按照“把支部建在产业链上、党员聚在产业链上、群众富在产业链上”的思路，采取“支部+合作社+驻村帮扶”模式，在发展精品黄花菜产业上下功夫，实现“花在村中开、村中飘花香”，打造全县名副其实的“黄花村”。</w:t>
      </w:r>
    </w:p>
    <w:p>
      <w:pPr>
        <w:keepNext w:val="0"/>
        <w:keepLines w:val="0"/>
        <w:pageBreakBefore w:val="0"/>
        <w:widowControl w:val="0"/>
        <w:kinsoku/>
        <w:wordWrap/>
        <w:overflowPunct/>
        <w:topLinePunct w:val="0"/>
        <w:autoSpaceDN w:val="0"/>
        <w:bidi w:val="0"/>
        <w:adjustRightInd/>
        <w:snapToGrid/>
        <w:spacing w:line="580" w:lineRule="exact"/>
        <w:ind w:left="0" w:leftChars="0" w:firstLine="683" w:firstLineChars="200"/>
        <w:jc w:val="left"/>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Cs/>
          <w:color w:val="auto"/>
          <w:spacing w:val="0"/>
          <w:sz w:val="34"/>
          <w:szCs w:val="34"/>
        </w:rPr>
        <w:t>。预计</w:t>
      </w:r>
      <w:r>
        <w:rPr>
          <w:rFonts w:hint="default" w:ascii="Times New Roman" w:hAnsi="Times New Roman" w:eastAsia="方正仿宋简体" w:cs="Times New Roman"/>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衔接资金50万元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新建1250立方米黄花气调储存冷库1座；预计</w:t>
      </w:r>
      <w:r>
        <w:rPr>
          <w:rFonts w:hint="default" w:ascii="Times New Roman" w:hAnsi="Times New Roman" w:eastAsia="方正仿宋简体" w:cs="Times New Roman"/>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衔接资金366万元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lang w:val="en-US" w:eastAsia="zh-CN"/>
        </w:rPr>
        <w:t>用于</w:t>
      </w:r>
      <w:r>
        <w:rPr>
          <w:rFonts w:hint="default" w:ascii="Times New Roman" w:hAnsi="Times New Roman" w:eastAsia="方正仿宋简体" w:cs="Times New Roman"/>
          <w:bCs/>
          <w:color w:val="auto"/>
          <w:spacing w:val="0"/>
          <w:sz w:val="34"/>
          <w:szCs w:val="34"/>
        </w:rPr>
        <w:t>村集体经济发展农业产业融合现代化集中托管经营项目</w:t>
      </w:r>
      <w:r>
        <w:rPr>
          <w:rFonts w:hint="default" w:ascii="Times New Roman" w:hAnsi="Times New Roman" w:eastAsia="方正仿宋简体" w:cs="Times New Roman"/>
          <w:bCs/>
          <w:color w:val="auto"/>
          <w:spacing w:val="0"/>
          <w:sz w:val="34"/>
          <w:szCs w:val="34"/>
          <w:lang w:val="en-US" w:eastAsia="zh-CN"/>
        </w:rPr>
        <w:t>及</w:t>
      </w:r>
      <w:r>
        <w:rPr>
          <w:rFonts w:hint="default" w:ascii="Times New Roman" w:hAnsi="Times New Roman" w:eastAsia="方正仿宋简体" w:cs="Times New Roman"/>
          <w:bCs/>
          <w:color w:val="auto"/>
          <w:spacing w:val="0"/>
          <w:sz w:val="34"/>
          <w:szCs w:val="34"/>
        </w:rPr>
        <w:t>流转土地2800亩实施高标准农田建设项目。</w:t>
      </w:r>
    </w:p>
    <w:p>
      <w:pPr>
        <w:keepNext w:val="0"/>
        <w:keepLines w:val="0"/>
        <w:pageBreakBefore w:val="0"/>
        <w:widowControl w:val="0"/>
        <w:kinsoku/>
        <w:wordWrap/>
        <w:overflowPunct/>
        <w:topLinePunct w:val="0"/>
        <w:autoSpaceDN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2.生态振兴方面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left"/>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Cs/>
          <w:color w:val="auto"/>
          <w:spacing w:val="0"/>
          <w:sz w:val="34"/>
          <w:szCs w:val="34"/>
        </w:rPr>
        <w:t>全面推行“门前三包”责任制、环境卫生整治积分制，加大对生活垃圾、建筑垃圾处理，创新建立人居环境整治长效机制，争创区市县级环境整治示范村。</w:t>
      </w:r>
    </w:p>
    <w:p>
      <w:pPr>
        <w:keepNext w:val="0"/>
        <w:keepLines w:val="0"/>
        <w:pageBreakBefore w:val="0"/>
        <w:widowControl w:val="0"/>
        <w:kinsoku/>
        <w:wordWrap/>
        <w:overflowPunct/>
        <w:topLinePunct w:val="0"/>
        <w:autoSpaceDE w:val="0"/>
        <w:bidi w:val="0"/>
        <w:adjustRightInd/>
        <w:snapToGrid/>
        <w:spacing w:line="580" w:lineRule="exact"/>
        <w:ind w:left="0" w:leftChars="0" w:firstLine="683" w:firstLineChars="200"/>
        <w:jc w:val="left"/>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Cs/>
          <w:color w:val="auto"/>
          <w:spacing w:val="0"/>
          <w:sz w:val="34"/>
          <w:szCs w:val="34"/>
        </w:rPr>
        <w:t>预计</w:t>
      </w:r>
      <w:r>
        <w:rPr>
          <w:rFonts w:hint="default" w:ascii="Times New Roman" w:hAnsi="Times New Roman" w:eastAsia="方正仿宋简体" w:cs="Times New Roman"/>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县财政资金9万元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新建廊架3座；预计</w:t>
      </w:r>
      <w:r>
        <w:rPr>
          <w:rFonts w:hint="default" w:ascii="Times New Roman" w:hAnsi="Times New Roman" w:eastAsia="方正仿宋简体" w:cs="Times New Roman"/>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县财政资金9万元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新建木质亭3座；预计</w:t>
      </w:r>
      <w:r>
        <w:rPr>
          <w:rFonts w:hint="default" w:ascii="Times New Roman" w:hAnsi="Times New Roman" w:eastAsia="方正仿宋简体" w:cs="Times New Roman"/>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县财政资金24万元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新建48平方米公厕1座；预计</w:t>
      </w:r>
      <w:r>
        <w:rPr>
          <w:rFonts w:hint="default" w:ascii="Times New Roman" w:hAnsi="Times New Roman" w:eastAsia="方正仿宋简体" w:cs="Times New Roman"/>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县财政资金2万元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lang w:val="en-US" w:eastAsia="zh-CN"/>
        </w:rPr>
        <w:t>用于</w:t>
      </w:r>
      <w:r>
        <w:rPr>
          <w:rFonts w:hint="default" w:ascii="Times New Roman" w:hAnsi="Times New Roman" w:eastAsia="方正仿宋简体" w:cs="Times New Roman"/>
          <w:bCs/>
          <w:color w:val="auto"/>
          <w:spacing w:val="0"/>
          <w:sz w:val="34"/>
          <w:szCs w:val="34"/>
        </w:rPr>
        <w:t>公厕运行</w:t>
      </w:r>
      <w:r>
        <w:rPr>
          <w:rFonts w:hint="default" w:ascii="Times New Roman" w:hAnsi="Times New Roman" w:eastAsia="方正仿宋简体" w:cs="Times New Roman"/>
          <w:bCs/>
          <w:color w:val="auto"/>
          <w:spacing w:val="0"/>
          <w:sz w:val="34"/>
          <w:szCs w:val="34"/>
          <w:lang w:val="en-US" w:eastAsia="zh-CN"/>
        </w:rPr>
        <w:t>管理</w:t>
      </w:r>
      <w:r>
        <w:rPr>
          <w:rFonts w:hint="default" w:ascii="Times New Roman" w:hAnsi="Times New Roman" w:eastAsia="方正仿宋简体" w:cs="Times New Roman"/>
          <w:bCs/>
          <w:color w:val="auto"/>
          <w:spacing w:val="0"/>
          <w:sz w:val="34"/>
          <w:szCs w:val="34"/>
        </w:rPr>
        <w:t>费；预计</w:t>
      </w:r>
      <w:r>
        <w:rPr>
          <w:rFonts w:hint="default" w:ascii="Times New Roman" w:hAnsi="Times New Roman" w:eastAsia="方正仿宋简体" w:cs="Times New Roman"/>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县财政资金4万元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改造公厕1座；</w:t>
      </w:r>
      <w:r>
        <w:rPr>
          <w:rFonts w:hint="default" w:ascii="Times New Roman" w:hAnsi="Times New Roman" w:eastAsia="方正仿宋简体" w:cs="Times New Roman"/>
          <w:bCs/>
          <w:color w:val="auto"/>
          <w:spacing w:val="0"/>
          <w:sz w:val="34"/>
          <w:szCs w:val="34"/>
          <w:lang w:val="en-US" w:eastAsia="zh-CN"/>
        </w:rPr>
        <w:t>预计投入县财政资金2万元，</w:t>
      </w:r>
      <w:r>
        <w:rPr>
          <w:rFonts w:hint="default" w:ascii="Times New Roman" w:hAnsi="Times New Roman" w:eastAsia="方正仿宋简体" w:cs="Times New Roman"/>
          <w:bCs/>
          <w:color w:val="auto"/>
          <w:spacing w:val="0"/>
          <w:sz w:val="34"/>
          <w:szCs w:val="34"/>
        </w:rPr>
        <w:t>将农户室内、院外环境治理纳入整治行动范畴，建立“支部组织、群众参与、网格评议、乡风融合、积分超市”的共建共享环境治理长效机制。</w:t>
      </w:r>
    </w:p>
    <w:p>
      <w:pPr>
        <w:keepNext w:val="0"/>
        <w:keepLines w:val="0"/>
        <w:pageBreakBefore w:val="0"/>
        <w:widowControl w:val="0"/>
        <w:kinsoku/>
        <w:wordWrap/>
        <w:overflowPunct/>
        <w:topLinePunct w:val="0"/>
        <w:autoSpaceDE w:val="0"/>
        <w:bidi w:val="0"/>
        <w:adjustRightInd/>
        <w:snapToGrid/>
        <w:spacing w:line="580" w:lineRule="exact"/>
        <w:ind w:left="0" w:leftChars="0" w:firstLine="683" w:firstLineChars="200"/>
        <w:jc w:val="left"/>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3.文化振兴方面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Cs/>
          <w:color w:val="auto"/>
          <w:spacing w:val="0"/>
          <w:sz w:val="34"/>
          <w:szCs w:val="34"/>
        </w:rPr>
        <w:t>依托黄花菜分拣车间，提高农产品知名度与美誉度，组建文艺队伍，建设文明乡风。</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Cs/>
          <w:color w:val="auto"/>
          <w:spacing w:val="0"/>
          <w:sz w:val="34"/>
          <w:szCs w:val="34"/>
        </w:rPr>
        <w:t>预计投入资金2万元，利用重大节日举办各类文化活动，评选好婆婆、好媳妇、孝老爱亲、致富能手、最美庭院等进行表彰，组织群众进行文艺表演和趣味活动，发放奖品，丰富群众文化生活，提倡移风易俗</w:t>
      </w:r>
      <w:r>
        <w:rPr>
          <w:rFonts w:hint="default" w:ascii="Times New Roman" w:hAnsi="Times New Roman" w:eastAsia="方正仿宋简体" w:cs="Times New Roman"/>
          <w:bCs/>
          <w:color w:val="auto"/>
          <w:spacing w:val="-6"/>
          <w:sz w:val="34"/>
          <w:szCs w:val="34"/>
        </w:rPr>
        <w:t>，倡导文明新时尚，提升村民文化素养和村集体的凝聚力。</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4.组织振兴方面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Cs/>
          <w:color w:val="auto"/>
          <w:spacing w:val="0"/>
          <w:sz w:val="34"/>
          <w:szCs w:val="34"/>
        </w:rPr>
        <w:t>以落实好“三大三强”行动和“两个带头人”工程为抓手，创新党支部作用，突出政治功能，加强党建引领基层治理，全面强化基层组织</w:t>
      </w:r>
      <w:r>
        <w:rPr>
          <w:rFonts w:hint="default" w:ascii="Times New Roman" w:hAnsi="Times New Roman" w:eastAsia="方正仿宋简体" w:cs="Times New Roman"/>
          <w:bCs/>
          <w:color w:val="auto"/>
          <w:spacing w:val="0"/>
          <w:sz w:val="34"/>
          <w:szCs w:val="34"/>
          <w:lang w:val="en-US" w:eastAsia="zh-CN"/>
        </w:rPr>
        <w:t>能力</w:t>
      </w:r>
      <w:r>
        <w:rPr>
          <w:rFonts w:hint="default" w:ascii="Times New Roman" w:hAnsi="Times New Roman" w:eastAsia="方正仿宋简体" w:cs="Times New Roman"/>
          <w:bCs/>
          <w:color w:val="auto"/>
          <w:spacing w:val="0"/>
          <w:sz w:val="34"/>
          <w:szCs w:val="34"/>
        </w:rPr>
        <w:t>，着力夯实党执政的组织基础。对村干部进行全面培训，提升村干部的管理水平。</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Cs/>
          <w:color w:val="auto"/>
          <w:spacing w:val="0"/>
          <w:sz w:val="34"/>
          <w:szCs w:val="34"/>
        </w:rPr>
        <w:t>预计投入资金</w:t>
      </w:r>
      <w:r>
        <w:rPr>
          <w:rFonts w:hint="default" w:ascii="Times New Roman" w:hAnsi="Times New Roman" w:eastAsia="方正仿宋简体" w:cs="Times New Roman"/>
          <w:bCs/>
          <w:color w:val="auto"/>
          <w:spacing w:val="0"/>
          <w:sz w:val="34"/>
          <w:szCs w:val="34"/>
          <w:lang w:val="en-US" w:eastAsia="zh-CN"/>
        </w:rPr>
        <w:t>1</w:t>
      </w:r>
      <w:r>
        <w:rPr>
          <w:rFonts w:hint="default" w:ascii="Times New Roman" w:hAnsi="Times New Roman" w:eastAsia="方正仿宋简体" w:cs="Times New Roman"/>
          <w:bCs/>
          <w:color w:val="auto"/>
          <w:spacing w:val="0"/>
          <w:sz w:val="34"/>
          <w:szCs w:val="34"/>
        </w:rPr>
        <w:t>万元，组织村干部、驻村工作队、村级后备干部、村民小组长在县内外进行乡村振兴现场教学培训，提高经营管理能力；</w:t>
      </w:r>
      <w:r>
        <w:rPr>
          <w:rFonts w:hint="default" w:ascii="Times New Roman" w:hAnsi="Times New Roman" w:eastAsia="方正仿宋简体" w:cs="Times New Roman"/>
          <w:bCs/>
          <w:color w:val="auto"/>
          <w:spacing w:val="-6"/>
          <w:sz w:val="34"/>
          <w:szCs w:val="34"/>
        </w:rPr>
        <w:t>预计投入资金1万元</w:t>
      </w:r>
      <w:r>
        <w:rPr>
          <w:rFonts w:hint="default" w:ascii="Times New Roman" w:hAnsi="Times New Roman" w:eastAsia="方正仿宋简体" w:cs="Times New Roman"/>
          <w:bCs/>
          <w:color w:val="auto"/>
          <w:spacing w:val="-6"/>
          <w:sz w:val="34"/>
          <w:szCs w:val="34"/>
          <w:lang w:eastAsia="zh-CN"/>
        </w:rPr>
        <w:t>，</w:t>
      </w:r>
      <w:r>
        <w:rPr>
          <w:rFonts w:hint="default" w:ascii="Times New Roman" w:hAnsi="Times New Roman" w:eastAsia="方正仿宋简体" w:cs="Times New Roman"/>
          <w:bCs/>
          <w:color w:val="auto"/>
          <w:spacing w:val="0"/>
          <w:sz w:val="34"/>
          <w:szCs w:val="34"/>
        </w:rPr>
        <w:t>警民共建+网格化联动</w:t>
      </w:r>
      <w:r>
        <w:rPr>
          <w:rFonts w:hint="default" w:ascii="Times New Roman" w:hAnsi="Times New Roman" w:eastAsia="方正仿宋简体" w:cs="Times New Roman"/>
          <w:bCs/>
          <w:color w:val="auto"/>
          <w:spacing w:val="-6"/>
          <w:sz w:val="34"/>
          <w:szCs w:val="34"/>
        </w:rPr>
        <w:t>，激发民风建设动力评比奖励机制。</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5.人才振兴方面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Cs/>
          <w:color w:val="auto"/>
          <w:spacing w:val="0"/>
          <w:sz w:val="34"/>
          <w:szCs w:val="34"/>
        </w:rPr>
        <w:t>采取“从本地培育土专家+吸引返乡创业+送出去培训”三个维度大力培育种养大户、“村两委”干部等，重点培训特色产业发展技术、电商营销等知识，开拓视野，增强自身本领，持续为脱贫攻坚与乡村振兴有效衔接提供强有力的人才支持。</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Cs/>
          <w:color w:val="auto"/>
          <w:spacing w:val="0"/>
          <w:sz w:val="34"/>
          <w:szCs w:val="34"/>
        </w:rPr>
        <w:t>预计投入资金2万元，与组织振兴向结合，持续加大对关键少数人员，如两委班子成员、退伍军人、种养殖大户、致富带头人、返乡创业人员组织党务建设、经营管理、现代农业、科学技术等教学培训，提高人员综合素质能力。</w:t>
      </w:r>
    </w:p>
    <w:p>
      <w:pPr>
        <w:keepNext w:val="0"/>
        <w:keepLines w:val="0"/>
        <w:pageBreakBefore w:val="0"/>
        <w:widowControl w:val="0"/>
        <w:kinsoku/>
        <w:wordWrap/>
        <w:overflowPunct/>
        <w:topLinePunct w:val="0"/>
        <w:bidi w:val="0"/>
        <w:adjustRightInd/>
        <w:snapToGrid/>
        <w:spacing w:line="580" w:lineRule="exact"/>
        <w:ind w:left="0" w:leftChars="0" w:firstLine="683" w:firstLineChars="200"/>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6.其它费用</w:t>
      </w:r>
    </w:p>
    <w:p>
      <w:pPr>
        <w:keepNext w:val="0"/>
        <w:keepLines w:val="0"/>
        <w:pageBreakBefore w:val="0"/>
        <w:widowControl w:val="0"/>
        <w:kinsoku/>
        <w:wordWrap/>
        <w:overflowPunct/>
        <w:topLinePunct w:val="0"/>
        <w:bidi w:val="0"/>
        <w:adjustRightInd/>
        <w:snapToGrid/>
        <w:spacing w:line="580" w:lineRule="exact"/>
        <w:ind w:left="0" w:leftChars="0" w:firstLine="680" w:firstLineChars="200"/>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Cs/>
          <w:color w:val="auto"/>
          <w:spacing w:val="0"/>
          <w:sz w:val="34"/>
          <w:szCs w:val="34"/>
        </w:rPr>
        <w:t>投入县财政资金28万元，进行项目设计、监理、造价、代理、管理等项目前期工作。</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Style w:val="21"/>
          <w:rFonts w:hint="default" w:ascii="Times New Roman" w:hAnsi="Times New Roman" w:cs="Times New Roman"/>
        </w:rPr>
        <w:t>（三）惠泽村。</w:t>
      </w:r>
      <w:r>
        <w:rPr>
          <w:rFonts w:hint="default" w:ascii="Times New Roman" w:hAnsi="Times New Roman" w:eastAsia="方正仿宋简体" w:cs="Times New Roman"/>
          <w:bCs/>
          <w:color w:val="auto"/>
          <w:spacing w:val="0"/>
          <w:sz w:val="34"/>
          <w:szCs w:val="34"/>
        </w:rPr>
        <w:t>深化“合作社+贫困户”抱团发展模式，以产业振兴为基础，逐步实现生态、文化、组织和人才振兴。</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1.产业振兴方面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Cs/>
          <w:color w:val="auto"/>
          <w:spacing w:val="0"/>
          <w:sz w:val="34"/>
          <w:szCs w:val="34"/>
        </w:rPr>
        <w:t>。深化“合作社+贫困户”抱团发展、对接市场的闭环链接模式，股权量化，解决贫困户养牛无资金、无技术、无能力的问题和村集体经济无项目发展的难题，形成“户户都能加入、人人年底分红”的良好格局。</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lang w:eastAsia="zh-CN"/>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Cs/>
          <w:color w:val="auto"/>
          <w:spacing w:val="0"/>
          <w:sz w:val="34"/>
          <w:szCs w:val="34"/>
        </w:rPr>
        <w:t>预计投入资金400万元，</w:t>
      </w:r>
      <w:r>
        <w:rPr>
          <w:rFonts w:hint="default" w:ascii="Times New Roman" w:hAnsi="Times New Roman" w:eastAsia="方正仿宋简体" w:cs="Times New Roman"/>
          <w:bCs/>
          <w:color w:val="auto"/>
          <w:spacing w:val="0"/>
          <w:sz w:val="34"/>
          <w:szCs w:val="34"/>
          <w:lang w:val="en-US" w:eastAsia="zh-CN"/>
        </w:rPr>
        <w:t>用于</w:t>
      </w:r>
      <w:r>
        <w:rPr>
          <w:rFonts w:hint="default" w:ascii="Times New Roman" w:hAnsi="Times New Roman" w:eastAsia="方正仿宋简体" w:cs="Times New Roman"/>
          <w:bCs/>
          <w:color w:val="auto"/>
          <w:spacing w:val="0"/>
          <w:sz w:val="34"/>
          <w:szCs w:val="34"/>
        </w:rPr>
        <w:t>村集体经济发展农业产业融合现代化集中托管经营项目</w:t>
      </w:r>
      <w:r>
        <w:rPr>
          <w:rFonts w:hint="default" w:ascii="Times New Roman" w:hAnsi="Times New Roman" w:eastAsia="方正仿宋简体" w:cs="Times New Roman"/>
          <w:bCs/>
          <w:color w:val="auto"/>
          <w:spacing w:val="0"/>
          <w:sz w:val="34"/>
          <w:szCs w:val="34"/>
          <w:lang w:val="en-US" w:eastAsia="zh-CN"/>
        </w:rPr>
        <w:t>及</w:t>
      </w:r>
      <w:r>
        <w:rPr>
          <w:rFonts w:hint="default" w:ascii="Times New Roman" w:hAnsi="Times New Roman" w:eastAsia="方正仿宋简体" w:cs="Times New Roman"/>
          <w:bCs/>
          <w:color w:val="auto"/>
          <w:spacing w:val="0"/>
          <w:sz w:val="34"/>
          <w:szCs w:val="34"/>
        </w:rPr>
        <w:t>流转土地3000亩实施高标准农田建设项目</w:t>
      </w:r>
      <w:r>
        <w:rPr>
          <w:rFonts w:hint="default" w:ascii="Times New Roman" w:hAnsi="Times New Roman" w:eastAsia="方正仿宋简体" w:cs="Times New Roman"/>
          <w:bCs/>
          <w:color w:val="auto"/>
          <w:spacing w:val="0"/>
          <w:sz w:val="34"/>
          <w:szCs w:val="34"/>
          <w:lang w:eastAsia="zh-CN"/>
        </w:rPr>
        <w:t>。</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2.生态振兴方面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Cs/>
          <w:color w:val="auto"/>
          <w:spacing w:val="0"/>
          <w:sz w:val="34"/>
          <w:szCs w:val="34"/>
        </w:rPr>
        <w:t>以改善人居环境为目标，巩固提升基础设施，硬化道路，全面推行“门前三包”责任制、环境卫生整治积分制，加大对生活垃圾、建筑垃圾处理，创新建立人居环境整治长效机制，争创区市县级环境整治示范村。</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Cs/>
          <w:color w:val="auto"/>
          <w:spacing w:val="0"/>
          <w:sz w:val="34"/>
          <w:szCs w:val="34"/>
          <w:lang w:val="en-US" w:eastAsia="zh-CN"/>
        </w:rPr>
        <w:t>预计</w:t>
      </w:r>
      <w:r>
        <w:rPr>
          <w:rFonts w:hint="default" w:ascii="Times New Roman" w:hAnsi="Times New Roman" w:eastAsia="方正仿宋简体" w:cs="Times New Roman"/>
          <w:bCs/>
          <w:color w:val="auto"/>
          <w:spacing w:val="0"/>
          <w:sz w:val="34"/>
          <w:szCs w:val="34"/>
        </w:rPr>
        <w:t>投</w:t>
      </w:r>
      <w:r>
        <w:rPr>
          <w:rFonts w:hint="default" w:ascii="Times New Roman" w:hAnsi="Times New Roman" w:eastAsia="方正仿宋简体" w:cs="Times New Roman"/>
          <w:bCs/>
          <w:color w:val="auto"/>
          <w:spacing w:val="0"/>
          <w:sz w:val="34"/>
          <w:szCs w:val="34"/>
          <w:lang w:val="en-US" w:eastAsia="zh-CN"/>
        </w:rPr>
        <w:t>入</w:t>
      </w:r>
      <w:r>
        <w:rPr>
          <w:rFonts w:hint="default" w:ascii="Times New Roman" w:hAnsi="Times New Roman" w:eastAsia="方正仿宋简体" w:cs="Times New Roman"/>
          <w:bCs/>
          <w:color w:val="auto"/>
          <w:spacing w:val="0"/>
          <w:sz w:val="34"/>
          <w:szCs w:val="34"/>
        </w:rPr>
        <w:t>县财政资金50万元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新建生态文化健身公园1处，美丽宜居，增加群众幸福；</w:t>
      </w:r>
      <w:r>
        <w:rPr>
          <w:rFonts w:hint="default" w:ascii="Times New Roman" w:hAnsi="Times New Roman" w:eastAsia="方正仿宋简体" w:cs="Times New Roman"/>
          <w:bCs/>
          <w:color w:val="auto"/>
          <w:spacing w:val="0"/>
          <w:sz w:val="34"/>
          <w:szCs w:val="34"/>
          <w:lang w:val="en-US" w:eastAsia="zh-CN"/>
        </w:rPr>
        <w:t>预计</w:t>
      </w:r>
      <w:r>
        <w:rPr>
          <w:rFonts w:hint="default" w:ascii="Times New Roman" w:hAnsi="Times New Roman" w:eastAsia="方正仿宋简体" w:cs="Times New Roman"/>
          <w:bCs/>
          <w:color w:val="auto"/>
          <w:spacing w:val="0"/>
          <w:sz w:val="34"/>
          <w:szCs w:val="34"/>
        </w:rPr>
        <w:t>投</w:t>
      </w:r>
      <w:r>
        <w:rPr>
          <w:rFonts w:hint="default" w:ascii="Times New Roman" w:hAnsi="Times New Roman" w:eastAsia="方正仿宋简体" w:cs="Times New Roman"/>
          <w:bCs/>
          <w:color w:val="auto"/>
          <w:spacing w:val="0"/>
          <w:sz w:val="34"/>
          <w:szCs w:val="34"/>
          <w:lang w:val="en-US" w:eastAsia="zh-CN"/>
        </w:rPr>
        <w:t>入</w:t>
      </w:r>
      <w:r>
        <w:rPr>
          <w:rFonts w:hint="default" w:ascii="Times New Roman" w:hAnsi="Times New Roman" w:eastAsia="方正仿宋简体" w:cs="Times New Roman"/>
          <w:bCs/>
          <w:color w:val="auto"/>
          <w:spacing w:val="0"/>
          <w:sz w:val="34"/>
          <w:szCs w:val="34"/>
        </w:rPr>
        <w:t>县财政资金14万元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改造文化大舞台1处；</w:t>
      </w:r>
      <w:r>
        <w:rPr>
          <w:rFonts w:hint="default" w:ascii="Times New Roman" w:hAnsi="Times New Roman" w:eastAsia="方正仿宋简体" w:cs="Times New Roman"/>
          <w:bCs/>
          <w:color w:val="auto"/>
          <w:spacing w:val="0"/>
          <w:sz w:val="34"/>
          <w:szCs w:val="34"/>
          <w:lang w:val="en-US" w:eastAsia="zh-CN"/>
        </w:rPr>
        <w:t>预计</w:t>
      </w:r>
      <w:r>
        <w:rPr>
          <w:rFonts w:hint="default" w:ascii="Times New Roman" w:hAnsi="Times New Roman" w:eastAsia="方正仿宋简体" w:cs="Times New Roman"/>
          <w:bCs/>
          <w:color w:val="auto"/>
          <w:spacing w:val="0"/>
          <w:sz w:val="34"/>
          <w:szCs w:val="34"/>
        </w:rPr>
        <w:t>投入县财政资金2万元，将农户室内、院外环境治理纳入整治行动范畴，建立“支部组织、群众参与、网格评议、乡风融合、积分超市”的共建共享环境治理长效机制。</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3.文化振兴方面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Cs/>
          <w:color w:val="auto"/>
          <w:spacing w:val="0"/>
          <w:sz w:val="34"/>
          <w:szCs w:val="34"/>
        </w:rPr>
        <w:t>。建设文化中心，进行文艺演出，</w:t>
      </w:r>
      <w:r>
        <w:rPr>
          <w:rFonts w:hint="default" w:ascii="Times New Roman" w:hAnsi="Times New Roman" w:eastAsia="方正仿宋简体" w:cs="Times New Roman"/>
          <w:bCs/>
          <w:color w:val="auto"/>
          <w:spacing w:val="0"/>
          <w:sz w:val="34"/>
          <w:szCs w:val="34"/>
          <w:lang w:val="en-US" w:eastAsia="zh-CN"/>
        </w:rPr>
        <w:t>丰</w:t>
      </w:r>
      <w:r>
        <w:rPr>
          <w:rFonts w:hint="default" w:ascii="Times New Roman" w:hAnsi="Times New Roman" w:eastAsia="方正仿宋简体" w:cs="Times New Roman"/>
          <w:bCs/>
          <w:color w:val="auto"/>
          <w:spacing w:val="0"/>
          <w:sz w:val="34"/>
          <w:szCs w:val="34"/>
        </w:rPr>
        <w:t>富群众文化生活，提倡移风易俗，倡导文明新时尚，提升村民文化素养和村集体的凝聚力。</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lang w:eastAsia="zh-CN"/>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Cs/>
          <w:color w:val="auto"/>
          <w:spacing w:val="0"/>
          <w:sz w:val="34"/>
          <w:szCs w:val="34"/>
        </w:rPr>
        <w:t>预计投入县财政资金2万元，利用重大节日举办各类文化活动，评选好婆婆、好媳妇、孝老爱亲、致富能手、最美庭院等进行表彰，组织群众进行文艺表演和趣味活动，发放奖品，丰富群众文化生活，提倡移风易俗，倡导文明新时尚，提升村民文化素养和村集体的凝聚力</w:t>
      </w:r>
      <w:r>
        <w:rPr>
          <w:rFonts w:hint="default" w:ascii="Times New Roman" w:hAnsi="Times New Roman" w:eastAsia="方正仿宋简体" w:cs="Times New Roman"/>
          <w:bCs/>
          <w:color w:val="auto"/>
          <w:spacing w:val="0"/>
          <w:sz w:val="34"/>
          <w:szCs w:val="34"/>
          <w:lang w:eastAsia="zh-CN"/>
        </w:rPr>
        <w:t>。</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4.组织振兴方面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Cs/>
          <w:color w:val="auto"/>
          <w:spacing w:val="0"/>
          <w:sz w:val="34"/>
          <w:szCs w:val="34"/>
        </w:rPr>
        <w:t>组织村干部、驻村工作队、村级后备干部、村民小组长在县内外进行脱贫富民巩固提升暨乡村振兴现场教学培训，提高经营管理能力。警民共建+网格化联动，激发民风建设动力评比奖励机制。</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Cs/>
          <w:color w:val="auto"/>
          <w:spacing w:val="0"/>
          <w:sz w:val="34"/>
          <w:szCs w:val="34"/>
        </w:rPr>
        <w:t>预计投入资金2万元，组织村干部、驻村工作队、村级后备干部、村民小组长在县内外进行脱贫富民巩固提升暨乡村振兴现场教学培训，提高经营管理能力。警民共建+网格化联动，激发民风建设动力评比奖励机制。</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5.人才振兴方面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Cs/>
          <w:color w:val="auto"/>
          <w:spacing w:val="0"/>
          <w:sz w:val="34"/>
          <w:szCs w:val="34"/>
        </w:rPr>
        <w:t>重点培训特色产业发展技术、肉牛养殖建设、黄花种植技术、电商营销等知识，开拓视野，增强自身本领，持续为脱贫攻坚与乡村振兴有效衔接提供强有力的人才支持。</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Cs/>
          <w:color w:val="auto"/>
          <w:spacing w:val="0"/>
          <w:sz w:val="34"/>
          <w:szCs w:val="34"/>
        </w:rPr>
        <w:t>预计投入资金2万元，与组织振兴</w:t>
      </w:r>
      <w:r>
        <w:rPr>
          <w:rFonts w:hint="default" w:ascii="Times New Roman" w:hAnsi="Times New Roman" w:eastAsia="方正仿宋简体" w:cs="Times New Roman"/>
          <w:bCs/>
          <w:color w:val="auto"/>
          <w:spacing w:val="0"/>
          <w:sz w:val="34"/>
          <w:szCs w:val="34"/>
          <w:lang w:val="en-US" w:eastAsia="zh-CN"/>
        </w:rPr>
        <w:t>相</w:t>
      </w:r>
      <w:r>
        <w:rPr>
          <w:rFonts w:hint="default" w:ascii="Times New Roman" w:hAnsi="Times New Roman" w:eastAsia="方正仿宋简体" w:cs="Times New Roman"/>
          <w:bCs/>
          <w:color w:val="auto"/>
          <w:spacing w:val="0"/>
          <w:sz w:val="34"/>
          <w:szCs w:val="34"/>
        </w:rPr>
        <w:t>结合，加大对关键少数人员，如两委班子成员、退伍军人、种养殖大户、致富带头人、返乡创业人员组织党务建设、经营管理、现代农业、科学技术等教学培训，提高人员综合素质能力。</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6.其它费用</w:t>
      </w:r>
    </w:p>
    <w:p>
      <w:pPr>
        <w:keepNext w:val="0"/>
        <w:keepLines w:val="0"/>
        <w:pageBreakBefore w:val="0"/>
        <w:widowControl w:val="0"/>
        <w:kinsoku/>
        <w:wordWrap/>
        <w:overflowPunct/>
        <w:topLinePunct w:val="0"/>
        <w:bidi w:val="0"/>
        <w:adjustRightInd/>
        <w:snapToGrid/>
        <w:spacing w:line="580" w:lineRule="exact"/>
        <w:ind w:left="0" w:leftChars="0" w:firstLine="680"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Cs/>
          <w:color w:val="auto"/>
          <w:spacing w:val="0"/>
          <w:sz w:val="34"/>
          <w:szCs w:val="34"/>
        </w:rPr>
        <w:t>投入县财政资金28万元，进行项目设计、监理、造价、代理、管理等项目前期工作。</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Style w:val="21"/>
          <w:rFonts w:hint="default" w:ascii="Times New Roman" w:hAnsi="Times New Roman" w:cs="Times New Roman"/>
        </w:rPr>
        <w:t>（四）北塘新村。</w:t>
      </w:r>
      <w:r>
        <w:rPr>
          <w:rFonts w:hint="default" w:ascii="Times New Roman" w:hAnsi="Times New Roman" w:eastAsia="方正仿宋简体" w:cs="Times New Roman"/>
          <w:bCs/>
          <w:color w:val="auto"/>
          <w:spacing w:val="0"/>
          <w:sz w:val="34"/>
          <w:szCs w:val="34"/>
        </w:rPr>
        <w:t>采取“支部+合作社”模式，把发展壮大村集体经济与发展现代农业、推进农业产业化、统筹城乡发展、建设新农村等有机结合起来，以产业发</w:t>
      </w:r>
      <w:r>
        <w:rPr>
          <w:rFonts w:hint="default" w:ascii="Times New Roman" w:hAnsi="Times New Roman" w:eastAsia="方正仿宋简体" w:cs="Times New Roman"/>
          <w:bCs/>
          <w:color w:val="auto"/>
          <w:spacing w:val="0"/>
          <w:sz w:val="34"/>
          <w:szCs w:val="34"/>
          <w:lang w:val="en-US" w:eastAsia="zh-CN"/>
        </w:rPr>
        <w:t>展</w:t>
      </w:r>
      <w:r>
        <w:rPr>
          <w:rFonts w:hint="default" w:ascii="Times New Roman" w:hAnsi="Times New Roman" w:eastAsia="方正仿宋简体" w:cs="Times New Roman"/>
          <w:bCs/>
          <w:color w:val="auto"/>
          <w:spacing w:val="0"/>
          <w:sz w:val="34"/>
          <w:szCs w:val="34"/>
        </w:rPr>
        <w:t>为先，发展温棚种植、蓄水池建设、扶贫车间的提升工程，发展电商对外销售等业务，增加集体收入，激活本村经济发展。</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1.产业振兴方面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Cs/>
          <w:color w:val="auto"/>
          <w:spacing w:val="0"/>
          <w:sz w:val="34"/>
          <w:szCs w:val="34"/>
        </w:rPr>
        <w:t>。新建日光温室及蓄水池，提升刺绣车间和扶贫车间，打造电子商务平台，发展壮大村集体经济，带动群众共同发家致富。</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Cs/>
          <w:color w:val="auto"/>
          <w:spacing w:val="0"/>
          <w:sz w:val="34"/>
          <w:szCs w:val="34"/>
        </w:rPr>
        <w:t>预计投入资金240万元，新建日光温室8座；预计</w:t>
      </w:r>
      <w:r>
        <w:rPr>
          <w:rFonts w:hint="default" w:ascii="Times New Roman" w:hAnsi="Times New Roman" w:eastAsia="方正仿宋简体" w:cs="Times New Roman"/>
          <w:bCs/>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衔接资金35</w:t>
      </w:r>
      <w:r>
        <w:rPr>
          <w:rFonts w:hint="default" w:ascii="Times New Roman" w:hAnsi="Times New Roman" w:eastAsia="方正仿宋简体" w:cs="Times New Roman"/>
          <w:bCs/>
          <w:color w:val="auto"/>
          <w:spacing w:val="0"/>
          <w:sz w:val="34"/>
          <w:szCs w:val="34"/>
          <w:lang w:val="en-US" w:eastAsia="zh-CN"/>
        </w:rPr>
        <w:t>万</w:t>
      </w:r>
      <w:r>
        <w:rPr>
          <w:rFonts w:hint="default" w:ascii="Times New Roman" w:hAnsi="Times New Roman" w:eastAsia="方正仿宋简体" w:cs="Times New Roman"/>
          <w:bCs/>
          <w:color w:val="auto"/>
          <w:spacing w:val="0"/>
          <w:sz w:val="34"/>
          <w:szCs w:val="34"/>
        </w:rPr>
        <w:t>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新建蓄水池300立方米；预计投</w:t>
      </w:r>
      <w:r>
        <w:rPr>
          <w:rFonts w:hint="default" w:ascii="Times New Roman" w:hAnsi="Times New Roman" w:eastAsia="方正仿宋简体" w:cs="Times New Roman"/>
          <w:bCs/>
          <w:color w:val="auto"/>
          <w:spacing w:val="0"/>
          <w:sz w:val="34"/>
          <w:szCs w:val="34"/>
          <w:lang w:val="en-US" w:eastAsia="zh-CN"/>
        </w:rPr>
        <w:t>入</w:t>
      </w:r>
      <w:r>
        <w:rPr>
          <w:rFonts w:hint="default" w:ascii="Times New Roman" w:hAnsi="Times New Roman" w:eastAsia="方正仿宋简体" w:cs="Times New Roman"/>
          <w:bCs/>
          <w:color w:val="auto"/>
          <w:spacing w:val="0"/>
          <w:sz w:val="34"/>
          <w:szCs w:val="34"/>
        </w:rPr>
        <w:t>衔接资金25</w:t>
      </w:r>
      <w:r>
        <w:rPr>
          <w:rFonts w:hint="default" w:ascii="Times New Roman" w:hAnsi="Times New Roman" w:eastAsia="方正仿宋简体" w:cs="Times New Roman"/>
          <w:bCs/>
          <w:color w:val="auto"/>
          <w:spacing w:val="0"/>
          <w:sz w:val="34"/>
          <w:szCs w:val="34"/>
          <w:lang w:val="en-US" w:eastAsia="zh-CN"/>
        </w:rPr>
        <w:t>万</w:t>
      </w:r>
      <w:r>
        <w:rPr>
          <w:rFonts w:hint="default" w:ascii="Times New Roman" w:hAnsi="Times New Roman" w:eastAsia="方正仿宋简体" w:cs="Times New Roman"/>
          <w:bCs/>
          <w:color w:val="auto"/>
          <w:spacing w:val="0"/>
          <w:sz w:val="34"/>
          <w:szCs w:val="34"/>
        </w:rPr>
        <w:t>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配套喷灌等设施。</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2.生态振兴方面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Cs/>
          <w:color w:val="auto"/>
          <w:spacing w:val="0"/>
          <w:sz w:val="34"/>
          <w:szCs w:val="34"/>
        </w:rPr>
        <w:t>重点围绕硬化、绿化、亮化、美化对北塘新村进行改造提升，打造“红色旅游+农田采摘+民俗美食+特色民宿”为一体的乡村振兴移民示范村，增加吸引力。</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Cs/>
          <w:color w:val="auto"/>
          <w:spacing w:val="0"/>
          <w:sz w:val="34"/>
          <w:szCs w:val="34"/>
        </w:rPr>
        <w:t>打造“红色旅游+农田采摘+民俗美食+特色民宿”为一体的乡村振兴移民示范村</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预计</w:t>
      </w:r>
      <w:r>
        <w:rPr>
          <w:rFonts w:hint="default" w:ascii="Times New Roman" w:hAnsi="Times New Roman" w:eastAsia="方正仿宋简体" w:cs="Times New Roman"/>
          <w:bCs/>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县财政资金230.4万元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房屋及围墙外立面改造5.76万平方米；预计</w:t>
      </w:r>
      <w:r>
        <w:rPr>
          <w:rFonts w:hint="default" w:ascii="Times New Roman" w:hAnsi="Times New Roman" w:eastAsia="方正仿宋简体" w:cs="Times New Roman"/>
          <w:bCs/>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衔接资金100万元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面包砖硬化0.83万平方米</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预计</w:t>
      </w:r>
      <w:r>
        <w:rPr>
          <w:rFonts w:hint="default" w:ascii="Times New Roman" w:hAnsi="Times New Roman" w:eastAsia="方正仿宋简体" w:cs="Times New Roman"/>
          <w:bCs/>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县财政资金27.5万元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lang w:val="en-US" w:eastAsia="zh-CN"/>
        </w:rPr>
        <w:t>铺</w:t>
      </w:r>
      <w:r>
        <w:rPr>
          <w:rFonts w:hint="default" w:ascii="Times New Roman" w:hAnsi="Times New Roman" w:eastAsia="方正仿宋简体" w:cs="Times New Roman"/>
          <w:bCs/>
          <w:color w:val="auto"/>
          <w:spacing w:val="0"/>
          <w:sz w:val="34"/>
          <w:szCs w:val="34"/>
        </w:rPr>
        <w:t>混凝土道牙5500米；预计</w:t>
      </w:r>
      <w:r>
        <w:rPr>
          <w:rFonts w:hint="default" w:ascii="Times New Roman" w:hAnsi="Times New Roman" w:eastAsia="方正仿宋简体" w:cs="Times New Roman"/>
          <w:bCs/>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县财政资金48万元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新建水冲式厕所2座，每座48</w:t>
      </w:r>
      <w:r>
        <w:rPr>
          <w:rFonts w:hint="default" w:ascii="Times New Roman" w:hAnsi="Times New Roman" w:eastAsia="方正仿宋简体" w:cs="Times New Roman"/>
          <w:bCs/>
          <w:color w:val="auto"/>
          <w:spacing w:val="0"/>
          <w:sz w:val="34"/>
          <w:szCs w:val="34"/>
          <w:lang w:eastAsia="zh-CN"/>
        </w:rPr>
        <w:t>平方米</w:t>
      </w:r>
      <w:r>
        <w:rPr>
          <w:rFonts w:hint="default" w:ascii="Times New Roman" w:hAnsi="Times New Roman" w:eastAsia="方正仿宋简体" w:cs="Times New Roman"/>
          <w:bCs/>
          <w:color w:val="auto"/>
          <w:spacing w:val="0"/>
          <w:sz w:val="34"/>
          <w:szCs w:val="34"/>
        </w:rPr>
        <w:t>；预计</w:t>
      </w:r>
      <w:r>
        <w:rPr>
          <w:rFonts w:hint="default" w:ascii="Times New Roman" w:hAnsi="Times New Roman" w:eastAsia="方正仿宋简体" w:cs="Times New Roman"/>
          <w:bCs/>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县财政资金20万元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打造规范化农家乐及民宿；预计</w:t>
      </w:r>
      <w:r>
        <w:rPr>
          <w:rFonts w:hint="default" w:ascii="Times New Roman" w:hAnsi="Times New Roman" w:eastAsia="方正仿宋简体" w:cs="Times New Roman"/>
          <w:bCs/>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县财政资金3.9万元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lang w:val="en-US" w:eastAsia="zh-CN"/>
        </w:rPr>
        <w:t>制作</w:t>
      </w:r>
      <w:r>
        <w:rPr>
          <w:rFonts w:hint="default" w:ascii="Times New Roman" w:hAnsi="Times New Roman" w:eastAsia="方正仿宋简体" w:cs="Times New Roman"/>
          <w:bCs/>
          <w:color w:val="auto"/>
          <w:spacing w:val="0"/>
          <w:sz w:val="34"/>
          <w:szCs w:val="34"/>
        </w:rPr>
        <w:t>灯笼支架260个；预计</w:t>
      </w:r>
      <w:r>
        <w:rPr>
          <w:rFonts w:hint="default" w:ascii="Times New Roman" w:hAnsi="Times New Roman" w:eastAsia="方正仿宋简体" w:cs="Times New Roman"/>
          <w:bCs/>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县财政资金4.5万元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lang w:val="en-US" w:eastAsia="zh-CN"/>
        </w:rPr>
        <w:t>制作</w:t>
      </w:r>
      <w:r>
        <w:rPr>
          <w:rFonts w:hint="default" w:ascii="Times New Roman" w:hAnsi="Times New Roman" w:eastAsia="方正仿宋简体" w:cs="Times New Roman"/>
          <w:bCs/>
          <w:color w:val="auto"/>
          <w:spacing w:val="0"/>
          <w:sz w:val="34"/>
          <w:szCs w:val="34"/>
        </w:rPr>
        <w:t>灯笼560盏；预计</w:t>
      </w:r>
      <w:r>
        <w:rPr>
          <w:rFonts w:hint="default" w:ascii="Times New Roman" w:hAnsi="Times New Roman" w:eastAsia="方正仿宋简体" w:cs="Times New Roman"/>
          <w:bCs/>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县财政资金4.6万元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民俗一条街标识牌23个；预计</w:t>
      </w:r>
      <w:r>
        <w:rPr>
          <w:rFonts w:hint="default" w:ascii="Times New Roman" w:hAnsi="Times New Roman" w:eastAsia="方正仿宋简体" w:cs="Times New Roman"/>
          <w:bCs/>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县财政资金12万元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lang w:val="en-US" w:eastAsia="zh-CN"/>
        </w:rPr>
        <w:t>用于</w:t>
      </w:r>
      <w:r>
        <w:rPr>
          <w:rFonts w:hint="default" w:ascii="Times New Roman" w:hAnsi="Times New Roman" w:eastAsia="方正仿宋简体" w:cs="Times New Roman"/>
          <w:bCs/>
          <w:color w:val="auto"/>
          <w:spacing w:val="0"/>
          <w:sz w:val="34"/>
          <w:szCs w:val="34"/>
        </w:rPr>
        <w:t>人居环境综合整治；预计</w:t>
      </w:r>
      <w:r>
        <w:rPr>
          <w:rFonts w:hint="default" w:ascii="Times New Roman" w:hAnsi="Times New Roman" w:eastAsia="方正仿宋简体" w:cs="Times New Roman"/>
          <w:bCs/>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县财政资金2.5万元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lang w:val="en-US" w:eastAsia="zh-CN"/>
        </w:rPr>
        <w:t>用于</w:t>
      </w:r>
      <w:r>
        <w:rPr>
          <w:rFonts w:hint="default" w:ascii="Times New Roman" w:hAnsi="Times New Roman" w:eastAsia="方正仿宋简体" w:cs="Times New Roman"/>
          <w:bCs/>
          <w:color w:val="auto"/>
          <w:spacing w:val="0"/>
          <w:sz w:val="34"/>
          <w:szCs w:val="34"/>
        </w:rPr>
        <w:t>公厕运行</w:t>
      </w:r>
      <w:r>
        <w:rPr>
          <w:rFonts w:hint="default" w:ascii="Times New Roman" w:hAnsi="Times New Roman" w:eastAsia="方正仿宋简体" w:cs="Times New Roman"/>
          <w:bCs/>
          <w:color w:val="auto"/>
          <w:spacing w:val="0"/>
          <w:sz w:val="34"/>
          <w:szCs w:val="34"/>
          <w:lang w:val="en-US" w:eastAsia="zh-CN"/>
        </w:rPr>
        <w:t>管理</w:t>
      </w:r>
      <w:r>
        <w:rPr>
          <w:rFonts w:hint="default" w:ascii="Times New Roman" w:hAnsi="Times New Roman" w:eastAsia="方正仿宋简体" w:cs="Times New Roman"/>
          <w:bCs/>
          <w:color w:val="auto"/>
          <w:spacing w:val="0"/>
          <w:sz w:val="34"/>
          <w:szCs w:val="34"/>
        </w:rPr>
        <w:t>；预计投入</w:t>
      </w:r>
      <w:r>
        <w:rPr>
          <w:rFonts w:hint="default" w:ascii="Times New Roman" w:hAnsi="Times New Roman" w:eastAsia="方正仿宋简体" w:cs="Times New Roman"/>
          <w:bCs/>
          <w:color w:val="auto"/>
          <w:spacing w:val="0"/>
          <w:sz w:val="34"/>
          <w:szCs w:val="34"/>
          <w:lang w:val="en-US" w:eastAsia="zh-CN"/>
        </w:rPr>
        <w:t>县财政</w:t>
      </w:r>
      <w:r>
        <w:rPr>
          <w:rFonts w:hint="default" w:ascii="Times New Roman" w:hAnsi="Times New Roman" w:eastAsia="方正仿宋简体" w:cs="Times New Roman"/>
          <w:bCs/>
          <w:color w:val="auto"/>
          <w:spacing w:val="0"/>
          <w:sz w:val="34"/>
          <w:szCs w:val="34"/>
        </w:rPr>
        <w:t>资金2万元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将农户室内、院外环境治理纳入整治行动范畴，建立“支部组织、群众参与、网格评议、乡风融合、积分超市”的共建共享环境治理长效机制。</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3.文化振兴方面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Cs/>
          <w:color w:val="auto"/>
          <w:spacing w:val="0"/>
          <w:sz w:val="34"/>
          <w:szCs w:val="34"/>
        </w:rPr>
        <w:t>丰富群众文化生活，提倡移风易俗，倡导文明新时尚，提升村民文化素养和村集体的凝聚力。</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lang w:eastAsia="zh-CN"/>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Cs/>
          <w:color w:val="auto"/>
          <w:spacing w:val="0"/>
          <w:sz w:val="34"/>
          <w:szCs w:val="34"/>
        </w:rPr>
        <w:t>投入县财政资金2万元，利用重大节日举办各类文化活动，评选好婆婆、好媳妇、孝老爱亲、致富能手、最美庭院等进行表彰，组织群众进行文艺表演和趣味活动，发放奖品，丰富群众文化生活，提倡移风易俗，倡导文明新时尚，提升村民文化素养和村集体的凝聚力</w:t>
      </w:r>
      <w:r>
        <w:rPr>
          <w:rFonts w:hint="default" w:ascii="Times New Roman" w:hAnsi="Times New Roman" w:eastAsia="方正仿宋简体" w:cs="Times New Roman"/>
          <w:bCs/>
          <w:color w:val="auto"/>
          <w:spacing w:val="0"/>
          <w:sz w:val="34"/>
          <w:szCs w:val="34"/>
          <w:lang w:eastAsia="zh-CN"/>
        </w:rPr>
        <w:t>。</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4.组织振兴方面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Cs/>
          <w:color w:val="auto"/>
          <w:spacing w:val="0"/>
          <w:sz w:val="34"/>
          <w:szCs w:val="34"/>
        </w:rPr>
        <w:t>以落实好“三大三强”行动和“两个带头人”工程为抓手，创新党支部作用，突出政治功能，加强党建引领基层治理，全面强化基层组织</w:t>
      </w:r>
      <w:r>
        <w:rPr>
          <w:rFonts w:hint="default" w:ascii="Times New Roman" w:hAnsi="Times New Roman" w:eastAsia="方正仿宋简体" w:cs="Times New Roman"/>
          <w:bCs/>
          <w:color w:val="auto"/>
          <w:spacing w:val="0"/>
          <w:sz w:val="34"/>
          <w:szCs w:val="34"/>
          <w:lang w:val="en-US" w:eastAsia="zh-CN"/>
        </w:rPr>
        <w:t>能力</w:t>
      </w:r>
      <w:r>
        <w:rPr>
          <w:rFonts w:hint="default" w:ascii="Times New Roman" w:hAnsi="Times New Roman" w:eastAsia="方正仿宋简体" w:cs="Times New Roman"/>
          <w:bCs/>
          <w:color w:val="auto"/>
          <w:spacing w:val="0"/>
          <w:sz w:val="34"/>
          <w:szCs w:val="34"/>
        </w:rPr>
        <w:t>，着力夯实党执政的组织基础。</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lang w:eastAsia="zh-CN"/>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Cs/>
          <w:color w:val="auto"/>
          <w:spacing w:val="0"/>
          <w:sz w:val="34"/>
          <w:szCs w:val="34"/>
        </w:rPr>
        <w:t>投入</w:t>
      </w:r>
      <w:r>
        <w:rPr>
          <w:rFonts w:hint="default" w:ascii="Times New Roman" w:hAnsi="Times New Roman" w:eastAsia="方正仿宋简体" w:cs="Times New Roman"/>
          <w:bCs/>
          <w:color w:val="auto"/>
          <w:spacing w:val="0"/>
          <w:sz w:val="34"/>
          <w:szCs w:val="34"/>
          <w:lang w:val="en-US" w:eastAsia="zh-CN"/>
        </w:rPr>
        <w:t>县财政</w:t>
      </w:r>
      <w:r>
        <w:rPr>
          <w:rFonts w:hint="default" w:ascii="Times New Roman" w:hAnsi="Times New Roman" w:eastAsia="方正仿宋简体" w:cs="Times New Roman"/>
          <w:bCs/>
          <w:color w:val="auto"/>
          <w:spacing w:val="0"/>
          <w:sz w:val="34"/>
          <w:szCs w:val="34"/>
        </w:rPr>
        <w:t>资金2万元，组织村干部、驻村工作队、村级后备干部、村民小组长在县内外进行脱贫富民巩固提升暨乡村振兴现场教学培训，提高经营管理能力；预计</w:t>
      </w:r>
      <w:r>
        <w:rPr>
          <w:rFonts w:hint="default" w:ascii="Times New Roman" w:hAnsi="Times New Roman" w:eastAsia="方正仿宋简体" w:cs="Times New Roman"/>
          <w:bCs/>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县财政资金20万元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lang w:val="en-US" w:eastAsia="zh-CN"/>
        </w:rPr>
        <w:t>用于</w:t>
      </w:r>
      <w:r>
        <w:rPr>
          <w:rFonts w:hint="default" w:ascii="Times New Roman" w:hAnsi="Times New Roman" w:eastAsia="方正仿宋简体" w:cs="Times New Roman"/>
          <w:bCs/>
          <w:color w:val="auto"/>
          <w:spacing w:val="0"/>
          <w:sz w:val="34"/>
          <w:szCs w:val="34"/>
        </w:rPr>
        <w:t>数字乡村治理项目，打造警民共建+网格化联动的智能化乡村治理数字化建设</w:t>
      </w:r>
      <w:r>
        <w:rPr>
          <w:rFonts w:hint="default" w:ascii="Times New Roman" w:hAnsi="Times New Roman" w:eastAsia="方正仿宋简体" w:cs="Times New Roman"/>
          <w:bCs/>
          <w:color w:val="auto"/>
          <w:spacing w:val="0"/>
          <w:sz w:val="34"/>
          <w:szCs w:val="34"/>
          <w:lang w:eastAsia="zh-CN"/>
        </w:rPr>
        <w:t>。</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5.人才振兴方面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Cs/>
          <w:color w:val="auto"/>
          <w:spacing w:val="0"/>
          <w:sz w:val="34"/>
          <w:szCs w:val="34"/>
        </w:rPr>
        <w:t>重点培训特色产业发展技术、电商营销等知识，开拓视野，增强自身本领，持续为脱贫攻坚与乡村振兴有效衔接提供强有力的人才支持。</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Cs/>
          <w:color w:val="auto"/>
          <w:spacing w:val="0"/>
          <w:sz w:val="34"/>
          <w:szCs w:val="34"/>
        </w:rPr>
        <w:t>预计投入</w:t>
      </w:r>
      <w:r>
        <w:rPr>
          <w:rFonts w:hint="default" w:ascii="Times New Roman" w:hAnsi="Times New Roman" w:eastAsia="方正仿宋简体" w:cs="Times New Roman"/>
          <w:bCs/>
          <w:color w:val="auto"/>
          <w:spacing w:val="0"/>
          <w:sz w:val="34"/>
          <w:szCs w:val="34"/>
          <w:lang w:val="en-US" w:eastAsia="zh-CN"/>
        </w:rPr>
        <w:t>县财政</w:t>
      </w:r>
      <w:r>
        <w:rPr>
          <w:rFonts w:hint="default" w:ascii="Times New Roman" w:hAnsi="Times New Roman" w:eastAsia="方正仿宋简体" w:cs="Times New Roman"/>
          <w:bCs/>
          <w:color w:val="auto"/>
          <w:spacing w:val="0"/>
          <w:sz w:val="34"/>
          <w:szCs w:val="34"/>
        </w:rPr>
        <w:t>资金2万元，与组织振兴向结合，持续加大对关键少数人员，如两委班子成员、退伍军人、种养殖大户、致富带头人、返乡创业人员组织党务建设、经营管理、现代农业、科学技术等教学培训，提高人员综合素质能力。</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6.其它投入</w:t>
      </w:r>
    </w:p>
    <w:p>
      <w:pPr>
        <w:keepNext w:val="0"/>
        <w:keepLines w:val="0"/>
        <w:pageBreakBefore w:val="0"/>
        <w:widowControl w:val="0"/>
        <w:kinsoku/>
        <w:wordWrap/>
        <w:overflowPunct/>
        <w:topLinePunct w:val="0"/>
        <w:bidi w:val="0"/>
        <w:adjustRightInd/>
        <w:snapToGrid/>
        <w:spacing w:line="580" w:lineRule="exact"/>
        <w:ind w:left="0" w:leftChars="0" w:firstLine="680"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Cs/>
          <w:color w:val="auto"/>
          <w:spacing w:val="0"/>
          <w:sz w:val="34"/>
          <w:szCs w:val="34"/>
        </w:rPr>
        <w:t>投入县财政资金40万元，进行项目设计、监理、造价、代理、管理等项目前期工作。</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Style w:val="21"/>
          <w:rFonts w:hint="default" w:ascii="Times New Roman" w:hAnsi="Times New Roman" w:cs="Times New Roman"/>
        </w:rPr>
        <w:t>（五）芨芨沟村。</w:t>
      </w:r>
      <w:r>
        <w:rPr>
          <w:rFonts w:hint="default" w:ascii="Times New Roman" w:hAnsi="Times New Roman" w:eastAsia="方正仿宋简体" w:cs="Times New Roman"/>
          <w:bCs/>
          <w:color w:val="auto"/>
          <w:spacing w:val="0"/>
          <w:sz w:val="34"/>
          <w:szCs w:val="34"/>
        </w:rPr>
        <w:t>采取“支部+合作社”模式，把发展壮大村集体经济与发展现代农业、推进农业产业化、统筹城乡发展、建设新农村等有机结合起来，进行人居环境整治，建设发展壮大村集体经济，发展滩羊养殖，提高村集体收入。</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1.产业振兴方面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Cs/>
          <w:color w:val="auto"/>
          <w:spacing w:val="0"/>
          <w:sz w:val="34"/>
          <w:szCs w:val="34"/>
        </w:rPr>
        <w:t>以增加村集体收入为切入点，建设养殖园区发展滩羊养殖，壮大村集体经济。</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lang w:eastAsia="zh-CN"/>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Cs/>
          <w:color w:val="auto"/>
          <w:spacing w:val="0"/>
          <w:sz w:val="34"/>
          <w:szCs w:val="34"/>
        </w:rPr>
        <w:t>预计</w:t>
      </w:r>
      <w:r>
        <w:rPr>
          <w:rFonts w:hint="default" w:ascii="Times New Roman" w:hAnsi="Times New Roman" w:eastAsia="方正仿宋简体" w:cs="Times New Roman"/>
          <w:bCs/>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衔接资金210</w:t>
      </w:r>
      <w:r>
        <w:rPr>
          <w:rFonts w:hint="default" w:ascii="Times New Roman" w:hAnsi="Times New Roman" w:eastAsia="方正仿宋简体" w:cs="Times New Roman"/>
          <w:bCs/>
          <w:color w:val="auto"/>
          <w:spacing w:val="0"/>
          <w:sz w:val="34"/>
          <w:szCs w:val="34"/>
          <w:lang w:val="en-US" w:eastAsia="zh-CN"/>
        </w:rPr>
        <w:t>万</w:t>
      </w:r>
      <w:r>
        <w:rPr>
          <w:rFonts w:hint="default" w:ascii="Times New Roman" w:hAnsi="Times New Roman" w:eastAsia="方正仿宋简体" w:cs="Times New Roman"/>
          <w:bCs/>
          <w:color w:val="auto"/>
          <w:spacing w:val="0"/>
          <w:sz w:val="34"/>
          <w:szCs w:val="34"/>
        </w:rPr>
        <w:t>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新建日光温室6座；预计</w:t>
      </w:r>
      <w:r>
        <w:rPr>
          <w:rFonts w:hint="default" w:ascii="Times New Roman" w:hAnsi="Times New Roman" w:eastAsia="方正仿宋简体" w:cs="Times New Roman"/>
          <w:bCs/>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衔接资金14万元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配套水电等基础设施</w:t>
      </w:r>
      <w:r>
        <w:rPr>
          <w:rFonts w:hint="default" w:ascii="Times New Roman" w:hAnsi="Times New Roman" w:eastAsia="方正仿宋简体" w:cs="Times New Roman"/>
          <w:bCs/>
          <w:color w:val="auto"/>
          <w:spacing w:val="0"/>
          <w:sz w:val="34"/>
          <w:szCs w:val="34"/>
          <w:lang w:eastAsia="zh-CN"/>
        </w:rPr>
        <w:t>。</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2.生态振兴方面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Cs/>
          <w:color w:val="auto"/>
          <w:spacing w:val="0"/>
          <w:sz w:val="34"/>
          <w:szCs w:val="34"/>
        </w:rPr>
        <w:t>持续改善陈记壕村人居环境，结合荣宝滩羊观光牧场，打造乡村旅游村庄，实现村庄面貌大提升。</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lang w:eastAsia="zh-CN"/>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Cs/>
          <w:color w:val="auto"/>
          <w:spacing w:val="0"/>
          <w:sz w:val="34"/>
          <w:szCs w:val="34"/>
        </w:rPr>
        <w:t>持续改善陈记壕村人居环境，结合荣宝滩羊观光牧场，打造乡村旅游村庄</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投入资金48万元，对村庄</w:t>
      </w:r>
      <w:r>
        <w:rPr>
          <w:rFonts w:hint="default" w:ascii="Times New Roman" w:hAnsi="Times New Roman" w:eastAsia="方正仿宋简体" w:cs="Times New Roman"/>
          <w:bCs/>
          <w:color w:val="auto"/>
          <w:spacing w:val="0"/>
          <w:sz w:val="34"/>
          <w:szCs w:val="34"/>
          <w:lang w:val="en-US" w:eastAsia="zh-CN"/>
        </w:rPr>
        <w:t>公用廊道及</w:t>
      </w:r>
      <w:r>
        <w:rPr>
          <w:rFonts w:hint="default" w:ascii="Times New Roman" w:hAnsi="Times New Roman" w:eastAsia="方正仿宋简体" w:cs="Times New Roman"/>
          <w:bCs/>
          <w:color w:val="auto"/>
          <w:spacing w:val="0"/>
          <w:sz w:val="34"/>
          <w:szCs w:val="34"/>
        </w:rPr>
        <w:t>院落围墙</w:t>
      </w:r>
      <w:r>
        <w:rPr>
          <w:rFonts w:hint="default" w:ascii="Times New Roman" w:hAnsi="Times New Roman" w:eastAsia="方正仿宋简体" w:cs="Times New Roman"/>
          <w:bCs/>
          <w:color w:val="auto"/>
          <w:spacing w:val="0"/>
          <w:sz w:val="34"/>
          <w:szCs w:val="34"/>
          <w:lang w:val="en-US" w:eastAsia="zh-CN"/>
        </w:rPr>
        <w:t>进行</w:t>
      </w:r>
      <w:r>
        <w:rPr>
          <w:rFonts w:hint="default" w:ascii="Times New Roman" w:hAnsi="Times New Roman" w:eastAsia="方正仿宋简体" w:cs="Times New Roman"/>
          <w:bCs/>
          <w:color w:val="auto"/>
          <w:spacing w:val="0"/>
          <w:sz w:val="34"/>
          <w:szCs w:val="34"/>
        </w:rPr>
        <w:t>改造，发展庭院经济，提升群众宜居环境；投入资金70万元，在村庄内道路硬化4800平方米，改善村庄村容村貌；投入资金2万元，在村庄内安装30个垃圾桶，改善村庄环境；投入资金48万元，在村庄内建设水冲式厕所2座（48</w:t>
      </w:r>
      <w:r>
        <w:rPr>
          <w:rFonts w:hint="default" w:ascii="Times New Roman" w:hAnsi="Times New Roman" w:eastAsia="方正仿宋简体" w:cs="Times New Roman"/>
          <w:bCs/>
          <w:color w:val="auto"/>
          <w:spacing w:val="0"/>
          <w:sz w:val="34"/>
          <w:szCs w:val="34"/>
          <w:lang w:eastAsia="zh-CN"/>
        </w:rPr>
        <w:t>平方米</w:t>
      </w:r>
      <w:r>
        <w:rPr>
          <w:rFonts w:hint="default" w:ascii="Times New Roman" w:hAnsi="Times New Roman" w:eastAsia="方正仿宋简体" w:cs="Times New Roman"/>
          <w:bCs/>
          <w:color w:val="auto"/>
          <w:spacing w:val="0"/>
          <w:sz w:val="34"/>
          <w:szCs w:val="34"/>
        </w:rPr>
        <w:t>），改善人居环境；投入资金19万元，对村庄进行农村人居环境整治，清除残垣断壁，拆除废旧棚圈、危旧房屋，清理三大堆等，清运垃圾等；预计</w:t>
      </w:r>
      <w:r>
        <w:rPr>
          <w:rFonts w:hint="default" w:ascii="Times New Roman" w:hAnsi="Times New Roman" w:eastAsia="方正仿宋简体" w:cs="Times New Roman"/>
          <w:bCs/>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资金1万元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lang w:val="en-US" w:eastAsia="zh-CN"/>
        </w:rPr>
        <w:t>用于</w:t>
      </w:r>
      <w:r>
        <w:rPr>
          <w:rFonts w:hint="default" w:ascii="Times New Roman" w:hAnsi="Times New Roman" w:eastAsia="方正仿宋简体" w:cs="Times New Roman"/>
          <w:bCs/>
          <w:color w:val="auto"/>
          <w:spacing w:val="0"/>
          <w:sz w:val="34"/>
          <w:szCs w:val="34"/>
        </w:rPr>
        <w:t>公厕运行</w:t>
      </w:r>
      <w:r>
        <w:rPr>
          <w:rFonts w:hint="default" w:ascii="Times New Roman" w:hAnsi="Times New Roman" w:eastAsia="方正仿宋简体" w:cs="Times New Roman"/>
          <w:bCs/>
          <w:color w:val="auto"/>
          <w:spacing w:val="0"/>
          <w:sz w:val="34"/>
          <w:szCs w:val="34"/>
          <w:lang w:val="en-US" w:eastAsia="zh-CN"/>
        </w:rPr>
        <w:t>管理</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持续改善英雄堡村人居环境，结合荣宝滩羊观光牧场，打造乡村旅游村庄</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投入资金26万元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村集体在村庄内建设20座草料棚，方便村民存储草料；共计</w:t>
      </w:r>
      <w:r>
        <w:rPr>
          <w:rFonts w:hint="default" w:ascii="Times New Roman" w:hAnsi="Times New Roman" w:eastAsia="方正仿宋简体" w:cs="Times New Roman"/>
          <w:bCs/>
          <w:color w:val="auto"/>
          <w:spacing w:val="0"/>
          <w:sz w:val="34"/>
          <w:szCs w:val="34"/>
          <w:lang w:val="en-US" w:eastAsia="zh-CN"/>
        </w:rPr>
        <w:t>投入资金</w:t>
      </w:r>
      <w:r>
        <w:rPr>
          <w:rFonts w:hint="default" w:ascii="Times New Roman" w:hAnsi="Times New Roman" w:eastAsia="方正仿宋简体" w:cs="Times New Roman"/>
          <w:bCs/>
          <w:color w:val="auto"/>
          <w:spacing w:val="0"/>
          <w:sz w:val="34"/>
          <w:szCs w:val="34"/>
        </w:rPr>
        <w:t>214万元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衔接资金120万元，县财政资金94万元</w:t>
      </w:r>
      <w:r>
        <w:rPr>
          <w:rFonts w:hint="default" w:ascii="Times New Roman" w:hAnsi="Times New Roman" w:eastAsia="方正仿宋简体" w:cs="Times New Roman"/>
          <w:bCs/>
          <w:color w:val="auto"/>
          <w:spacing w:val="0"/>
          <w:sz w:val="34"/>
          <w:szCs w:val="34"/>
          <w:lang w:eastAsia="zh-CN"/>
        </w:rPr>
        <w:t>）。</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3.文化振兴方面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val="0"/>
          <w:color w:val="auto"/>
          <w:spacing w:val="0"/>
          <w:sz w:val="34"/>
          <w:szCs w:val="34"/>
        </w:rPr>
        <w:t>（1）建设思路。</w:t>
      </w:r>
      <w:r>
        <w:rPr>
          <w:rFonts w:hint="default" w:ascii="Times New Roman" w:hAnsi="Times New Roman" w:eastAsia="方正仿宋简体" w:cs="Times New Roman"/>
          <w:bCs/>
          <w:color w:val="auto"/>
          <w:spacing w:val="0"/>
          <w:sz w:val="34"/>
          <w:szCs w:val="34"/>
        </w:rPr>
        <w:t>组建群众文艺团队，经常性开展节日文化、广场文化活动，丰富群众文化生活。</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val="0"/>
          <w:color w:val="auto"/>
          <w:spacing w:val="0"/>
          <w:sz w:val="34"/>
          <w:szCs w:val="34"/>
        </w:rPr>
        <w:t>（2）扶持重点环节及标准。</w:t>
      </w:r>
      <w:r>
        <w:rPr>
          <w:rFonts w:hint="default" w:ascii="Times New Roman" w:hAnsi="Times New Roman" w:eastAsia="方正仿宋简体" w:cs="Times New Roman"/>
          <w:bCs/>
          <w:color w:val="auto"/>
          <w:spacing w:val="0"/>
          <w:sz w:val="34"/>
          <w:szCs w:val="34"/>
        </w:rPr>
        <w:t>投入资金2万元，</w:t>
      </w:r>
      <w:r>
        <w:rPr>
          <w:rFonts w:hint="default" w:ascii="Times New Roman" w:hAnsi="Times New Roman" w:eastAsia="方正仿宋简体" w:cs="Times New Roman"/>
          <w:bCs/>
          <w:color w:val="auto"/>
          <w:spacing w:val="0"/>
          <w:sz w:val="34"/>
          <w:szCs w:val="34"/>
          <w:lang w:val="en-US" w:eastAsia="zh-CN"/>
        </w:rPr>
        <w:t>用于</w:t>
      </w:r>
      <w:r>
        <w:rPr>
          <w:rFonts w:hint="default" w:ascii="Times New Roman" w:hAnsi="Times New Roman" w:eastAsia="方正仿宋简体" w:cs="Times New Roman"/>
          <w:bCs/>
          <w:color w:val="auto"/>
          <w:spacing w:val="0"/>
          <w:sz w:val="34"/>
          <w:szCs w:val="34"/>
        </w:rPr>
        <w:t>组建群众文艺团队，购买服装、道具、奖品等</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经常性开展节日文化、广场文化活动，丰富群众文化生活；投入资金30万元，新建文化活动广场，硬化800</w:t>
      </w:r>
      <w:r>
        <w:rPr>
          <w:rFonts w:hint="default" w:ascii="Times New Roman" w:hAnsi="Times New Roman" w:eastAsia="方正仿宋简体" w:cs="Times New Roman"/>
          <w:bCs/>
          <w:color w:val="auto"/>
          <w:spacing w:val="0"/>
          <w:sz w:val="34"/>
          <w:szCs w:val="34"/>
          <w:lang w:eastAsia="zh-CN"/>
        </w:rPr>
        <w:t>平方米</w:t>
      </w:r>
      <w:r>
        <w:rPr>
          <w:rFonts w:hint="default" w:ascii="Times New Roman" w:hAnsi="Times New Roman" w:eastAsia="方正仿宋简体" w:cs="Times New Roman"/>
          <w:bCs/>
          <w:color w:val="auto"/>
          <w:spacing w:val="0"/>
          <w:sz w:val="34"/>
          <w:szCs w:val="34"/>
        </w:rPr>
        <w:t>，新建200</w:t>
      </w:r>
      <w:r>
        <w:rPr>
          <w:rFonts w:hint="default" w:ascii="Times New Roman" w:hAnsi="Times New Roman" w:eastAsia="方正仿宋简体" w:cs="Times New Roman"/>
          <w:bCs/>
          <w:color w:val="auto"/>
          <w:spacing w:val="0"/>
          <w:sz w:val="34"/>
          <w:szCs w:val="34"/>
          <w:lang w:eastAsia="zh-CN"/>
        </w:rPr>
        <w:t>平方米</w:t>
      </w:r>
      <w:r>
        <w:rPr>
          <w:rFonts w:hint="default" w:ascii="Times New Roman" w:hAnsi="Times New Roman" w:eastAsia="方正仿宋简体" w:cs="Times New Roman"/>
          <w:bCs/>
          <w:color w:val="auto"/>
          <w:spacing w:val="0"/>
          <w:sz w:val="34"/>
          <w:szCs w:val="34"/>
        </w:rPr>
        <w:t>舞台一处，配套健身器材，丰富群众文化生活。</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4.组织振兴方面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Cs/>
          <w:color w:val="auto"/>
          <w:spacing w:val="0"/>
          <w:sz w:val="34"/>
          <w:szCs w:val="34"/>
        </w:rPr>
        <w:t>以落实好“三大三强”行动和“两个带头人”工程为抓手，创新党支部作用，突出政治功能，加强党建引领基层治理，全面强化基层组织</w:t>
      </w:r>
      <w:r>
        <w:rPr>
          <w:rFonts w:hint="default" w:ascii="Times New Roman" w:hAnsi="Times New Roman" w:eastAsia="方正仿宋简体" w:cs="Times New Roman"/>
          <w:bCs/>
          <w:color w:val="auto"/>
          <w:spacing w:val="0"/>
          <w:sz w:val="34"/>
          <w:szCs w:val="34"/>
          <w:lang w:val="en-US" w:eastAsia="zh-CN"/>
        </w:rPr>
        <w:t>能力</w:t>
      </w:r>
      <w:r>
        <w:rPr>
          <w:rFonts w:hint="default" w:ascii="Times New Roman" w:hAnsi="Times New Roman" w:eastAsia="方正仿宋简体" w:cs="Times New Roman"/>
          <w:bCs/>
          <w:color w:val="auto"/>
          <w:spacing w:val="0"/>
          <w:sz w:val="34"/>
          <w:szCs w:val="34"/>
        </w:rPr>
        <w:t>，着力夯实党执政的组织基础。</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Cs/>
          <w:color w:val="auto"/>
          <w:spacing w:val="0"/>
          <w:sz w:val="34"/>
          <w:szCs w:val="34"/>
        </w:rPr>
        <w:t>投入县财政资金2万元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组织村干部、村级后备干部、村民小组长、四级网格员在县内外进行教学培训、观摩学习等，提高社会综合管理水平和服务群众的能力。聘请党校老师讲解党史知识，并开展学习教育活动；组织党员、村队干部到盐池烈士陵园、萌城战斗遗址等接受红色教育，乡村治理中心挂牌。</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5.人才振兴方面</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Cs/>
          <w:color w:val="auto"/>
          <w:spacing w:val="0"/>
          <w:sz w:val="34"/>
          <w:szCs w:val="34"/>
        </w:rPr>
        <w:t>组织种养殖户等人员在县内外观摩学习先进的种养殖业经验；聘请种养殖、创业等方面专家、教授对村民实行分类培训，提高农村实用技术能力。</w:t>
      </w:r>
    </w:p>
    <w:p>
      <w:pPr>
        <w:keepNext w:val="0"/>
        <w:keepLines w:val="0"/>
        <w:pageBreakBefore w:val="0"/>
        <w:widowControl w:val="0"/>
        <w:kinsoku/>
        <w:wordWrap/>
        <w:overflowPunct/>
        <w:topLinePunct w:val="0"/>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Cs/>
          <w:color w:val="auto"/>
          <w:spacing w:val="0"/>
          <w:sz w:val="34"/>
          <w:szCs w:val="34"/>
          <w:lang w:val="en-US" w:eastAsia="zh-CN"/>
        </w:rPr>
        <w:t>投入</w:t>
      </w:r>
      <w:r>
        <w:rPr>
          <w:rFonts w:hint="default" w:ascii="Times New Roman" w:hAnsi="Times New Roman" w:eastAsia="方正仿宋简体" w:cs="Times New Roman"/>
          <w:bCs/>
          <w:color w:val="auto"/>
          <w:spacing w:val="0"/>
          <w:sz w:val="34"/>
          <w:szCs w:val="34"/>
        </w:rPr>
        <w:t>县财政资金1万元</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组织种养殖户等人员在县内外观摩学习先进的种养殖业经验；投入县财政资金1万元，聘请种养殖、创业等方面专家、教授对村民实行分类培训，提高农村实用技术能力。</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
          <w:bCs/>
          <w:color w:val="auto"/>
          <w:spacing w:val="0"/>
          <w:sz w:val="34"/>
          <w:szCs w:val="34"/>
        </w:rPr>
      </w:pPr>
      <w:r>
        <w:rPr>
          <w:rFonts w:hint="default" w:ascii="Times New Roman" w:hAnsi="Times New Roman" w:eastAsia="方正仿宋简体" w:cs="Times New Roman"/>
          <w:b/>
          <w:bCs/>
          <w:color w:val="auto"/>
          <w:spacing w:val="0"/>
          <w:sz w:val="34"/>
          <w:szCs w:val="34"/>
        </w:rPr>
        <w:t>6.其它费用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0" w:firstLineChars="200"/>
        <w:jc w:val="both"/>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Cs/>
          <w:color w:val="auto"/>
          <w:spacing w:val="0"/>
          <w:sz w:val="34"/>
          <w:szCs w:val="34"/>
        </w:rPr>
        <w:t>投入县财政资金26万元，进行项目设计、监理、造价、代理、管理等项目前期工作。</w:t>
      </w:r>
    </w:p>
    <w:p>
      <w:pPr>
        <w:pStyle w:val="2"/>
        <w:bidi w:val="0"/>
        <w:rPr>
          <w:rFonts w:hint="default" w:ascii="Times New Roman" w:hAnsi="Times New Roman" w:cs="Times New Roman"/>
        </w:rPr>
      </w:pPr>
      <w:r>
        <w:rPr>
          <w:rFonts w:hint="default" w:ascii="Times New Roman" w:hAnsi="Times New Roman" w:cs="Times New Roman"/>
        </w:rPr>
        <w:t>三、资金预算</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0" w:firstLineChars="200"/>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Cs/>
          <w:color w:val="auto"/>
          <w:spacing w:val="0"/>
          <w:sz w:val="34"/>
          <w:szCs w:val="34"/>
        </w:rPr>
        <w:t>2022年</w:t>
      </w:r>
      <w:r>
        <w:rPr>
          <w:rFonts w:hint="default" w:ascii="Times New Roman" w:hAnsi="Times New Roman" w:eastAsia="方正仿宋简体" w:cs="Times New Roman"/>
          <w:bCs/>
          <w:color w:val="auto"/>
          <w:spacing w:val="0"/>
          <w:sz w:val="34"/>
          <w:szCs w:val="34"/>
          <w:lang w:val="en-US" w:eastAsia="zh-CN"/>
        </w:rPr>
        <w:t>花马池镇</w:t>
      </w:r>
      <w:r>
        <w:rPr>
          <w:rFonts w:hint="default" w:ascii="Times New Roman" w:hAnsi="Times New Roman" w:eastAsia="方正仿宋简体" w:cs="Times New Roman"/>
          <w:bCs/>
          <w:color w:val="auto"/>
          <w:spacing w:val="0"/>
          <w:sz w:val="34"/>
          <w:szCs w:val="34"/>
        </w:rPr>
        <w:t>投入乡村振兴示范村项目专项资金</w:t>
      </w:r>
      <w:r>
        <w:rPr>
          <w:rFonts w:hint="default" w:ascii="Times New Roman" w:hAnsi="Times New Roman" w:eastAsia="方正仿宋简体" w:cs="Times New Roman"/>
          <w:bCs/>
          <w:color w:val="auto"/>
          <w:spacing w:val="-6"/>
          <w:sz w:val="34"/>
          <w:szCs w:val="34"/>
        </w:rPr>
        <w:t>2821.4万元，其中衔接资金2000万元，县财政资金821.4万元。</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textAlignment w:val="auto"/>
        <w:rPr>
          <w:rFonts w:hint="default" w:ascii="Times New Roman" w:hAnsi="Times New Roman" w:eastAsia="方正仿宋简体" w:cs="Times New Roman"/>
          <w:bCs/>
          <w:color w:val="auto"/>
          <w:spacing w:val="0"/>
          <w:sz w:val="34"/>
          <w:szCs w:val="34"/>
        </w:rPr>
      </w:pPr>
      <w:r>
        <w:rPr>
          <w:rStyle w:val="21"/>
          <w:rFonts w:hint="default" w:ascii="Times New Roman" w:hAnsi="Times New Roman" w:eastAsia="方正仿宋简体" w:cs="Times New Roman"/>
          <w:color w:val="auto"/>
          <w:sz w:val="34"/>
          <w:szCs w:val="34"/>
        </w:rPr>
        <w:t>裕兴村：</w:t>
      </w:r>
      <w:r>
        <w:rPr>
          <w:rFonts w:hint="default" w:ascii="Times New Roman" w:hAnsi="Times New Roman" w:eastAsia="方正仿宋简体" w:cs="Times New Roman"/>
          <w:bCs/>
          <w:color w:val="auto"/>
          <w:spacing w:val="0"/>
          <w:sz w:val="34"/>
          <w:szCs w:val="34"/>
        </w:rPr>
        <w:t>总投资500万元（衔接资金400万元，县财政资金100万元），其中产业振兴410万元，生态振兴57万元，文化振兴2万元，组织振兴2万元，人才振兴2万元，其它费用27万元。</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textAlignment w:val="auto"/>
        <w:rPr>
          <w:rFonts w:hint="default" w:ascii="Times New Roman" w:hAnsi="Times New Roman" w:eastAsia="方正仿宋简体" w:cs="Times New Roman"/>
          <w:bCs/>
          <w:color w:val="auto"/>
          <w:spacing w:val="0"/>
          <w:sz w:val="34"/>
          <w:szCs w:val="34"/>
        </w:rPr>
      </w:pPr>
      <w:r>
        <w:rPr>
          <w:rStyle w:val="21"/>
          <w:rFonts w:hint="default" w:ascii="Times New Roman" w:hAnsi="Times New Roman" w:eastAsia="方正仿宋简体" w:cs="Times New Roman"/>
          <w:color w:val="auto"/>
          <w:sz w:val="34"/>
          <w:szCs w:val="34"/>
        </w:rPr>
        <w:t>盈德村：</w:t>
      </w:r>
      <w:r>
        <w:rPr>
          <w:rFonts w:hint="default" w:ascii="Times New Roman" w:hAnsi="Times New Roman" w:eastAsia="方正仿宋简体" w:cs="Times New Roman"/>
          <w:bCs/>
          <w:color w:val="auto"/>
          <w:spacing w:val="0"/>
          <w:sz w:val="34"/>
          <w:szCs w:val="34"/>
        </w:rPr>
        <w:t>总投资500万元（衔接资金400万元，县财政资金100万元），其中产业振兴416万元，生态振兴50万元，文化振兴2万元，组织振兴2万元，人才振兴2万元，其它费用28万元。</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textAlignment w:val="auto"/>
        <w:rPr>
          <w:rFonts w:hint="default" w:ascii="Times New Roman" w:hAnsi="Times New Roman" w:eastAsia="方正仿宋简体" w:cs="Times New Roman"/>
          <w:bCs/>
          <w:color w:val="auto"/>
          <w:spacing w:val="0"/>
          <w:sz w:val="34"/>
          <w:szCs w:val="34"/>
        </w:rPr>
      </w:pPr>
      <w:r>
        <w:rPr>
          <w:rStyle w:val="21"/>
          <w:rFonts w:hint="default" w:ascii="Times New Roman" w:hAnsi="Times New Roman" w:eastAsia="方正仿宋简体" w:cs="Times New Roman"/>
          <w:color w:val="auto"/>
          <w:sz w:val="34"/>
          <w:szCs w:val="34"/>
        </w:rPr>
        <w:t>惠泽村：</w:t>
      </w:r>
      <w:r>
        <w:rPr>
          <w:rFonts w:hint="default" w:ascii="Times New Roman" w:hAnsi="Times New Roman" w:eastAsia="方正仿宋简体" w:cs="Times New Roman"/>
          <w:bCs/>
          <w:color w:val="auto"/>
          <w:spacing w:val="0"/>
          <w:sz w:val="34"/>
          <w:szCs w:val="34"/>
        </w:rPr>
        <w:t>总投资500万元（衔接资金400万元，县财政资金万100元），其中产业振兴400万元，生态振兴66万元，文化振兴2万元，组织振兴2万元，人才振兴2万元，其它费用28万元。</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textAlignment w:val="auto"/>
        <w:rPr>
          <w:rFonts w:hint="default" w:ascii="Times New Roman" w:hAnsi="Times New Roman" w:eastAsia="方正仿宋简体" w:cs="Times New Roman"/>
          <w:bCs/>
          <w:color w:val="auto"/>
          <w:spacing w:val="0"/>
          <w:sz w:val="34"/>
          <w:szCs w:val="34"/>
        </w:rPr>
      </w:pPr>
      <w:r>
        <w:rPr>
          <w:rStyle w:val="21"/>
          <w:rFonts w:hint="default" w:ascii="Times New Roman" w:hAnsi="Times New Roman" w:eastAsia="方正仿宋简体" w:cs="Times New Roman"/>
          <w:color w:val="auto"/>
          <w:sz w:val="34"/>
          <w:szCs w:val="34"/>
        </w:rPr>
        <w:t>北塘新村：</w:t>
      </w:r>
      <w:r>
        <w:rPr>
          <w:rFonts w:hint="default" w:ascii="Times New Roman" w:hAnsi="Times New Roman" w:eastAsia="方正仿宋简体" w:cs="Times New Roman"/>
          <w:bCs/>
          <w:color w:val="auto"/>
          <w:spacing w:val="0"/>
          <w:sz w:val="34"/>
          <w:szCs w:val="34"/>
        </w:rPr>
        <w:t>总投资821.4万元（衔接资金400万元，县财政资金421.4万元），其中产业振兴300万元，生态振兴455.4万元，文化振兴2万元，组织振兴22万元，人才振兴2万元，其它费用40万元。</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textAlignment w:val="auto"/>
        <w:rPr>
          <w:rFonts w:hint="default" w:ascii="Times New Roman" w:hAnsi="Times New Roman" w:eastAsia="方正仿宋简体" w:cs="Times New Roman"/>
          <w:bCs/>
          <w:color w:val="auto"/>
          <w:spacing w:val="0"/>
          <w:sz w:val="34"/>
          <w:szCs w:val="34"/>
        </w:rPr>
      </w:pPr>
      <w:r>
        <w:rPr>
          <w:rStyle w:val="21"/>
          <w:rFonts w:hint="default" w:ascii="Times New Roman" w:hAnsi="Times New Roman" w:eastAsia="方正仿宋简体" w:cs="Times New Roman"/>
          <w:color w:val="auto"/>
          <w:sz w:val="34"/>
          <w:szCs w:val="34"/>
        </w:rPr>
        <w:t>芨芨沟村：</w:t>
      </w:r>
      <w:r>
        <w:rPr>
          <w:rFonts w:hint="default" w:ascii="Times New Roman" w:hAnsi="Times New Roman" w:eastAsia="方正仿宋简体" w:cs="Times New Roman"/>
          <w:bCs/>
          <w:color w:val="auto"/>
          <w:spacing w:val="0"/>
          <w:sz w:val="34"/>
          <w:szCs w:val="34"/>
        </w:rPr>
        <w:t>总投资500万元（衔接资金370万元，县财政资金130万元），其中产业振兴224万元，生态振兴214万元，文化振兴32万元，组织振兴2万元，人才振兴2万元，其它费用26万元。</w:t>
      </w:r>
    </w:p>
    <w:p>
      <w:pPr>
        <w:pStyle w:val="2"/>
        <w:bidi w:val="0"/>
        <w:rPr>
          <w:rFonts w:hint="default" w:ascii="Times New Roman" w:hAnsi="Times New Roman" w:cs="Times New Roman"/>
        </w:rPr>
      </w:pPr>
      <w:r>
        <w:rPr>
          <w:rFonts w:hint="default" w:ascii="Times New Roman" w:hAnsi="Times New Roman" w:cs="Times New Roman"/>
        </w:rPr>
        <w:t>四、保障措施</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textAlignment w:val="auto"/>
        <w:rPr>
          <w:rFonts w:hint="default" w:ascii="Times New Roman" w:hAnsi="Times New Roman" w:eastAsia="方正仿宋简体" w:cs="Times New Roman"/>
          <w:bCs/>
          <w:color w:val="auto"/>
          <w:spacing w:val="0"/>
          <w:sz w:val="34"/>
          <w:szCs w:val="34"/>
        </w:rPr>
      </w:pPr>
      <w:r>
        <w:rPr>
          <w:rStyle w:val="21"/>
          <w:rFonts w:hint="default" w:ascii="Times New Roman" w:hAnsi="Times New Roman" w:cs="Times New Roman"/>
        </w:rPr>
        <w:t>（一）加强组织领导。</w:t>
      </w:r>
      <w:r>
        <w:rPr>
          <w:rFonts w:hint="default" w:ascii="Times New Roman" w:hAnsi="Times New Roman" w:eastAsia="方正仿宋简体" w:cs="Times New Roman"/>
          <w:bCs/>
          <w:color w:val="auto"/>
          <w:spacing w:val="0"/>
          <w:sz w:val="34"/>
          <w:szCs w:val="34"/>
        </w:rPr>
        <w:t>成立以镇党委书记任组长，政府镇长、分管领导、纪委书记、包村领导为副组长的工作领导小组，建立定期工作会议制度，编制、审定脱贫攻坚与乡村振兴有效衔接示范村方案。相关村要落实工作机制，村支部书记和村委主任要高度重视，明确责任，结合本村的特点和特色，抓好脱贫攻坚与乡村振兴有效衔接示范点建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textAlignment w:val="auto"/>
        <w:rPr>
          <w:rFonts w:hint="default" w:ascii="Times New Roman" w:hAnsi="Times New Roman" w:eastAsia="方正仿宋简体" w:cs="Times New Roman"/>
          <w:bCs/>
          <w:color w:val="auto"/>
          <w:spacing w:val="0"/>
          <w:sz w:val="34"/>
          <w:szCs w:val="34"/>
        </w:rPr>
      </w:pPr>
      <w:r>
        <w:rPr>
          <w:rStyle w:val="21"/>
          <w:rFonts w:hint="default" w:ascii="Times New Roman" w:hAnsi="Times New Roman" w:cs="Times New Roman"/>
        </w:rPr>
        <w:t>（二）突出项目带动。</w:t>
      </w:r>
      <w:r>
        <w:rPr>
          <w:rFonts w:hint="default" w:ascii="Times New Roman" w:hAnsi="Times New Roman" w:eastAsia="方正仿宋简体" w:cs="Times New Roman"/>
          <w:bCs/>
          <w:color w:val="auto"/>
          <w:spacing w:val="0"/>
          <w:sz w:val="34"/>
          <w:szCs w:val="34"/>
        </w:rPr>
        <w:t>脱贫攻坚与乡村振兴有效衔接要以项目为抓手，各村要本着既尽力而为又量力而行原则，因地制宜、因村施策，紧紧围绕“产业振兴、人才振兴、文化振兴、生态振兴、组织振兴”五个方面建设内容，积极争取项目资金，争取落地实施一批有规模、见实效的项目。</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0" w:firstLineChars="200"/>
        <w:textAlignment w:val="auto"/>
        <w:rPr>
          <w:rFonts w:hint="default" w:ascii="Times New Roman" w:hAnsi="Times New Roman" w:eastAsia="方正仿宋简体" w:cs="Times New Roman"/>
          <w:bCs/>
          <w:color w:val="auto"/>
          <w:spacing w:val="0"/>
          <w:sz w:val="34"/>
          <w:szCs w:val="34"/>
        </w:rPr>
      </w:pPr>
      <w:r>
        <w:rPr>
          <w:rFonts w:hint="default" w:ascii="Times New Roman" w:hAnsi="Times New Roman" w:eastAsia="方正仿宋简体" w:cs="Times New Roman"/>
          <w:bCs/>
          <w:color w:val="auto"/>
          <w:spacing w:val="0"/>
          <w:sz w:val="34"/>
          <w:szCs w:val="34"/>
        </w:rPr>
        <w:t>要制定推进计划，做到任务明确、责任到人，措施具体。强化对工作落实情况的督促检查，分管领导、包村领导、干部要全程参与项目建设，协调项目运行过程中存在的问题和薄弱环节，确保示范村建设内容如期完成。</w:t>
      </w: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80" w:firstLineChars="200"/>
        <w:textAlignment w:val="auto"/>
        <w:rPr>
          <w:rFonts w:hint="default" w:ascii="Times New Roman" w:hAnsi="Times New Roman" w:eastAsia="方正仿宋简体" w:cs="Times New Roman"/>
          <w:color w:val="auto"/>
          <w:spacing w:val="0"/>
          <w:sz w:val="34"/>
          <w:szCs w:val="34"/>
          <w:lang w:val="en-US" w:eastAsia="zh-CN"/>
        </w:rPr>
      </w:pPr>
      <w:r>
        <w:rPr>
          <w:rFonts w:hint="default" w:ascii="Times New Roman" w:hAnsi="Times New Roman" w:eastAsia="方正仿宋简体" w:cs="Times New Roman"/>
          <w:bCs/>
          <w:color w:val="auto"/>
          <w:spacing w:val="0"/>
          <w:sz w:val="34"/>
          <w:szCs w:val="34"/>
        </w:rPr>
        <w:t>附件：花马池镇2022年乡村振兴示范村项目清单</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textAlignment w:val="auto"/>
        <w:rPr>
          <w:rFonts w:hint="default" w:ascii="Times New Roman" w:hAnsi="Times New Roman" w:eastAsia="方正仿宋简体" w:cs="Times New Roman"/>
          <w:color w:val="auto"/>
          <w:spacing w:val="0"/>
          <w:sz w:val="34"/>
          <w:szCs w:val="34"/>
          <w:lang w:val="en-US" w:eastAsia="zh-CN"/>
        </w:rPr>
        <w:sectPr>
          <w:pgSz w:w="11906" w:h="16838"/>
          <w:pgMar w:top="1417" w:right="1474" w:bottom="1417" w:left="1587" w:header="851" w:footer="794" w:gutter="0"/>
          <w:pgBorders>
            <w:top w:val="none" w:sz="0" w:space="0"/>
            <w:left w:val="none" w:sz="0" w:space="0"/>
            <w:bottom w:val="none" w:sz="0" w:space="0"/>
            <w:right w:val="none" w:sz="0" w:space="0"/>
          </w:pgBorders>
          <w:pgNumType w:fmt="decimal"/>
          <w:cols w:space="425" w:num="1"/>
          <w:docGrid w:type="lines" w:linePitch="312" w:charSpace="0"/>
        </w:sectPr>
      </w:pP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 花马池镇惠泽村2022年乡村振兴示范村项目清单（巩固提升）</w:t>
      </w:r>
    </w:p>
    <w:tbl>
      <w:tblPr>
        <w:tblStyle w:val="13"/>
        <w:tblW w:w="14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7" w:type="dxa"/>
          <w:bottom w:w="0" w:type="dxa"/>
          <w:right w:w="57" w:type="dxa"/>
        </w:tblCellMar>
      </w:tblPr>
      <w:tblGrid>
        <w:gridCol w:w="612"/>
        <w:gridCol w:w="717"/>
        <w:gridCol w:w="517"/>
        <w:gridCol w:w="1833"/>
        <w:gridCol w:w="5917"/>
        <w:gridCol w:w="666"/>
        <w:gridCol w:w="967"/>
        <w:gridCol w:w="817"/>
        <w:gridCol w:w="633"/>
        <w:gridCol w:w="800"/>
        <w:gridCol w:w="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25" w:hRule="atLeast"/>
          <w:jc w:val="center"/>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Style w:val="26"/>
                <w:rFonts w:hint="default" w:ascii="Times New Roman" w:hAnsi="Times New Roman" w:eastAsia="方正仿宋简体" w:cs="Times New Roman"/>
                <w:color w:val="auto"/>
                <w:sz w:val="18"/>
                <w:szCs w:val="18"/>
                <w:lang w:val="en-US" w:eastAsia="zh-CN" w:bidi="ar"/>
              </w:rPr>
              <w:t>乡镇</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Style w:val="26"/>
                <w:rFonts w:hint="default" w:ascii="Times New Roman" w:hAnsi="Times New Roman" w:eastAsia="方正仿宋简体" w:cs="Times New Roman"/>
                <w:color w:val="auto"/>
                <w:sz w:val="18"/>
                <w:szCs w:val="18"/>
                <w:lang w:val="en-US" w:eastAsia="zh-CN" w:bidi="ar"/>
              </w:rPr>
              <w:t>村名</w:t>
            </w: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Style w:val="26"/>
                <w:rFonts w:hint="default" w:ascii="Times New Roman" w:hAnsi="Times New Roman" w:eastAsia="方正仿宋简体" w:cs="Times New Roman"/>
                <w:color w:val="auto"/>
                <w:sz w:val="18"/>
                <w:szCs w:val="18"/>
                <w:lang w:val="en-US" w:eastAsia="zh-CN" w:bidi="ar"/>
              </w:rPr>
              <w:t>项目类别</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Style w:val="26"/>
                <w:rFonts w:hint="default" w:ascii="Times New Roman" w:hAnsi="Times New Roman" w:eastAsia="方正仿宋简体" w:cs="Times New Roman"/>
                <w:color w:val="auto"/>
                <w:sz w:val="18"/>
                <w:szCs w:val="18"/>
                <w:lang w:val="en-US" w:eastAsia="zh-CN" w:bidi="ar"/>
              </w:rPr>
              <w:t>项目名称</w:t>
            </w:r>
          </w:p>
        </w:tc>
        <w:tc>
          <w:tcPr>
            <w:tcW w:w="5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Style w:val="26"/>
                <w:rFonts w:hint="default" w:ascii="Times New Roman" w:hAnsi="Times New Roman" w:eastAsia="方正仿宋简体" w:cs="Times New Roman"/>
                <w:color w:val="auto"/>
                <w:sz w:val="18"/>
                <w:szCs w:val="18"/>
                <w:lang w:val="en-US" w:eastAsia="zh-CN" w:bidi="ar"/>
              </w:rPr>
              <w:t>主要建设内容及投资标准</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Style w:val="26"/>
                <w:rFonts w:hint="default" w:ascii="Times New Roman" w:hAnsi="Times New Roman" w:eastAsia="方正仿宋简体" w:cs="Times New Roman"/>
                <w:color w:val="auto"/>
                <w:sz w:val="18"/>
                <w:szCs w:val="18"/>
                <w:lang w:val="en-US" w:eastAsia="zh-CN" w:bidi="ar"/>
              </w:rPr>
              <w:t>建设年限</w:t>
            </w:r>
          </w:p>
        </w:tc>
        <w:tc>
          <w:tcPr>
            <w:tcW w:w="9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Style w:val="26"/>
                <w:rFonts w:hint="default" w:ascii="Times New Roman" w:hAnsi="Times New Roman" w:eastAsia="方正仿宋简体" w:cs="Times New Roman"/>
                <w:color w:val="auto"/>
                <w:sz w:val="18"/>
                <w:szCs w:val="18"/>
                <w:lang w:val="en-US" w:eastAsia="zh-CN" w:bidi="ar"/>
              </w:rPr>
            </w:pPr>
            <w:r>
              <w:rPr>
                <w:rStyle w:val="26"/>
                <w:rFonts w:hint="default" w:ascii="Times New Roman" w:hAnsi="Times New Roman" w:eastAsia="方正仿宋简体" w:cs="Times New Roman"/>
                <w:color w:val="auto"/>
                <w:sz w:val="18"/>
                <w:szCs w:val="18"/>
                <w:lang w:val="en-US" w:eastAsia="zh-CN" w:bidi="ar"/>
              </w:rPr>
              <w:t>资金总额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Style w:val="26"/>
                <w:rFonts w:hint="default" w:ascii="Times New Roman" w:hAnsi="Times New Roman" w:eastAsia="方正仿宋简体" w:cs="Times New Roman"/>
                <w:color w:val="auto"/>
                <w:sz w:val="18"/>
                <w:szCs w:val="18"/>
                <w:lang w:val="en-US" w:eastAsia="zh-CN" w:bidi="ar"/>
              </w:rPr>
              <w:t>（万元）</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Style w:val="26"/>
                <w:rFonts w:hint="default" w:ascii="Times New Roman" w:hAnsi="Times New Roman" w:eastAsia="方正仿宋简体" w:cs="Times New Roman"/>
                <w:color w:val="auto"/>
                <w:sz w:val="18"/>
                <w:szCs w:val="18"/>
                <w:lang w:val="en-US" w:eastAsia="zh-CN" w:bidi="ar"/>
              </w:rPr>
              <w:t>资金来源（万元）</w:t>
            </w:r>
          </w:p>
        </w:tc>
        <w:tc>
          <w:tcPr>
            <w:tcW w:w="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Style w:val="26"/>
                <w:rFonts w:hint="default" w:ascii="Times New Roman" w:hAnsi="Times New Roman" w:eastAsia="方正仿宋简体" w:cs="Times New Roman"/>
                <w:color w:val="auto"/>
                <w:sz w:val="18"/>
                <w:szCs w:val="18"/>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25"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Style w:val="26"/>
                <w:rFonts w:hint="default" w:ascii="Times New Roman" w:hAnsi="Times New Roman" w:eastAsia="方正仿宋简体" w:cs="Times New Roman"/>
                <w:color w:val="auto"/>
                <w:sz w:val="18"/>
                <w:szCs w:val="18"/>
                <w:lang w:val="en-US" w:eastAsia="zh-CN" w:bidi="ar"/>
              </w:rPr>
              <w:t>整合行业部门资金</w:t>
            </w:r>
          </w:p>
        </w:tc>
        <w:tc>
          <w:tcPr>
            <w:tcW w:w="14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Style w:val="26"/>
                <w:rFonts w:hint="default" w:ascii="Times New Roman" w:hAnsi="Times New Roman" w:eastAsia="方正仿宋简体" w:cs="Times New Roman"/>
                <w:color w:val="auto"/>
                <w:sz w:val="18"/>
                <w:szCs w:val="18"/>
                <w:lang w:val="en-US" w:eastAsia="zh-CN" w:bidi="ar"/>
              </w:rPr>
              <w:t>乡村振兴资金</w:t>
            </w: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25"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4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525"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衔接资金</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Style w:val="26"/>
                <w:rFonts w:hint="default" w:ascii="Times New Roman" w:hAnsi="Times New Roman" w:eastAsia="方正仿宋简体" w:cs="Times New Roman"/>
                <w:color w:val="auto"/>
                <w:sz w:val="18"/>
                <w:szCs w:val="18"/>
                <w:lang w:val="en-US" w:eastAsia="zh-CN" w:bidi="ar"/>
              </w:rPr>
              <w:t>县财政资金</w:t>
            </w:r>
          </w:p>
        </w:tc>
        <w:tc>
          <w:tcPr>
            <w:tcW w:w="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791" w:hRule="atLeast"/>
          <w:jc w:val="center"/>
        </w:trPr>
        <w:tc>
          <w:tcPr>
            <w:tcW w:w="6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28"/>
                <w:rFonts w:hint="default" w:ascii="Times New Roman" w:hAnsi="Times New Roman" w:eastAsia="方正仿宋简体" w:cs="Times New Roman"/>
                <w:color w:val="auto"/>
                <w:sz w:val="18"/>
                <w:szCs w:val="18"/>
                <w:lang w:val="en-US" w:eastAsia="zh-CN" w:bidi="ar"/>
              </w:rPr>
              <w:t>花马池镇</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惠</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泽</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28"/>
                <w:rFonts w:hint="default" w:ascii="Times New Roman" w:hAnsi="Times New Roman" w:eastAsia="方正仿宋简体" w:cs="Times New Roman"/>
                <w:color w:val="auto"/>
                <w:sz w:val="18"/>
                <w:szCs w:val="18"/>
                <w:lang w:val="en-US" w:eastAsia="zh-CN" w:bidi="ar"/>
              </w:rPr>
              <w:t>产业振兴</w:t>
            </w:r>
            <w:r>
              <w:rPr>
                <w:rStyle w:val="29"/>
                <w:rFonts w:hint="default" w:ascii="Times New Roman" w:hAnsi="Times New Roman" w:eastAsia="方正仿宋简体" w:cs="Times New Roman"/>
                <w:color w:val="auto"/>
                <w:sz w:val="18"/>
                <w:szCs w:val="18"/>
                <w:lang w:val="en-US" w:eastAsia="zh-CN" w:bidi="ar"/>
              </w:rPr>
              <w:t xml:space="preserve"> </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28"/>
                <w:rFonts w:hint="default" w:ascii="Times New Roman" w:hAnsi="Times New Roman" w:eastAsia="方正仿宋简体" w:cs="Times New Roman"/>
                <w:color w:val="auto"/>
                <w:sz w:val="18"/>
                <w:szCs w:val="18"/>
                <w:lang w:val="en-US" w:eastAsia="zh-CN" w:bidi="ar"/>
              </w:rPr>
              <w:t>村集体经济发展农业产业融合现代化集中托管经营项目</w:t>
            </w:r>
          </w:p>
        </w:tc>
        <w:tc>
          <w:tcPr>
            <w:tcW w:w="59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村集体经济发展农业产业融合现代化集中托管经营项目，流转土地</w:t>
            </w:r>
            <w:r>
              <w:rPr>
                <w:rStyle w:val="30"/>
                <w:rFonts w:hint="default" w:ascii="Times New Roman" w:hAnsi="Times New Roman" w:eastAsia="方正仿宋简体" w:cs="Times New Roman"/>
                <w:color w:val="auto"/>
                <w:sz w:val="18"/>
                <w:szCs w:val="18"/>
                <w:lang w:val="en-US" w:eastAsia="zh-CN" w:bidi="ar"/>
              </w:rPr>
              <w:t>3000</w:t>
            </w:r>
            <w:r>
              <w:rPr>
                <w:rStyle w:val="31"/>
                <w:rFonts w:hint="default" w:ascii="Times New Roman" w:hAnsi="Times New Roman" w:eastAsia="方正仿宋简体" w:cs="Times New Roman"/>
                <w:color w:val="auto"/>
                <w:sz w:val="18"/>
                <w:szCs w:val="18"/>
                <w:lang w:val="en-US" w:eastAsia="zh-CN" w:bidi="ar"/>
              </w:rPr>
              <w:t>亩实施高标准农田建设项目，预计投入衔接资金</w:t>
            </w:r>
            <w:r>
              <w:rPr>
                <w:rStyle w:val="30"/>
                <w:rFonts w:hint="default" w:ascii="Times New Roman" w:hAnsi="Times New Roman" w:eastAsia="方正仿宋简体" w:cs="Times New Roman"/>
                <w:color w:val="auto"/>
                <w:sz w:val="18"/>
                <w:szCs w:val="18"/>
                <w:lang w:val="en-US" w:eastAsia="zh-CN" w:bidi="ar"/>
              </w:rPr>
              <w:t>400</w:t>
            </w:r>
            <w:r>
              <w:rPr>
                <w:rStyle w:val="31"/>
                <w:rFonts w:hint="default" w:ascii="Times New Roman" w:hAnsi="Times New Roman" w:eastAsia="方正仿宋简体" w:cs="Times New Roman"/>
                <w:color w:val="auto"/>
                <w:sz w:val="18"/>
                <w:szCs w:val="18"/>
                <w:lang w:val="en-US" w:eastAsia="zh-CN" w:bidi="ar"/>
              </w:rPr>
              <w:t>万元。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960"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28"/>
                <w:rFonts w:hint="default" w:ascii="Times New Roman" w:hAnsi="Times New Roman" w:eastAsia="方正仿宋简体" w:cs="Times New Roman"/>
                <w:color w:val="auto"/>
                <w:sz w:val="18"/>
                <w:szCs w:val="18"/>
                <w:lang w:val="en-US" w:eastAsia="zh-CN" w:bidi="ar"/>
              </w:rPr>
              <w:t>生态振兴</w:t>
            </w:r>
            <w:r>
              <w:rPr>
                <w:rStyle w:val="29"/>
                <w:rFonts w:hint="default" w:ascii="Times New Roman" w:hAnsi="Times New Roman" w:eastAsia="方正仿宋简体" w:cs="Times New Roman"/>
                <w:color w:val="auto"/>
                <w:sz w:val="18"/>
                <w:szCs w:val="18"/>
                <w:lang w:val="en-US" w:eastAsia="zh-CN" w:bidi="ar"/>
              </w:rPr>
              <w:t xml:space="preserve"> </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28"/>
                <w:rFonts w:hint="default" w:ascii="Times New Roman" w:hAnsi="Times New Roman" w:eastAsia="方正仿宋简体" w:cs="Times New Roman"/>
                <w:color w:val="auto"/>
                <w:sz w:val="18"/>
                <w:szCs w:val="18"/>
                <w:lang w:val="en-US" w:eastAsia="zh-CN" w:bidi="ar"/>
              </w:rPr>
              <w:t>生态振兴项目</w:t>
            </w:r>
          </w:p>
        </w:tc>
        <w:tc>
          <w:tcPr>
            <w:tcW w:w="59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Style w:val="31"/>
                <w:rFonts w:hint="default" w:ascii="Times New Roman" w:hAnsi="Times New Roman" w:eastAsia="方正仿宋简体" w:cs="Times New Roman"/>
                <w:color w:val="auto"/>
                <w:sz w:val="18"/>
                <w:szCs w:val="18"/>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w:t>
            </w:r>
            <w:r>
              <w:rPr>
                <w:rStyle w:val="31"/>
                <w:rFonts w:hint="default" w:ascii="Times New Roman" w:hAnsi="Times New Roman" w:eastAsia="方正仿宋简体" w:cs="Times New Roman"/>
                <w:color w:val="auto"/>
                <w:sz w:val="18"/>
                <w:szCs w:val="18"/>
                <w:lang w:val="en-US" w:eastAsia="zh-CN" w:bidi="ar"/>
              </w:rPr>
              <w:t>、新建生态文化健身公园</w:t>
            </w:r>
            <w:r>
              <w:rPr>
                <w:rStyle w:val="30"/>
                <w:rFonts w:hint="default" w:ascii="Times New Roman" w:hAnsi="Times New Roman" w:eastAsia="方正仿宋简体" w:cs="Times New Roman"/>
                <w:color w:val="auto"/>
                <w:sz w:val="18"/>
                <w:szCs w:val="18"/>
                <w:lang w:val="en-US" w:eastAsia="zh-CN" w:bidi="ar"/>
              </w:rPr>
              <w:t>1</w:t>
            </w:r>
            <w:r>
              <w:rPr>
                <w:rStyle w:val="31"/>
                <w:rFonts w:hint="default" w:ascii="Times New Roman" w:hAnsi="Times New Roman" w:eastAsia="方正仿宋简体" w:cs="Times New Roman"/>
                <w:color w:val="auto"/>
                <w:sz w:val="18"/>
                <w:szCs w:val="18"/>
                <w:lang w:val="en-US" w:eastAsia="zh-CN" w:bidi="ar"/>
              </w:rPr>
              <w:t>处，美丽宜居，增加群众幸福感，预计投入县财政资金</w:t>
            </w:r>
            <w:r>
              <w:rPr>
                <w:rStyle w:val="30"/>
                <w:rFonts w:hint="default" w:ascii="Times New Roman" w:hAnsi="Times New Roman" w:eastAsia="方正仿宋简体" w:cs="Times New Roman"/>
                <w:color w:val="auto"/>
                <w:sz w:val="18"/>
                <w:szCs w:val="18"/>
                <w:lang w:val="en-US" w:eastAsia="zh-CN" w:bidi="ar"/>
              </w:rPr>
              <w:t>50</w:t>
            </w:r>
            <w:r>
              <w:rPr>
                <w:rStyle w:val="31"/>
                <w:rFonts w:hint="default" w:ascii="Times New Roman" w:hAnsi="Times New Roman" w:eastAsia="方正仿宋简体" w:cs="Times New Roman"/>
                <w:color w:val="auto"/>
                <w:sz w:val="18"/>
                <w:szCs w:val="18"/>
                <w:lang w:val="en-US" w:eastAsia="zh-CN" w:bidi="ar"/>
              </w:rPr>
              <w:t>万元。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Style w:val="30"/>
                <w:rFonts w:hint="default" w:ascii="Times New Roman" w:hAnsi="Times New Roman" w:eastAsia="方正仿宋简体" w:cs="Times New Roman"/>
                <w:color w:val="auto"/>
                <w:sz w:val="18"/>
                <w:szCs w:val="18"/>
                <w:lang w:val="en-US" w:eastAsia="zh-CN" w:bidi="ar"/>
              </w:rPr>
              <w:t>2</w:t>
            </w:r>
            <w:r>
              <w:rPr>
                <w:rStyle w:val="31"/>
                <w:rFonts w:hint="default" w:ascii="Times New Roman" w:hAnsi="Times New Roman" w:eastAsia="方正仿宋简体" w:cs="Times New Roman"/>
                <w:color w:val="auto"/>
                <w:sz w:val="18"/>
                <w:szCs w:val="18"/>
                <w:lang w:val="en-US" w:eastAsia="zh-CN" w:bidi="ar"/>
              </w:rPr>
              <w:t>、改造文化大舞台</w:t>
            </w:r>
            <w:r>
              <w:rPr>
                <w:rStyle w:val="30"/>
                <w:rFonts w:hint="default" w:ascii="Times New Roman" w:hAnsi="Times New Roman" w:eastAsia="方正仿宋简体" w:cs="Times New Roman"/>
                <w:color w:val="auto"/>
                <w:sz w:val="18"/>
                <w:szCs w:val="18"/>
                <w:lang w:val="en-US" w:eastAsia="zh-CN" w:bidi="ar"/>
              </w:rPr>
              <w:t>1</w:t>
            </w:r>
            <w:r>
              <w:rPr>
                <w:rStyle w:val="31"/>
                <w:rFonts w:hint="default" w:ascii="Times New Roman" w:hAnsi="Times New Roman" w:eastAsia="方正仿宋简体" w:cs="Times New Roman"/>
                <w:color w:val="auto"/>
                <w:sz w:val="18"/>
                <w:szCs w:val="18"/>
                <w:lang w:val="en-US" w:eastAsia="zh-CN" w:bidi="ar"/>
              </w:rPr>
              <w:t>处，预计投入县财政资金</w:t>
            </w:r>
            <w:r>
              <w:rPr>
                <w:rStyle w:val="30"/>
                <w:rFonts w:hint="default" w:ascii="Times New Roman" w:hAnsi="Times New Roman" w:eastAsia="方正仿宋简体" w:cs="Times New Roman"/>
                <w:color w:val="auto"/>
                <w:sz w:val="18"/>
                <w:szCs w:val="18"/>
                <w:lang w:val="en-US" w:eastAsia="zh-CN" w:bidi="ar"/>
              </w:rPr>
              <w:t>14</w:t>
            </w:r>
            <w:r>
              <w:rPr>
                <w:rStyle w:val="31"/>
                <w:rFonts w:hint="default" w:ascii="Times New Roman" w:hAnsi="Times New Roman" w:eastAsia="方正仿宋简体" w:cs="Times New Roman"/>
                <w:color w:val="auto"/>
                <w:sz w:val="18"/>
                <w:szCs w:val="18"/>
                <w:lang w:val="en-US" w:eastAsia="zh-CN" w:bidi="ar"/>
              </w:rPr>
              <w:t>万元。</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64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64</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734"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28"/>
                <w:rFonts w:hint="default" w:ascii="Times New Roman" w:hAnsi="Times New Roman" w:eastAsia="方正仿宋简体" w:cs="Times New Roman"/>
                <w:color w:val="auto"/>
                <w:sz w:val="18"/>
                <w:szCs w:val="18"/>
                <w:lang w:val="en-US" w:eastAsia="zh-CN" w:bidi="ar"/>
              </w:rPr>
              <w:t>建立长效机制</w:t>
            </w:r>
          </w:p>
        </w:tc>
        <w:tc>
          <w:tcPr>
            <w:tcW w:w="59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Style w:val="31"/>
                <w:rFonts w:hint="default" w:ascii="Times New Roman" w:hAnsi="Times New Roman" w:eastAsia="方正仿宋简体" w:cs="Times New Roman"/>
                <w:color w:val="auto"/>
                <w:sz w:val="18"/>
                <w:szCs w:val="18"/>
                <w:lang w:val="en-US" w:eastAsia="zh-CN" w:bidi="ar"/>
              </w:rPr>
              <w:t>将农户室内、院外环境治理纳入整治行动范畴，建立</w:t>
            </w:r>
            <w:r>
              <w:rPr>
                <w:rStyle w:val="30"/>
                <w:rFonts w:hint="default" w:ascii="Times New Roman" w:hAnsi="Times New Roman" w:eastAsia="方正仿宋简体" w:cs="Times New Roman"/>
                <w:color w:val="auto"/>
                <w:sz w:val="18"/>
                <w:szCs w:val="18"/>
                <w:lang w:val="en-US" w:eastAsia="zh-CN" w:bidi="ar"/>
              </w:rPr>
              <w:t>“</w:t>
            </w:r>
            <w:r>
              <w:rPr>
                <w:rStyle w:val="31"/>
                <w:rFonts w:hint="default" w:ascii="Times New Roman" w:hAnsi="Times New Roman" w:eastAsia="方正仿宋简体" w:cs="Times New Roman"/>
                <w:color w:val="auto"/>
                <w:sz w:val="18"/>
                <w:szCs w:val="18"/>
                <w:lang w:val="en-US" w:eastAsia="zh-CN" w:bidi="ar"/>
              </w:rPr>
              <w:t>支部组织、群众参与、网格评议、乡风融合、积分超市</w:t>
            </w:r>
            <w:r>
              <w:rPr>
                <w:rStyle w:val="30"/>
                <w:rFonts w:hint="default" w:ascii="Times New Roman" w:hAnsi="Times New Roman" w:eastAsia="方正仿宋简体" w:cs="Times New Roman"/>
                <w:color w:val="auto"/>
                <w:sz w:val="18"/>
                <w:szCs w:val="18"/>
                <w:lang w:val="en-US" w:eastAsia="zh-CN" w:bidi="ar"/>
              </w:rPr>
              <w:t>”</w:t>
            </w:r>
            <w:r>
              <w:rPr>
                <w:rStyle w:val="31"/>
                <w:rFonts w:hint="default" w:ascii="Times New Roman" w:hAnsi="Times New Roman" w:eastAsia="方正仿宋简体" w:cs="Times New Roman"/>
                <w:color w:val="auto"/>
                <w:sz w:val="18"/>
                <w:szCs w:val="18"/>
                <w:lang w:val="en-US" w:eastAsia="zh-CN" w:bidi="ar"/>
              </w:rPr>
              <w:t>的共建共享环境治理长效机制。</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963"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28"/>
                <w:rFonts w:hint="default" w:ascii="Times New Roman" w:hAnsi="Times New Roman" w:eastAsia="方正仿宋简体" w:cs="Times New Roman"/>
                <w:color w:val="auto"/>
                <w:sz w:val="18"/>
                <w:szCs w:val="18"/>
                <w:lang w:val="en-US" w:eastAsia="zh-CN" w:bidi="ar"/>
              </w:rPr>
              <w:t>文化振兴</w:t>
            </w:r>
            <w:r>
              <w:rPr>
                <w:rStyle w:val="29"/>
                <w:rFonts w:hint="default" w:ascii="Times New Roman" w:hAnsi="Times New Roman" w:eastAsia="方正仿宋简体" w:cs="Times New Roman"/>
                <w:color w:val="auto"/>
                <w:sz w:val="18"/>
                <w:szCs w:val="18"/>
                <w:lang w:val="en-US" w:eastAsia="zh-CN" w:bidi="ar"/>
              </w:rPr>
              <w:t xml:space="preserve"> </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28"/>
                <w:rFonts w:hint="default" w:ascii="Times New Roman" w:hAnsi="Times New Roman" w:eastAsia="方正仿宋简体" w:cs="Times New Roman"/>
                <w:color w:val="auto"/>
                <w:sz w:val="18"/>
                <w:szCs w:val="18"/>
                <w:lang w:val="en-US" w:eastAsia="zh-CN" w:bidi="ar"/>
              </w:rPr>
              <w:t>文化振兴项目</w:t>
            </w:r>
          </w:p>
        </w:tc>
        <w:tc>
          <w:tcPr>
            <w:tcW w:w="59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Style w:val="31"/>
                <w:rFonts w:hint="default" w:ascii="Times New Roman" w:hAnsi="Times New Roman" w:eastAsia="方正仿宋简体" w:cs="Times New Roman"/>
                <w:color w:val="auto"/>
                <w:sz w:val="18"/>
                <w:szCs w:val="18"/>
                <w:lang w:val="en-US" w:eastAsia="zh-CN" w:bidi="ar"/>
              </w:rPr>
              <w:t>利用重大节日举办各类文化活动，评选好婆婆、好媳妇、孝老爱亲、致富</w:t>
            </w:r>
            <w:r>
              <w:rPr>
                <w:rStyle w:val="31"/>
                <w:rFonts w:hint="default" w:ascii="Times New Roman" w:hAnsi="Times New Roman" w:eastAsia="方正仿宋简体" w:cs="Times New Roman"/>
                <w:color w:val="auto"/>
                <w:spacing w:val="-6"/>
                <w:sz w:val="18"/>
                <w:szCs w:val="18"/>
                <w:lang w:val="en-US" w:eastAsia="zh-CN" w:bidi="ar"/>
              </w:rPr>
              <w:t>能手、最美庭院等进行表彰，组织群众进行文艺表演和趣味活动，发放奖品，丰富群众文化生活，提倡移风易俗，倡导文明新时尚，提升村民文化素养和村集体的凝聚力。</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978"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28"/>
                <w:rFonts w:hint="default" w:ascii="Times New Roman" w:hAnsi="Times New Roman" w:eastAsia="方正仿宋简体" w:cs="Times New Roman"/>
                <w:color w:val="auto"/>
                <w:sz w:val="18"/>
                <w:szCs w:val="18"/>
                <w:lang w:val="en-US" w:eastAsia="zh-CN" w:bidi="ar"/>
              </w:rPr>
              <w:t>组织振兴</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28"/>
                <w:rFonts w:hint="default" w:ascii="Times New Roman" w:hAnsi="Times New Roman" w:eastAsia="方正仿宋简体" w:cs="Times New Roman"/>
                <w:color w:val="auto"/>
                <w:sz w:val="18"/>
                <w:szCs w:val="18"/>
                <w:lang w:val="en-US" w:eastAsia="zh-CN" w:bidi="ar"/>
              </w:rPr>
              <w:t>组织培训项目</w:t>
            </w:r>
          </w:p>
        </w:tc>
        <w:tc>
          <w:tcPr>
            <w:tcW w:w="59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Style w:val="31"/>
                <w:rFonts w:hint="default" w:ascii="Times New Roman" w:hAnsi="Times New Roman" w:eastAsia="方正仿宋简体" w:cs="Times New Roman"/>
                <w:color w:val="auto"/>
                <w:sz w:val="18"/>
                <w:szCs w:val="18"/>
                <w:lang w:val="en-US" w:eastAsia="zh-CN" w:bidi="ar"/>
              </w:rPr>
              <w:t>组织村干部、驻村工作队、村级后备干部、村民小组长在县内外进行脱贫富民巩固提升暨乡村振兴现场教学培训，提高经营管理能力。警民共建</w:t>
            </w:r>
            <w:r>
              <w:rPr>
                <w:rStyle w:val="30"/>
                <w:rFonts w:hint="default" w:ascii="Times New Roman" w:hAnsi="Times New Roman" w:eastAsia="方正仿宋简体" w:cs="Times New Roman"/>
                <w:color w:val="auto"/>
                <w:sz w:val="18"/>
                <w:szCs w:val="18"/>
                <w:lang w:val="en-US" w:eastAsia="zh-CN" w:bidi="ar"/>
              </w:rPr>
              <w:t>+</w:t>
            </w:r>
            <w:r>
              <w:rPr>
                <w:rStyle w:val="31"/>
                <w:rFonts w:hint="default" w:ascii="Times New Roman" w:hAnsi="Times New Roman" w:eastAsia="方正仿宋简体" w:cs="Times New Roman"/>
                <w:color w:val="auto"/>
                <w:sz w:val="18"/>
                <w:szCs w:val="18"/>
                <w:lang w:val="en-US" w:eastAsia="zh-CN" w:bidi="ar"/>
              </w:rPr>
              <w:t>网格化联动，乡村治理中心挂牌，激发民风建设动力评比奖励机制。</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990"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28"/>
                <w:rFonts w:hint="default" w:ascii="Times New Roman" w:hAnsi="Times New Roman" w:eastAsia="方正仿宋简体" w:cs="Times New Roman"/>
                <w:color w:val="auto"/>
                <w:sz w:val="18"/>
                <w:szCs w:val="18"/>
                <w:lang w:val="en-US" w:eastAsia="zh-CN" w:bidi="ar"/>
              </w:rPr>
              <w:t>人才振兴</w:t>
            </w:r>
            <w:r>
              <w:rPr>
                <w:rStyle w:val="29"/>
                <w:rFonts w:hint="default" w:ascii="Times New Roman" w:hAnsi="Times New Roman" w:eastAsia="方正仿宋简体" w:cs="Times New Roman"/>
                <w:color w:val="auto"/>
                <w:sz w:val="18"/>
                <w:szCs w:val="18"/>
                <w:lang w:val="en-US" w:eastAsia="zh-CN" w:bidi="ar"/>
              </w:rPr>
              <w:t xml:space="preserve"> </w:t>
            </w:r>
          </w:p>
        </w:tc>
        <w:tc>
          <w:tcPr>
            <w:tcW w:w="18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28"/>
                <w:rFonts w:hint="default" w:ascii="Times New Roman" w:hAnsi="Times New Roman" w:eastAsia="方正仿宋简体" w:cs="Times New Roman"/>
                <w:color w:val="auto"/>
                <w:sz w:val="18"/>
                <w:szCs w:val="18"/>
                <w:lang w:val="en-US" w:eastAsia="zh-CN" w:bidi="ar"/>
              </w:rPr>
              <w:t>人才振兴项目</w:t>
            </w:r>
          </w:p>
        </w:tc>
        <w:tc>
          <w:tcPr>
            <w:tcW w:w="59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Style w:val="31"/>
                <w:rFonts w:hint="default" w:ascii="Times New Roman" w:hAnsi="Times New Roman" w:eastAsia="方正仿宋简体" w:cs="Times New Roman"/>
                <w:color w:val="auto"/>
                <w:sz w:val="18"/>
                <w:szCs w:val="18"/>
                <w:lang w:val="en-US" w:eastAsia="zh-CN" w:bidi="ar"/>
              </w:rPr>
              <w:t>与组织振兴相结合，加大对关键少数人员，如两委班子成员、退伍军人、种养殖大户、致富带头人、返乡创业人员组织党务建设、经营管理、现代农业、科学技术等教学培训，提高人员综合素质能。</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450"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28"/>
                <w:rFonts w:hint="default" w:ascii="Times New Roman" w:hAnsi="Times New Roman" w:eastAsia="方正仿宋简体" w:cs="Times New Roman"/>
                <w:color w:val="auto"/>
                <w:sz w:val="18"/>
                <w:szCs w:val="18"/>
                <w:lang w:val="en-US" w:eastAsia="zh-CN" w:bidi="ar"/>
              </w:rPr>
              <w:t>其它费用</w:t>
            </w:r>
          </w:p>
        </w:tc>
        <w:tc>
          <w:tcPr>
            <w:tcW w:w="18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28"/>
                <w:rFonts w:hint="default" w:ascii="Times New Roman" w:hAnsi="Times New Roman" w:eastAsia="方正仿宋简体" w:cs="Times New Roman"/>
                <w:color w:val="auto"/>
                <w:sz w:val="18"/>
                <w:szCs w:val="18"/>
                <w:lang w:val="en-US" w:eastAsia="zh-CN" w:bidi="ar"/>
              </w:rPr>
              <w:t>项目管理</w:t>
            </w:r>
          </w:p>
        </w:tc>
        <w:tc>
          <w:tcPr>
            <w:tcW w:w="59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Style w:val="31"/>
                <w:rFonts w:hint="default" w:ascii="Times New Roman" w:hAnsi="Times New Roman" w:eastAsia="方正仿宋简体" w:cs="Times New Roman"/>
                <w:color w:val="auto"/>
                <w:sz w:val="18"/>
                <w:szCs w:val="18"/>
                <w:lang w:val="en-US" w:eastAsia="zh-CN" w:bidi="ar"/>
              </w:rPr>
              <w:t>设计、监理、造价、代理、管理等前期费用。</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28</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28</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30" w:hRule="atLeast"/>
          <w:jc w:val="center"/>
        </w:trPr>
        <w:tc>
          <w:tcPr>
            <w:tcW w:w="6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306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r>
              <w:rPr>
                <w:rStyle w:val="32"/>
                <w:rFonts w:hint="default" w:ascii="Times New Roman" w:hAnsi="Times New Roman" w:eastAsia="方正仿宋简体" w:cs="Times New Roman"/>
                <w:color w:val="auto"/>
                <w:sz w:val="18"/>
                <w:szCs w:val="18"/>
                <w:lang w:val="en-US" w:eastAsia="zh-CN" w:bidi="ar"/>
              </w:rPr>
              <w:t>合计</w:t>
            </w:r>
          </w:p>
        </w:tc>
        <w:tc>
          <w:tcPr>
            <w:tcW w:w="5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500</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400</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100</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bl>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花马池镇盈德村2022年乡村振兴闽宁协作示范村项目清单（巩固提升）</w:t>
      </w:r>
    </w:p>
    <w:tbl>
      <w:tblPr>
        <w:tblStyle w:val="13"/>
        <w:tblW w:w="14277" w:type="dxa"/>
        <w:tblInd w:w="-1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57" w:type="dxa"/>
          <w:bottom w:w="0" w:type="dxa"/>
          <w:right w:w="57" w:type="dxa"/>
        </w:tblCellMar>
      </w:tblPr>
      <w:tblGrid>
        <w:gridCol w:w="600"/>
        <w:gridCol w:w="720"/>
        <w:gridCol w:w="555"/>
        <w:gridCol w:w="1770"/>
        <w:gridCol w:w="5955"/>
        <w:gridCol w:w="675"/>
        <w:gridCol w:w="930"/>
        <w:gridCol w:w="825"/>
        <w:gridCol w:w="615"/>
        <w:gridCol w:w="840"/>
        <w:gridCol w:w="7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55" w:hRule="atLeast"/>
        </w:trPr>
        <w:tc>
          <w:tcPr>
            <w:tcW w:w="6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72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55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项目类别</w:t>
            </w:r>
          </w:p>
        </w:tc>
        <w:tc>
          <w:tcPr>
            <w:tcW w:w="177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595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主要建设内容及投资标准</w:t>
            </w:r>
          </w:p>
        </w:tc>
        <w:tc>
          <w:tcPr>
            <w:tcW w:w="67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建设</w:t>
            </w:r>
          </w:p>
          <w:p>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年限</w:t>
            </w:r>
          </w:p>
        </w:tc>
        <w:tc>
          <w:tcPr>
            <w:tcW w:w="93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资金总额</w:t>
            </w:r>
          </w:p>
          <w:p>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（万元）</w:t>
            </w:r>
          </w:p>
        </w:tc>
        <w:tc>
          <w:tcPr>
            <w:tcW w:w="2280"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79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95" w:hRule="atLeast"/>
        </w:trPr>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77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9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3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2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整合行业部门资金</w:t>
            </w:r>
          </w:p>
        </w:tc>
        <w:tc>
          <w:tcPr>
            <w:tcW w:w="1455"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乡村振兴资金</w:t>
            </w:r>
          </w:p>
        </w:tc>
        <w:tc>
          <w:tcPr>
            <w:tcW w:w="79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65" w:hRule="atLeast"/>
        </w:trPr>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77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9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3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455"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9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07" w:hRule="atLeast"/>
        </w:trPr>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77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9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3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闽宁资金</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县财政</w:t>
            </w:r>
          </w:p>
          <w:p>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w:t>
            </w:r>
          </w:p>
        </w:tc>
        <w:tc>
          <w:tcPr>
            <w:tcW w:w="79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103" w:hRule="atLeast"/>
        </w:trPr>
        <w:tc>
          <w:tcPr>
            <w:tcW w:w="6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33"/>
                <w:rFonts w:hint="default" w:ascii="Times New Roman" w:hAnsi="Times New Roman" w:eastAsia="方正仿宋简体" w:cs="Times New Roman"/>
                <w:color w:val="auto"/>
                <w:sz w:val="18"/>
                <w:szCs w:val="18"/>
                <w:lang w:val="en-US" w:eastAsia="zh-CN" w:bidi="ar"/>
              </w:rPr>
              <w:t>花马池镇</w:t>
            </w:r>
          </w:p>
        </w:tc>
        <w:tc>
          <w:tcPr>
            <w:tcW w:w="72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33"/>
                <w:rFonts w:hint="default" w:ascii="Times New Roman" w:hAnsi="Times New Roman" w:eastAsia="方正仿宋简体" w:cs="Times New Roman"/>
                <w:color w:val="auto"/>
                <w:sz w:val="18"/>
                <w:szCs w:val="18"/>
                <w:lang w:val="en-US" w:eastAsia="zh-CN" w:bidi="ar"/>
              </w:rPr>
              <w:t>盈德村</w:t>
            </w:r>
          </w:p>
        </w:tc>
        <w:tc>
          <w:tcPr>
            <w:tcW w:w="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33"/>
                <w:rFonts w:hint="default" w:ascii="Times New Roman" w:hAnsi="Times New Roman" w:eastAsia="方正仿宋简体" w:cs="Times New Roman"/>
                <w:color w:val="auto"/>
                <w:sz w:val="18"/>
                <w:szCs w:val="18"/>
                <w:lang w:val="en-US" w:eastAsia="zh-CN" w:bidi="ar"/>
              </w:rPr>
              <w:t>产业振兴</w:t>
            </w:r>
            <w:r>
              <w:rPr>
                <w:rFonts w:hint="default" w:ascii="Times New Roman" w:hAnsi="Times New Roman" w:eastAsia="方正仿宋简体" w:cs="Times New Roman"/>
                <w:i w:val="0"/>
                <w:iCs w:val="0"/>
                <w:color w:val="auto"/>
                <w:kern w:val="0"/>
                <w:sz w:val="18"/>
                <w:szCs w:val="18"/>
                <w:u w:val="none"/>
                <w:lang w:val="en-US" w:eastAsia="zh-CN" w:bidi="ar"/>
              </w:rPr>
              <w:t xml:space="preserve"> </w:t>
            </w:r>
          </w:p>
        </w:tc>
        <w:tc>
          <w:tcPr>
            <w:tcW w:w="17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Style w:val="33"/>
                <w:rFonts w:hint="default" w:ascii="Times New Roman" w:hAnsi="Times New Roman" w:eastAsia="方正仿宋简体" w:cs="Times New Roman"/>
                <w:color w:val="auto"/>
                <w:sz w:val="18"/>
                <w:szCs w:val="18"/>
                <w:lang w:val="en-US" w:eastAsia="zh-CN" w:bidi="ar"/>
              </w:rPr>
            </w:pPr>
            <w:r>
              <w:rPr>
                <w:rStyle w:val="33"/>
                <w:rFonts w:hint="default" w:ascii="Times New Roman" w:hAnsi="Times New Roman" w:eastAsia="方正仿宋简体" w:cs="Times New Roman"/>
                <w:color w:val="auto"/>
                <w:sz w:val="18"/>
                <w:szCs w:val="18"/>
                <w:lang w:val="en-US" w:eastAsia="zh-CN" w:bidi="ar"/>
              </w:rPr>
              <w:t>村集体经济建</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33"/>
                <w:rFonts w:hint="default" w:ascii="Times New Roman" w:hAnsi="Times New Roman" w:eastAsia="方正仿宋简体" w:cs="Times New Roman"/>
                <w:color w:val="auto"/>
                <w:sz w:val="18"/>
                <w:szCs w:val="18"/>
                <w:lang w:val="en-US" w:eastAsia="zh-CN" w:bidi="ar"/>
              </w:rPr>
              <w:t>设项目</w:t>
            </w:r>
          </w:p>
        </w:tc>
        <w:tc>
          <w:tcPr>
            <w:tcW w:w="5955" w:type="dxa"/>
            <w:tcBorders>
              <w:tl2br w:val="nil"/>
              <w:tr2bl w:val="nil"/>
            </w:tcBorders>
            <w:shd w:val="clear" w:color="auto" w:fill="FFFFFF"/>
            <w:vAlign w:val="center"/>
          </w:tcPr>
          <w:p>
            <w:pPr>
              <w:keepNext w:val="0"/>
              <w:keepLines w:val="0"/>
              <w:pageBreakBefore w:val="0"/>
              <w:widowControl/>
              <w:numPr>
                <w:ilvl w:val="0"/>
                <w:numId w:val="2"/>
              </w:numPr>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新建黄花气调储存冷库</w:t>
            </w:r>
            <w:r>
              <w:rPr>
                <w:rStyle w:val="34"/>
                <w:rFonts w:hint="default" w:ascii="Times New Roman" w:hAnsi="Times New Roman" w:eastAsia="方正仿宋简体" w:cs="Times New Roman"/>
                <w:color w:val="auto"/>
                <w:sz w:val="18"/>
                <w:szCs w:val="18"/>
                <w:lang w:val="en-US" w:eastAsia="zh-CN" w:bidi="ar"/>
              </w:rPr>
              <w:t>1</w:t>
            </w:r>
            <w:r>
              <w:rPr>
                <w:rFonts w:hint="default" w:ascii="Times New Roman" w:hAnsi="Times New Roman" w:eastAsia="方正仿宋简体" w:cs="Times New Roman"/>
                <w:i w:val="0"/>
                <w:iCs w:val="0"/>
                <w:color w:val="auto"/>
                <w:kern w:val="0"/>
                <w:sz w:val="18"/>
                <w:szCs w:val="18"/>
                <w:u w:val="none"/>
                <w:lang w:val="en-US" w:eastAsia="zh-CN" w:bidi="ar"/>
              </w:rPr>
              <w:t>座</w:t>
            </w:r>
            <w:r>
              <w:rPr>
                <w:rStyle w:val="34"/>
                <w:rFonts w:hint="default" w:ascii="Times New Roman" w:hAnsi="Times New Roman" w:eastAsia="方正仿宋简体" w:cs="Times New Roman"/>
                <w:color w:val="auto"/>
                <w:sz w:val="18"/>
                <w:szCs w:val="18"/>
                <w:lang w:val="en-US" w:eastAsia="zh-CN" w:bidi="ar"/>
              </w:rPr>
              <w:t>1250</w:t>
            </w:r>
            <w:r>
              <w:rPr>
                <w:rFonts w:hint="default" w:ascii="Times New Roman" w:hAnsi="Times New Roman" w:eastAsia="方正仿宋简体" w:cs="Times New Roman"/>
                <w:i w:val="0"/>
                <w:iCs w:val="0"/>
                <w:color w:val="auto"/>
                <w:kern w:val="0"/>
                <w:sz w:val="18"/>
                <w:szCs w:val="18"/>
                <w:u w:val="none"/>
                <w:lang w:val="en-US" w:eastAsia="zh-CN" w:bidi="ar"/>
              </w:rPr>
              <w:t>立方米，每平方米</w:t>
            </w:r>
            <w:r>
              <w:rPr>
                <w:rStyle w:val="34"/>
                <w:rFonts w:hint="default" w:ascii="Times New Roman" w:hAnsi="Times New Roman" w:eastAsia="方正仿宋简体" w:cs="Times New Roman"/>
                <w:color w:val="auto"/>
                <w:sz w:val="18"/>
                <w:szCs w:val="18"/>
                <w:lang w:val="en-US" w:eastAsia="zh-CN" w:bidi="ar"/>
              </w:rPr>
              <w:t>400</w:t>
            </w:r>
            <w:r>
              <w:rPr>
                <w:rFonts w:hint="default" w:ascii="Times New Roman" w:hAnsi="Times New Roman" w:eastAsia="方正仿宋简体" w:cs="Times New Roman"/>
                <w:i w:val="0"/>
                <w:iCs w:val="0"/>
                <w:color w:val="auto"/>
                <w:kern w:val="0"/>
                <w:sz w:val="18"/>
                <w:szCs w:val="18"/>
                <w:u w:val="none"/>
                <w:lang w:val="en-US" w:eastAsia="zh-CN" w:bidi="ar"/>
              </w:rPr>
              <w:t>元，预计投入衔接资金</w:t>
            </w:r>
            <w:r>
              <w:rPr>
                <w:rStyle w:val="34"/>
                <w:rFonts w:hint="default" w:ascii="Times New Roman" w:hAnsi="Times New Roman" w:eastAsia="方正仿宋简体" w:cs="Times New Roman"/>
                <w:color w:val="auto"/>
                <w:sz w:val="18"/>
                <w:szCs w:val="18"/>
                <w:lang w:val="en-US" w:eastAsia="zh-CN" w:bidi="ar"/>
              </w:rPr>
              <w:t>50</w:t>
            </w:r>
            <w:r>
              <w:rPr>
                <w:rFonts w:hint="default" w:ascii="Times New Roman" w:hAnsi="Times New Roman" w:eastAsia="方正仿宋简体" w:cs="Times New Roman"/>
                <w:i w:val="0"/>
                <w:iCs w:val="0"/>
                <w:color w:val="auto"/>
                <w:kern w:val="0"/>
                <w:sz w:val="18"/>
                <w:szCs w:val="18"/>
                <w:u w:val="none"/>
                <w:lang w:val="en-US" w:eastAsia="zh-CN" w:bidi="ar"/>
              </w:rPr>
              <w:t>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方正仿宋简体" w:cs="Times New Roman"/>
                <w:i w:val="0"/>
                <w:iCs w:val="0"/>
                <w:color w:val="auto"/>
                <w:sz w:val="18"/>
                <w:szCs w:val="18"/>
                <w:u w:val="none"/>
              </w:rPr>
            </w:pPr>
            <w:r>
              <w:rPr>
                <w:rStyle w:val="34"/>
                <w:rFonts w:hint="default" w:ascii="Times New Roman" w:hAnsi="Times New Roman" w:eastAsia="方正仿宋简体" w:cs="Times New Roman"/>
                <w:color w:val="auto"/>
                <w:sz w:val="18"/>
                <w:szCs w:val="18"/>
                <w:lang w:val="en-US" w:eastAsia="zh-CN" w:bidi="ar"/>
              </w:rPr>
              <w:t>2</w:t>
            </w:r>
            <w:r>
              <w:rPr>
                <w:rFonts w:hint="default" w:ascii="Times New Roman" w:hAnsi="Times New Roman" w:eastAsia="方正仿宋简体" w:cs="Times New Roman"/>
                <w:i w:val="0"/>
                <w:iCs w:val="0"/>
                <w:color w:val="auto"/>
                <w:kern w:val="0"/>
                <w:sz w:val="18"/>
                <w:szCs w:val="18"/>
                <w:u w:val="none"/>
                <w:lang w:val="en-US" w:eastAsia="zh-CN" w:bidi="ar"/>
              </w:rPr>
              <w:t>、村集体经济发展农业产业融合现代化集中托管经营项目，流转土地</w:t>
            </w:r>
            <w:r>
              <w:rPr>
                <w:rStyle w:val="34"/>
                <w:rFonts w:hint="default" w:ascii="Times New Roman" w:hAnsi="Times New Roman" w:eastAsia="方正仿宋简体" w:cs="Times New Roman"/>
                <w:color w:val="auto"/>
                <w:sz w:val="18"/>
                <w:szCs w:val="18"/>
                <w:lang w:val="en-US" w:eastAsia="zh-CN" w:bidi="ar"/>
              </w:rPr>
              <w:t>2800</w:t>
            </w:r>
            <w:r>
              <w:rPr>
                <w:rFonts w:hint="default" w:ascii="Times New Roman" w:hAnsi="Times New Roman" w:eastAsia="方正仿宋简体" w:cs="Times New Roman"/>
                <w:i w:val="0"/>
                <w:iCs w:val="0"/>
                <w:color w:val="auto"/>
                <w:kern w:val="0"/>
                <w:sz w:val="18"/>
                <w:szCs w:val="18"/>
                <w:u w:val="none"/>
                <w:lang w:val="en-US" w:eastAsia="zh-CN" w:bidi="ar"/>
              </w:rPr>
              <w:t>亩实施高标准农田建设项目，预计投入衔接资金</w:t>
            </w:r>
            <w:r>
              <w:rPr>
                <w:rStyle w:val="34"/>
                <w:rFonts w:hint="default" w:ascii="Times New Roman" w:hAnsi="Times New Roman" w:eastAsia="方正仿宋简体" w:cs="Times New Roman"/>
                <w:color w:val="auto"/>
                <w:sz w:val="18"/>
                <w:szCs w:val="18"/>
                <w:lang w:val="en-US" w:eastAsia="zh-CN" w:bidi="ar"/>
              </w:rPr>
              <w:t>366</w:t>
            </w:r>
            <w:r>
              <w:rPr>
                <w:rFonts w:hint="default" w:ascii="Times New Roman" w:hAnsi="Times New Roman" w:eastAsia="方正仿宋简体" w:cs="Times New Roman"/>
                <w:i w:val="0"/>
                <w:iCs w:val="0"/>
                <w:color w:val="auto"/>
                <w:kern w:val="0"/>
                <w:sz w:val="18"/>
                <w:szCs w:val="18"/>
                <w:u w:val="none"/>
                <w:lang w:val="en-US" w:eastAsia="zh-CN" w:bidi="ar"/>
              </w:rPr>
              <w:t>万元。</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416</w:t>
            </w:r>
          </w:p>
        </w:tc>
        <w:tc>
          <w:tcPr>
            <w:tcW w:w="8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416</w:t>
            </w:r>
          </w:p>
        </w:tc>
        <w:tc>
          <w:tcPr>
            <w:tcW w:w="84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340" w:hRule="atLeast"/>
        </w:trPr>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33"/>
                <w:rFonts w:hint="default" w:ascii="Times New Roman" w:hAnsi="Times New Roman" w:eastAsia="方正仿宋简体" w:cs="Times New Roman"/>
                <w:color w:val="auto"/>
                <w:sz w:val="18"/>
                <w:szCs w:val="18"/>
                <w:lang w:val="en-US" w:eastAsia="zh-CN" w:bidi="ar"/>
              </w:rPr>
              <w:t>生态振兴</w:t>
            </w:r>
            <w:r>
              <w:rPr>
                <w:rFonts w:hint="default" w:ascii="Times New Roman" w:hAnsi="Times New Roman" w:eastAsia="方正仿宋简体" w:cs="Times New Roman"/>
                <w:i w:val="0"/>
                <w:iCs w:val="0"/>
                <w:color w:val="auto"/>
                <w:kern w:val="0"/>
                <w:sz w:val="18"/>
                <w:szCs w:val="18"/>
                <w:u w:val="none"/>
                <w:lang w:val="en-US" w:eastAsia="zh-CN" w:bidi="ar"/>
              </w:rPr>
              <w:t xml:space="preserve"> </w:t>
            </w:r>
          </w:p>
        </w:tc>
        <w:tc>
          <w:tcPr>
            <w:tcW w:w="17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33"/>
                <w:rFonts w:hint="default" w:ascii="Times New Roman" w:hAnsi="Times New Roman" w:eastAsia="方正仿宋简体" w:cs="Times New Roman"/>
                <w:color w:val="auto"/>
                <w:sz w:val="18"/>
                <w:szCs w:val="18"/>
                <w:lang w:val="en-US" w:eastAsia="zh-CN" w:bidi="ar"/>
              </w:rPr>
              <w:t>人居环境建设项目</w:t>
            </w:r>
          </w:p>
        </w:tc>
        <w:tc>
          <w:tcPr>
            <w:tcW w:w="595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Style w:val="35"/>
                <w:rFonts w:hint="default" w:ascii="Times New Roman" w:hAnsi="Times New Roman" w:eastAsia="方正仿宋简体" w:cs="Times New Roman"/>
                <w:color w:val="auto"/>
                <w:sz w:val="18"/>
                <w:szCs w:val="18"/>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w:t>
            </w:r>
            <w:r>
              <w:rPr>
                <w:rStyle w:val="35"/>
                <w:rFonts w:hint="default" w:ascii="Times New Roman" w:hAnsi="Times New Roman" w:eastAsia="方正仿宋简体" w:cs="Times New Roman"/>
                <w:color w:val="auto"/>
                <w:sz w:val="18"/>
                <w:szCs w:val="18"/>
                <w:lang w:val="en-US" w:eastAsia="zh-CN" w:bidi="ar"/>
              </w:rPr>
              <w:t>、新建廊架</w:t>
            </w:r>
            <w:r>
              <w:rPr>
                <w:rFonts w:hint="default" w:ascii="Times New Roman" w:hAnsi="Times New Roman" w:eastAsia="方正仿宋简体" w:cs="Times New Roman"/>
                <w:i w:val="0"/>
                <w:iCs w:val="0"/>
                <w:color w:val="auto"/>
                <w:kern w:val="0"/>
                <w:sz w:val="18"/>
                <w:szCs w:val="18"/>
                <w:u w:val="none"/>
                <w:lang w:val="en-US" w:eastAsia="zh-CN" w:bidi="ar"/>
              </w:rPr>
              <w:t>3</w:t>
            </w:r>
            <w:r>
              <w:rPr>
                <w:rStyle w:val="35"/>
                <w:rFonts w:hint="default" w:ascii="Times New Roman" w:hAnsi="Times New Roman" w:eastAsia="方正仿宋简体" w:cs="Times New Roman"/>
                <w:color w:val="auto"/>
                <w:sz w:val="18"/>
                <w:szCs w:val="18"/>
                <w:lang w:val="en-US" w:eastAsia="zh-CN" w:bidi="ar"/>
              </w:rPr>
              <w:t>座，预计投入县财政资金</w:t>
            </w:r>
            <w:r>
              <w:rPr>
                <w:rFonts w:hint="default" w:ascii="Times New Roman" w:hAnsi="Times New Roman" w:eastAsia="方正仿宋简体" w:cs="Times New Roman"/>
                <w:i w:val="0"/>
                <w:iCs w:val="0"/>
                <w:color w:val="auto"/>
                <w:kern w:val="0"/>
                <w:sz w:val="18"/>
                <w:szCs w:val="18"/>
                <w:u w:val="none"/>
                <w:lang w:val="en-US" w:eastAsia="zh-CN" w:bidi="ar"/>
              </w:rPr>
              <w:t>9</w:t>
            </w:r>
            <w:r>
              <w:rPr>
                <w:rStyle w:val="35"/>
                <w:rFonts w:hint="default" w:ascii="Times New Roman" w:hAnsi="Times New Roman" w:eastAsia="方正仿宋简体" w:cs="Times New Roman"/>
                <w:color w:val="auto"/>
                <w:sz w:val="18"/>
                <w:szCs w:val="18"/>
                <w:lang w:val="en-US" w:eastAsia="zh-CN" w:bidi="ar"/>
              </w:rPr>
              <w:t>万元；</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Style w:val="35"/>
                <w:rFonts w:hint="default" w:ascii="Times New Roman" w:hAnsi="Times New Roman" w:eastAsia="方正仿宋简体" w:cs="Times New Roman"/>
                <w:color w:val="auto"/>
                <w:sz w:val="18"/>
                <w:szCs w:val="18"/>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2</w:t>
            </w:r>
            <w:r>
              <w:rPr>
                <w:rStyle w:val="35"/>
                <w:rFonts w:hint="default" w:ascii="Times New Roman" w:hAnsi="Times New Roman" w:eastAsia="方正仿宋简体" w:cs="Times New Roman"/>
                <w:color w:val="auto"/>
                <w:sz w:val="18"/>
                <w:szCs w:val="18"/>
                <w:lang w:val="en-US" w:eastAsia="zh-CN" w:bidi="ar"/>
              </w:rPr>
              <w:t>、新建木质亭</w:t>
            </w:r>
            <w:r>
              <w:rPr>
                <w:rFonts w:hint="default" w:ascii="Times New Roman" w:hAnsi="Times New Roman" w:eastAsia="方正仿宋简体" w:cs="Times New Roman"/>
                <w:i w:val="0"/>
                <w:iCs w:val="0"/>
                <w:color w:val="auto"/>
                <w:kern w:val="0"/>
                <w:sz w:val="18"/>
                <w:szCs w:val="18"/>
                <w:u w:val="none"/>
                <w:lang w:val="en-US" w:eastAsia="zh-CN" w:bidi="ar"/>
              </w:rPr>
              <w:t>3</w:t>
            </w:r>
            <w:r>
              <w:rPr>
                <w:rStyle w:val="35"/>
                <w:rFonts w:hint="default" w:ascii="Times New Roman" w:hAnsi="Times New Roman" w:eastAsia="方正仿宋简体" w:cs="Times New Roman"/>
                <w:color w:val="auto"/>
                <w:sz w:val="18"/>
                <w:szCs w:val="18"/>
                <w:lang w:val="en-US" w:eastAsia="zh-CN" w:bidi="ar"/>
              </w:rPr>
              <w:t>座，预计投入县财政资金</w:t>
            </w:r>
            <w:r>
              <w:rPr>
                <w:rFonts w:hint="default" w:ascii="Times New Roman" w:hAnsi="Times New Roman" w:eastAsia="方正仿宋简体" w:cs="Times New Roman"/>
                <w:i w:val="0"/>
                <w:iCs w:val="0"/>
                <w:color w:val="auto"/>
                <w:kern w:val="0"/>
                <w:sz w:val="18"/>
                <w:szCs w:val="18"/>
                <w:u w:val="none"/>
                <w:lang w:val="en-US" w:eastAsia="zh-CN" w:bidi="ar"/>
              </w:rPr>
              <w:t>9</w:t>
            </w:r>
            <w:r>
              <w:rPr>
                <w:rStyle w:val="35"/>
                <w:rFonts w:hint="default" w:ascii="Times New Roman" w:hAnsi="Times New Roman" w:eastAsia="方正仿宋简体" w:cs="Times New Roman"/>
                <w:color w:val="auto"/>
                <w:sz w:val="18"/>
                <w:szCs w:val="18"/>
                <w:lang w:val="en-US" w:eastAsia="zh-CN" w:bidi="ar"/>
              </w:rPr>
              <w:t>万元；</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Style w:val="34"/>
                <w:rFonts w:hint="default" w:ascii="Times New Roman" w:hAnsi="Times New Roman" w:eastAsia="方正仿宋简体" w:cs="Times New Roman"/>
                <w:color w:val="auto"/>
                <w:sz w:val="18"/>
                <w:szCs w:val="18"/>
                <w:lang w:val="en-US" w:eastAsia="zh-CN" w:bidi="ar"/>
              </w:rPr>
              <w:t>3</w:t>
            </w:r>
            <w:r>
              <w:rPr>
                <w:rFonts w:hint="default" w:ascii="Times New Roman" w:hAnsi="Times New Roman" w:eastAsia="方正仿宋简体" w:cs="Times New Roman"/>
                <w:i w:val="0"/>
                <w:iCs w:val="0"/>
                <w:color w:val="auto"/>
                <w:kern w:val="0"/>
                <w:sz w:val="18"/>
                <w:szCs w:val="18"/>
                <w:u w:val="none"/>
                <w:lang w:val="en-US" w:eastAsia="zh-CN" w:bidi="ar"/>
              </w:rPr>
              <w:t>、新建公厕</w:t>
            </w:r>
            <w:r>
              <w:rPr>
                <w:rStyle w:val="34"/>
                <w:rFonts w:hint="default" w:ascii="Times New Roman" w:hAnsi="Times New Roman" w:eastAsia="方正仿宋简体" w:cs="Times New Roman"/>
                <w:color w:val="auto"/>
                <w:sz w:val="18"/>
                <w:szCs w:val="18"/>
                <w:lang w:val="en-US" w:eastAsia="zh-CN" w:bidi="ar"/>
              </w:rPr>
              <w:t>1</w:t>
            </w:r>
            <w:r>
              <w:rPr>
                <w:rFonts w:hint="default" w:ascii="Times New Roman" w:hAnsi="Times New Roman" w:eastAsia="方正仿宋简体" w:cs="Times New Roman"/>
                <w:i w:val="0"/>
                <w:iCs w:val="0"/>
                <w:color w:val="auto"/>
                <w:kern w:val="0"/>
                <w:sz w:val="18"/>
                <w:szCs w:val="18"/>
                <w:u w:val="none"/>
                <w:lang w:val="en-US" w:eastAsia="zh-CN" w:bidi="ar"/>
              </w:rPr>
              <w:t>座</w:t>
            </w:r>
            <w:r>
              <w:rPr>
                <w:rStyle w:val="34"/>
                <w:rFonts w:hint="default" w:ascii="Times New Roman" w:hAnsi="Times New Roman" w:eastAsia="方正仿宋简体" w:cs="Times New Roman"/>
                <w:color w:val="auto"/>
                <w:sz w:val="18"/>
                <w:szCs w:val="18"/>
                <w:lang w:val="en-US" w:eastAsia="zh-CN" w:bidi="ar"/>
              </w:rPr>
              <w:t>48</w:t>
            </w:r>
            <w:r>
              <w:rPr>
                <w:rFonts w:hint="default" w:ascii="Times New Roman" w:hAnsi="Times New Roman" w:eastAsia="方正仿宋简体" w:cs="Times New Roman"/>
                <w:i w:val="0"/>
                <w:iCs w:val="0"/>
                <w:color w:val="auto"/>
                <w:kern w:val="0"/>
                <w:sz w:val="18"/>
                <w:szCs w:val="18"/>
                <w:u w:val="none"/>
                <w:lang w:val="en-US" w:eastAsia="zh-CN" w:bidi="ar"/>
              </w:rPr>
              <w:t>平方米，预计投入县财政资金</w:t>
            </w:r>
            <w:r>
              <w:rPr>
                <w:rStyle w:val="34"/>
                <w:rFonts w:hint="default" w:ascii="Times New Roman" w:hAnsi="Times New Roman" w:eastAsia="方正仿宋简体" w:cs="Times New Roman"/>
                <w:color w:val="auto"/>
                <w:sz w:val="18"/>
                <w:szCs w:val="18"/>
                <w:lang w:val="en-US" w:eastAsia="zh-CN" w:bidi="ar"/>
              </w:rPr>
              <w:t>24</w:t>
            </w:r>
            <w:r>
              <w:rPr>
                <w:rFonts w:hint="default" w:ascii="Times New Roman" w:hAnsi="Times New Roman" w:eastAsia="方正仿宋简体" w:cs="Times New Roman"/>
                <w:i w:val="0"/>
                <w:iCs w:val="0"/>
                <w:color w:val="auto"/>
                <w:kern w:val="0"/>
                <w:sz w:val="18"/>
                <w:szCs w:val="18"/>
                <w:u w:val="none"/>
                <w:lang w:val="en-US" w:eastAsia="zh-CN" w:bidi="ar"/>
              </w:rPr>
              <w:t>万元；</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Style w:val="34"/>
                <w:rFonts w:hint="default" w:ascii="Times New Roman" w:hAnsi="Times New Roman" w:eastAsia="方正仿宋简体" w:cs="Times New Roman"/>
                <w:color w:val="auto"/>
                <w:sz w:val="18"/>
                <w:szCs w:val="18"/>
                <w:lang w:val="en-US" w:eastAsia="zh-CN" w:bidi="ar"/>
              </w:rPr>
              <w:t>4</w:t>
            </w:r>
            <w:r>
              <w:rPr>
                <w:rFonts w:hint="default" w:ascii="Times New Roman" w:hAnsi="Times New Roman" w:eastAsia="方正仿宋简体" w:cs="Times New Roman"/>
                <w:i w:val="0"/>
                <w:iCs w:val="0"/>
                <w:color w:val="auto"/>
                <w:kern w:val="0"/>
                <w:sz w:val="18"/>
                <w:szCs w:val="18"/>
                <w:u w:val="none"/>
                <w:lang w:val="en-US" w:eastAsia="zh-CN" w:bidi="ar"/>
              </w:rPr>
              <w:t>、公厕运行管理费，预计投入县财政资金</w:t>
            </w:r>
            <w:r>
              <w:rPr>
                <w:rStyle w:val="34"/>
                <w:rFonts w:hint="default" w:ascii="Times New Roman" w:hAnsi="Times New Roman" w:eastAsia="方正仿宋简体" w:cs="Times New Roman"/>
                <w:color w:val="auto"/>
                <w:sz w:val="18"/>
                <w:szCs w:val="18"/>
                <w:lang w:val="en-US" w:eastAsia="zh-CN" w:bidi="ar"/>
              </w:rPr>
              <w:t>2</w:t>
            </w:r>
            <w:r>
              <w:rPr>
                <w:rFonts w:hint="default" w:ascii="Times New Roman" w:hAnsi="Times New Roman" w:eastAsia="方正仿宋简体" w:cs="Times New Roman"/>
                <w:i w:val="0"/>
                <w:iCs w:val="0"/>
                <w:color w:val="auto"/>
                <w:kern w:val="0"/>
                <w:sz w:val="18"/>
                <w:szCs w:val="18"/>
                <w:u w:val="none"/>
                <w:lang w:val="en-US" w:eastAsia="zh-CN" w:bidi="ar"/>
              </w:rPr>
              <w:t>万元；</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Style w:val="34"/>
                <w:rFonts w:hint="default" w:ascii="Times New Roman" w:hAnsi="Times New Roman" w:eastAsia="方正仿宋简体" w:cs="Times New Roman"/>
                <w:color w:val="auto"/>
                <w:sz w:val="18"/>
                <w:szCs w:val="18"/>
                <w:lang w:val="en-US" w:eastAsia="zh-CN" w:bidi="ar"/>
              </w:rPr>
              <w:t>5</w:t>
            </w:r>
            <w:r>
              <w:rPr>
                <w:rFonts w:hint="default" w:ascii="Times New Roman" w:hAnsi="Times New Roman" w:eastAsia="方正仿宋简体" w:cs="Times New Roman"/>
                <w:i w:val="0"/>
                <w:iCs w:val="0"/>
                <w:color w:val="auto"/>
                <w:kern w:val="0"/>
                <w:sz w:val="18"/>
                <w:szCs w:val="18"/>
                <w:u w:val="none"/>
                <w:lang w:val="en-US" w:eastAsia="zh-CN" w:bidi="ar"/>
              </w:rPr>
              <w:t>、改造公厕</w:t>
            </w:r>
            <w:r>
              <w:rPr>
                <w:rStyle w:val="34"/>
                <w:rFonts w:hint="default" w:ascii="Times New Roman" w:hAnsi="Times New Roman" w:eastAsia="方正仿宋简体" w:cs="Times New Roman"/>
                <w:color w:val="auto"/>
                <w:sz w:val="18"/>
                <w:szCs w:val="18"/>
                <w:lang w:val="en-US" w:eastAsia="zh-CN" w:bidi="ar"/>
              </w:rPr>
              <w:t>1</w:t>
            </w:r>
            <w:r>
              <w:rPr>
                <w:rFonts w:hint="default" w:ascii="Times New Roman" w:hAnsi="Times New Roman" w:eastAsia="方正仿宋简体" w:cs="Times New Roman"/>
                <w:i w:val="0"/>
                <w:iCs w:val="0"/>
                <w:color w:val="auto"/>
                <w:kern w:val="0"/>
                <w:sz w:val="18"/>
                <w:szCs w:val="18"/>
                <w:u w:val="none"/>
                <w:lang w:val="en-US" w:eastAsia="zh-CN" w:bidi="ar"/>
              </w:rPr>
              <w:t>座，预计投入县财政资金</w:t>
            </w:r>
            <w:r>
              <w:rPr>
                <w:rStyle w:val="34"/>
                <w:rFonts w:hint="default" w:ascii="Times New Roman" w:hAnsi="Times New Roman" w:eastAsia="方正仿宋简体" w:cs="Times New Roman"/>
                <w:color w:val="auto"/>
                <w:sz w:val="18"/>
                <w:szCs w:val="18"/>
                <w:lang w:val="en-US" w:eastAsia="zh-CN" w:bidi="ar"/>
              </w:rPr>
              <w:t>4</w:t>
            </w:r>
            <w:r>
              <w:rPr>
                <w:rFonts w:hint="default" w:ascii="Times New Roman" w:hAnsi="Times New Roman" w:eastAsia="方正仿宋简体" w:cs="Times New Roman"/>
                <w:i w:val="0"/>
                <w:iCs w:val="0"/>
                <w:color w:val="auto"/>
                <w:kern w:val="0"/>
                <w:sz w:val="18"/>
                <w:szCs w:val="18"/>
                <w:u w:val="none"/>
                <w:lang w:val="en-US" w:eastAsia="zh-CN" w:bidi="ar"/>
              </w:rPr>
              <w:t>万元。</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48</w:t>
            </w:r>
          </w:p>
        </w:tc>
        <w:tc>
          <w:tcPr>
            <w:tcW w:w="8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4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48</w:t>
            </w:r>
          </w:p>
        </w:tc>
        <w:tc>
          <w:tcPr>
            <w:tcW w:w="7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28" w:hRule="atLeast"/>
        </w:trPr>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7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33"/>
                <w:rFonts w:hint="default" w:ascii="Times New Roman" w:hAnsi="Times New Roman" w:eastAsia="方正仿宋简体" w:cs="Times New Roman"/>
                <w:color w:val="auto"/>
                <w:sz w:val="18"/>
                <w:szCs w:val="18"/>
                <w:lang w:val="en-US" w:eastAsia="zh-CN" w:bidi="ar"/>
              </w:rPr>
              <w:t>建立长效机制</w:t>
            </w:r>
          </w:p>
        </w:tc>
        <w:tc>
          <w:tcPr>
            <w:tcW w:w="595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Style w:val="35"/>
                <w:rFonts w:hint="default" w:ascii="Times New Roman" w:hAnsi="Times New Roman" w:eastAsia="方正仿宋简体" w:cs="Times New Roman"/>
                <w:color w:val="auto"/>
                <w:sz w:val="18"/>
                <w:szCs w:val="18"/>
                <w:lang w:val="en-US" w:eastAsia="zh-CN" w:bidi="ar"/>
              </w:rPr>
              <w:t>将农户室内、院外环境治理纳入整治行动范畴，建立</w:t>
            </w:r>
            <w:r>
              <w:rPr>
                <w:rFonts w:hint="default" w:ascii="Times New Roman" w:hAnsi="Times New Roman" w:eastAsia="方正仿宋简体" w:cs="Times New Roman"/>
                <w:i w:val="0"/>
                <w:iCs w:val="0"/>
                <w:color w:val="auto"/>
                <w:kern w:val="0"/>
                <w:sz w:val="18"/>
                <w:szCs w:val="18"/>
                <w:u w:val="none"/>
                <w:lang w:val="en-US" w:eastAsia="zh-CN" w:bidi="ar"/>
              </w:rPr>
              <w:t>“</w:t>
            </w:r>
            <w:r>
              <w:rPr>
                <w:rStyle w:val="35"/>
                <w:rFonts w:hint="default" w:ascii="Times New Roman" w:hAnsi="Times New Roman" w:eastAsia="方正仿宋简体" w:cs="Times New Roman"/>
                <w:color w:val="auto"/>
                <w:sz w:val="18"/>
                <w:szCs w:val="18"/>
                <w:lang w:val="en-US" w:eastAsia="zh-CN" w:bidi="ar"/>
              </w:rPr>
              <w:t>支部组织、群众参与、网格评议、乡风融合、积分超市</w:t>
            </w:r>
            <w:r>
              <w:rPr>
                <w:rFonts w:hint="default" w:ascii="Times New Roman" w:hAnsi="Times New Roman" w:eastAsia="方正仿宋简体" w:cs="Times New Roman"/>
                <w:i w:val="0"/>
                <w:iCs w:val="0"/>
                <w:color w:val="auto"/>
                <w:kern w:val="0"/>
                <w:sz w:val="18"/>
                <w:szCs w:val="18"/>
                <w:u w:val="none"/>
                <w:lang w:val="en-US" w:eastAsia="zh-CN" w:bidi="ar"/>
              </w:rPr>
              <w:t>”</w:t>
            </w:r>
            <w:r>
              <w:rPr>
                <w:rStyle w:val="35"/>
                <w:rFonts w:hint="default" w:ascii="Times New Roman" w:hAnsi="Times New Roman" w:eastAsia="方正仿宋简体" w:cs="Times New Roman"/>
                <w:color w:val="auto"/>
                <w:sz w:val="18"/>
                <w:szCs w:val="18"/>
                <w:lang w:val="en-US" w:eastAsia="zh-CN" w:bidi="ar"/>
              </w:rPr>
              <w:t>的共建共享环境治理长效机制，预计投入县财政资金</w:t>
            </w:r>
            <w:r>
              <w:rPr>
                <w:rFonts w:hint="default" w:ascii="Times New Roman" w:hAnsi="Times New Roman" w:eastAsia="方正仿宋简体" w:cs="Times New Roman"/>
                <w:i w:val="0"/>
                <w:iCs w:val="0"/>
                <w:color w:val="auto"/>
                <w:kern w:val="0"/>
                <w:sz w:val="18"/>
                <w:szCs w:val="18"/>
                <w:u w:val="none"/>
                <w:lang w:val="en-US" w:eastAsia="zh-CN" w:bidi="ar"/>
              </w:rPr>
              <w:t>2</w:t>
            </w:r>
            <w:r>
              <w:rPr>
                <w:rStyle w:val="35"/>
                <w:rFonts w:hint="default" w:ascii="Times New Roman" w:hAnsi="Times New Roman" w:eastAsia="方正仿宋简体" w:cs="Times New Roman"/>
                <w:color w:val="auto"/>
                <w:sz w:val="18"/>
                <w:szCs w:val="18"/>
                <w:lang w:val="en-US" w:eastAsia="zh-CN" w:bidi="ar"/>
              </w:rPr>
              <w:t>万元。</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7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70" w:hRule="atLeast"/>
        </w:trPr>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33"/>
                <w:rFonts w:hint="default" w:ascii="Times New Roman" w:hAnsi="Times New Roman" w:eastAsia="方正仿宋简体" w:cs="Times New Roman"/>
                <w:color w:val="auto"/>
                <w:sz w:val="18"/>
                <w:szCs w:val="18"/>
                <w:lang w:val="en-US" w:eastAsia="zh-CN" w:bidi="ar"/>
              </w:rPr>
              <w:t>文化振兴</w:t>
            </w:r>
            <w:r>
              <w:rPr>
                <w:rFonts w:hint="default" w:ascii="Times New Roman" w:hAnsi="Times New Roman" w:eastAsia="方正仿宋简体" w:cs="Times New Roman"/>
                <w:i w:val="0"/>
                <w:iCs w:val="0"/>
                <w:color w:val="auto"/>
                <w:kern w:val="0"/>
                <w:sz w:val="18"/>
                <w:szCs w:val="18"/>
                <w:u w:val="none"/>
                <w:lang w:val="en-US" w:eastAsia="zh-CN" w:bidi="ar"/>
              </w:rPr>
              <w:t xml:space="preserve"> </w:t>
            </w:r>
          </w:p>
        </w:tc>
        <w:tc>
          <w:tcPr>
            <w:tcW w:w="17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33"/>
                <w:rFonts w:hint="default" w:ascii="Times New Roman" w:hAnsi="Times New Roman" w:eastAsia="方正仿宋简体" w:cs="Times New Roman"/>
                <w:color w:val="auto"/>
                <w:sz w:val="18"/>
                <w:szCs w:val="18"/>
                <w:lang w:val="en-US" w:eastAsia="zh-CN" w:bidi="ar"/>
              </w:rPr>
              <w:t>文化振兴项目</w:t>
            </w:r>
          </w:p>
        </w:tc>
        <w:tc>
          <w:tcPr>
            <w:tcW w:w="595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Style w:val="35"/>
                <w:rFonts w:hint="default" w:ascii="Times New Roman" w:hAnsi="Times New Roman" w:eastAsia="方正仿宋简体" w:cs="Times New Roman"/>
                <w:color w:val="auto"/>
                <w:sz w:val="18"/>
                <w:szCs w:val="18"/>
                <w:lang w:val="en-US" w:eastAsia="zh-CN" w:bidi="ar"/>
              </w:rPr>
              <w:t>利用重大节日举办各类文化活动，评选好婆婆、好媳妇、孝老爱亲、致富能手、最美庭院等进行表彰，组织群众进行文艺表演和趣味活动，发放奖品，丰富群众文化生活，提倡移风易俗，倡导文明新时尚，提升村民文化素养和村集体的凝聚力，预计投入县财政资金</w:t>
            </w:r>
            <w:r>
              <w:rPr>
                <w:rFonts w:hint="default" w:ascii="Times New Roman" w:hAnsi="Times New Roman" w:eastAsia="方正仿宋简体" w:cs="Times New Roman"/>
                <w:i w:val="0"/>
                <w:iCs w:val="0"/>
                <w:color w:val="auto"/>
                <w:kern w:val="0"/>
                <w:sz w:val="18"/>
                <w:szCs w:val="18"/>
                <w:u w:val="none"/>
                <w:lang w:val="en-US" w:eastAsia="zh-CN" w:bidi="ar"/>
              </w:rPr>
              <w:t>2</w:t>
            </w:r>
            <w:r>
              <w:rPr>
                <w:rStyle w:val="35"/>
                <w:rFonts w:hint="default" w:ascii="Times New Roman" w:hAnsi="Times New Roman" w:eastAsia="方正仿宋简体" w:cs="Times New Roman"/>
                <w:color w:val="auto"/>
                <w:sz w:val="18"/>
                <w:szCs w:val="18"/>
                <w:lang w:val="en-US" w:eastAsia="zh-CN" w:bidi="ar"/>
              </w:rPr>
              <w:t>万元。</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7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180" w:hRule="atLeast"/>
        </w:trPr>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33"/>
                <w:rFonts w:hint="default" w:ascii="Times New Roman" w:hAnsi="Times New Roman" w:eastAsia="方正仿宋简体" w:cs="Times New Roman"/>
                <w:color w:val="auto"/>
                <w:sz w:val="18"/>
                <w:szCs w:val="18"/>
                <w:lang w:val="en-US" w:eastAsia="zh-CN" w:bidi="ar"/>
              </w:rPr>
              <w:t>组织振兴</w:t>
            </w:r>
          </w:p>
        </w:tc>
        <w:tc>
          <w:tcPr>
            <w:tcW w:w="17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33"/>
                <w:rFonts w:hint="default" w:ascii="Times New Roman" w:hAnsi="Times New Roman" w:eastAsia="方正仿宋简体" w:cs="Times New Roman"/>
                <w:color w:val="auto"/>
                <w:sz w:val="18"/>
                <w:szCs w:val="18"/>
                <w:lang w:val="en-US" w:eastAsia="zh-CN" w:bidi="ar"/>
              </w:rPr>
              <w:t>组织培训项目</w:t>
            </w:r>
          </w:p>
        </w:tc>
        <w:tc>
          <w:tcPr>
            <w:tcW w:w="5955" w:type="dxa"/>
            <w:tcBorders>
              <w:tl2br w:val="nil"/>
              <w:tr2bl w:val="nil"/>
            </w:tcBorders>
            <w:shd w:val="clear" w:color="auto" w:fill="FFFFFF"/>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220" w:lineRule="exact"/>
              <w:ind w:firstLine="0" w:firstLineChars="0"/>
              <w:jc w:val="left"/>
              <w:textAlignment w:val="center"/>
              <w:rPr>
                <w:rStyle w:val="35"/>
                <w:rFonts w:hint="default" w:ascii="Times New Roman" w:hAnsi="Times New Roman" w:eastAsia="方正仿宋简体" w:cs="Times New Roman"/>
                <w:color w:val="auto"/>
                <w:sz w:val="18"/>
                <w:szCs w:val="18"/>
                <w:lang w:val="en-US" w:eastAsia="zh-CN" w:bidi="ar"/>
              </w:rPr>
            </w:pPr>
            <w:r>
              <w:rPr>
                <w:rStyle w:val="35"/>
                <w:rFonts w:hint="default" w:ascii="Times New Roman" w:hAnsi="Times New Roman" w:eastAsia="方正仿宋简体" w:cs="Times New Roman"/>
                <w:color w:val="auto"/>
                <w:sz w:val="18"/>
                <w:szCs w:val="18"/>
                <w:lang w:val="en-US" w:eastAsia="zh-CN" w:bidi="ar"/>
              </w:rPr>
              <w:t>组织村干部、驻村工作队、村级后备干部、村民小组长在县内外进行脱贫富民巩固提升暨乡村振兴现场教学培训，提高经营管理能力，投入县财政资金</w:t>
            </w:r>
            <w:r>
              <w:rPr>
                <w:rFonts w:hint="default" w:ascii="Times New Roman" w:hAnsi="Times New Roman" w:eastAsia="方正仿宋简体" w:cs="Times New Roman"/>
                <w:i w:val="0"/>
                <w:iCs w:val="0"/>
                <w:color w:val="auto"/>
                <w:kern w:val="0"/>
                <w:sz w:val="18"/>
                <w:szCs w:val="18"/>
                <w:u w:val="none"/>
                <w:lang w:val="en-US" w:eastAsia="zh-CN" w:bidi="ar"/>
              </w:rPr>
              <w:t>1</w:t>
            </w:r>
            <w:r>
              <w:rPr>
                <w:rStyle w:val="35"/>
                <w:rFonts w:hint="default" w:ascii="Times New Roman" w:hAnsi="Times New Roman" w:eastAsia="方正仿宋简体" w:cs="Times New Roman"/>
                <w:color w:val="auto"/>
                <w:sz w:val="18"/>
                <w:szCs w:val="18"/>
                <w:lang w:val="en-US" w:eastAsia="zh-CN" w:bidi="ar"/>
              </w:rPr>
              <w:t>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r>
              <w:rPr>
                <w:rStyle w:val="35"/>
                <w:rFonts w:hint="default" w:ascii="Times New Roman" w:hAnsi="Times New Roman" w:eastAsia="方正仿宋简体" w:cs="Times New Roman"/>
                <w:color w:val="auto"/>
                <w:sz w:val="18"/>
                <w:szCs w:val="18"/>
                <w:lang w:val="en-US" w:eastAsia="zh-CN" w:bidi="ar"/>
              </w:rPr>
              <w:t>、警民共建</w:t>
            </w:r>
            <w:r>
              <w:rPr>
                <w:rFonts w:hint="default" w:ascii="Times New Roman" w:hAnsi="Times New Roman" w:eastAsia="方正仿宋简体" w:cs="Times New Roman"/>
                <w:i w:val="0"/>
                <w:iCs w:val="0"/>
                <w:color w:val="auto"/>
                <w:kern w:val="0"/>
                <w:sz w:val="18"/>
                <w:szCs w:val="18"/>
                <w:u w:val="none"/>
                <w:lang w:val="en-US" w:eastAsia="zh-CN" w:bidi="ar"/>
              </w:rPr>
              <w:t>+</w:t>
            </w:r>
            <w:r>
              <w:rPr>
                <w:rStyle w:val="35"/>
                <w:rFonts w:hint="default" w:ascii="Times New Roman" w:hAnsi="Times New Roman" w:eastAsia="方正仿宋简体" w:cs="Times New Roman"/>
                <w:color w:val="auto"/>
                <w:sz w:val="18"/>
                <w:szCs w:val="18"/>
                <w:lang w:val="en-US" w:eastAsia="zh-CN" w:bidi="ar"/>
              </w:rPr>
              <w:t>网格化联动，乡村治理中心挂牌，激发民风建设动力评比奖励机制，预计投入县财政资金</w:t>
            </w:r>
            <w:r>
              <w:rPr>
                <w:rFonts w:hint="default" w:ascii="Times New Roman" w:hAnsi="Times New Roman" w:eastAsia="方正仿宋简体" w:cs="Times New Roman"/>
                <w:i w:val="0"/>
                <w:iCs w:val="0"/>
                <w:color w:val="auto"/>
                <w:kern w:val="0"/>
                <w:sz w:val="18"/>
                <w:szCs w:val="18"/>
                <w:u w:val="none"/>
                <w:lang w:val="en-US" w:eastAsia="zh-CN" w:bidi="ar"/>
              </w:rPr>
              <w:t>1</w:t>
            </w:r>
            <w:r>
              <w:rPr>
                <w:rStyle w:val="35"/>
                <w:rFonts w:hint="default" w:ascii="Times New Roman" w:hAnsi="Times New Roman" w:eastAsia="方正仿宋简体" w:cs="Times New Roman"/>
                <w:color w:val="auto"/>
                <w:sz w:val="18"/>
                <w:szCs w:val="18"/>
                <w:lang w:val="en-US" w:eastAsia="zh-CN" w:bidi="ar"/>
              </w:rPr>
              <w:t>万元。</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7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40" w:hRule="atLeast"/>
        </w:trPr>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33"/>
                <w:rFonts w:hint="default" w:ascii="Times New Roman" w:hAnsi="Times New Roman" w:eastAsia="方正仿宋简体" w:cs="Times New Roman"/>
                <w:color w:val="auto"/>
                <w:sz w:val="18"/>
                <w:szCs w:val="18"/>
                <w:lang w:val="en-US" w:eastAsia="zh-CN" w:bidi="ar"/>
              </w:rPr>
              <w:t>人才振兴</w:t>
            </w:r>
            <w:r>
              <w:rPr>
                <w:rFonts w:hint="default" w:ascii="Times New Roman" w:hAnsi="Times New Roman" w:eastAsia="方正仿宋简体" w:cs="Times New Roman"/>
                <w:i w:val="0"/>
                <w:iCs w:val="0"/>
                <w:color w:val="auto"/>
                <w:kern w:val="0"/>
                <w:sz w:val="18"/>
                <w:szCs w:val="18"/>
                <w:u w:val="none"/>
                <w:lang w:val="en-US" w:eastAsia="zh-CN" w:bidi="ar"/>
              </w:rPr>
              <w:t xml:space="preserve"> </w:t>
            </w:r>
          </w:p>
        </w:tc>
        <w:tc>
          <w:tcPr>
            <w:tcW w:w="17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33"/>
                <w:rFonts w:hint="default" w:ascii="Times New Roman" w:hAnsi="Times New Roman" w:eastAsia="方正仿宋简体" w:cs="Times New Roman"/>
                <w:color w:val="auto"/>
                <w:sz w:val="18"/>
                <w:szCs w:val="18"/>
                <w:lang w:val="en-US" w:eastAsia="zh-CN" w:bidi="ar"/>
              </w:rPr>
              <w:t>人才振兴项目</w:t>
            </w:r>
          </w:p>
        </w:tc>
        <w:tc>
          <w:tcPr>
            <w:tcW w:w="595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Style w:val="35"/>
                <w:rFonts w:hint="default" w:ascii="Times New Roman" w:hAnsi="Times New Roman" w:eastAsia="方正仿宋简体" w:cs="Times New Roman"/>
                <w:color w:val="auto"/>
                <w:sz w:val="18"/>
                <w:szCs w:val="18"/>
                <w:lang w:val="en-US" w:eastAsia="zh-CN" w:bidi="ar"/>
              </w:rPr>
              <w:t>与组织振兴相结合，持续加大对关键少数人员，如两委班子成员、退伍军人、种养殖大户、致富带头人、返乡创业人员组织党务建设、经营管理、现代农业、科学技术等教学培训，提高人员综合素质能力，预计投入县财政资金</w:t>
            </w:r>
            <w:r>
              <w:rPr>
                <w:rFonts w:hint="default" w:ascii="Times New Roman" w:hAnsi="Times New Roman" w:eastAsia="方正仿宋简体" w:cs="Times New Roman"/>
                <w:i w:val="0"/>
                <w:iCs w:val="0"/>
                <w:color w:val="auto"/>
                <w:kern w:val="0"/>
                <w:sz w:val="18"/>
                <w:szCs w:val="18"/>
                <w:u w:val="none"/>
                <w:lang w:val="en-US" w:eastAsia="zh-CN" w:bidi="ar"/>
              </w:rPr>
              <w:t>2</w:t>
            </w:r>
            <w:r>
              <w:rPr>
                <w:rStyle w:val="35"/>
                <w:rFonts w:hint="default" w:ascii="Times New Roman" w:hAnsi="Times New Roman" w:eastAsia="方正仿宋简体" w:cs="Times New Roman"/>
                <w:color w:val="auto"/>
                <w:sz w:val="18"/>
                <w:szCs w:val="18"/>
                <w:lang w:val="en-US" w:eastAsia="zh-CN" w:bidi="ar"/>
              </w:rPr>
              <w:t>万元。</w:t>
            </w: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7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495" w:hRule="atLeast"/>
        </w:trPr>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33"/>
                <w:rFonts w:hint="default" w:ascii="Times New Roman" w:hAnsi="Times New Roman" w:eastAsia="方正仿宋简体" w:cs="Times New Roman"/>
                <w:color w:val="auto"/>
                <w:sz w:val="18"/>
                <w:szCs w:val="18"/>
                <w:lang w:val="en-US" w:eastAsia="zh-CN" w:bidi="ar"/>
              </w:rPr>
              <w:t>其它费用</w:t>
            </w:r>
          </w:p>
        </w:tc>
        <w:tc>
          <w:tcPr>
            <w:tcW w:w="177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Style w:val="33"/>
                <w:rFonts w:hint="default" w:ascii="Times New Roman" w:hAnsi="Times New Roman" w:eastAsia="方正仿宋简体" w:cs="Times New Roman"/>
                <w:color w:val="auto"/>
                <w:sz w:val="18"/>
                <w:szCs w:val="18"/>
                <w:lang w:val="en-US" w:eastAsia="zh-CN" w:bidi="ar"/>
              </w:rPr>
              <w:t>项目管理</w:t>
            </w:r>
          </w:p>
        </w:tc>
        <w:tc>
          <w:tcPr>
            <w:tcW w:w="595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Style w:val="35"/>
                <w:rFonts w:hint="default" w:ascii="Times New Roman" w:hAnsi="Times New Roman" w:eastAsia="方正仿宋简体" w:cs="Times New Roman"/>
                <w:color w:val="auto"/>
                <w:sz w:val="18"/>
                <w:szCs w:val="18"/>
                <w:lang w:val="en-US" w:eastAsia="zh-CN" w:bidi="ar"/>
              </w:rPr>
              <w:t>设计、监理、造价、代理、管理等前期费用。</w:t>
            </w:r>
          </w:p>
        </w:tc>
        <w:tc>
          <w:tcPr>
            <w:tcW w:w="67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28</w:t>
            </w:r>
          </w:p>
        </w:tc>
        <w:tc>
          <w:tcPr>
            <w:tcW w:w="8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28</w:t>
            </w:r>
          </w:p>
        </w:tc>
        <w:tc>
          <w:tcPr>
            <w:tcW w:w="7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88" w:hRule="atLeast"/>
        </w:trPr>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3045"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r>
              <w:rPr>
                <w:rStyle w:val="36"/>
                <w:rFonts w:hint="default" w:ascii="Times New Roman" w:hAnsi="Times New Roman" w:eastAsia="方正仿宋简体" w:cs="Times New Roman"/>
                <w:color w:val="auto"/>
                <w:sz w:val="18"/>
                <w:szCs w:val="18"/>
                <w:lang w:val="en-US" w:eastAsia="zh-CN" w:bidi="ar"/>
              </w:rPr>
              <w:t>合计</w:t>
            </w:r>
          </w:p>
        </w:tc>
        <w:tc>
          <w:tcPr>
            <w:tcW w:w="59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67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500</w:t>
            </w:r>
          </w:p>
        </w:tc>
        <w:tc>
          <w:tcPr>
            <w:tcW w:w="8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0</w:t>
            </w:r>
          </w:p>
        </w:tc>
        <w:tc>
          <w:tcPr>
            <w:tcW w:w="61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416</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84</w:t>
            </w:r>
          </w:p>
        </w:tc>
        <w:tc>
          <w:tcPr>
            <w:tcW w:w="7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bl>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花马池镇裕兴村2022年乡村振兴示范村项目清单（新建）</w:t>
      </w:r>
    </w:p>
    <w:tbl>
      <w:tblPr>
        <w:tblStyle w:val="13"/>
        <w:tblW w:w="14173"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57" w:type="dxa"/>
          <w:bottom w:w="0" w:type="dxa"/>
          <w:right w:w="57" w:type="dxa"/>
        </w:tblCellMar>
      </w:tblPr>
      <w:tblGrid>
        <w:gridCol w:w="495"/>
        <w:gridCol w:w="710"/>
        <w:gridCol w:w="565"/>
        <w:gridCol w:w="1754"/>
        <w:gridCol w:w="5988"/>
        <w:gridCol w:w="670"/>
        <w:gridCol w:w="911"/>
        <w:gridCol w:w="831"/>
        <w:gridCol w:w="738"/>
        <w:gridCol w:w="693"/>
        <w:gridCol w:w="8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85" w:hRule="atLeast"/>
          <w:tblHeader/>
        </w:trPr>
        <w:tc>
          <w:tcPr>
            <w:tcW w:w="495"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710"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565"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项目类别</w:t>
            </w:r>
          </w:p>
        </w:tc>
        <w:tc>
          <w:tcPr>
            <w:tcW w:w="1754"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5988"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主要建设内容及投资标准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（分项目填写）</w:t>
            </w:r>
          </w:p>
        </w:tc>
        <w:tc>
          <w:tcPr>
            <w:tcW w:w="670"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建设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年限</w:t>
            </w:r>
          </w:p>
        </w:tc>
        <w:tc>
          <w:tcPr>
            <w:tcW w:w="911"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资金总额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（万元）</w:t>
            </w:r>
          </w:p>
        </w:tc>
        <w:tc>
          <w:tcPr>
            <w:tcW w:w="2262" w:type="dxa"/>
            <w:gridSpan w:val="3"/>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818"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10" w:hRule="atLeast"/>
          <w:tblHeader/>
        </w:trPr>
        <w:tc>
          <w:tcPr>
            <w:tcW w:w="495"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10"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65"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754"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988"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70"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11"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31"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整合行业部门资金</w:t>
            </w:r>
          </w:p>
        </w:tc>
        <w:tc>
          <w:tcPr>
            <w:tcW w:w="1431" w:type="dxa"/>
            <w:gridSpan w:val="2"/>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乡村振兴资金</w:t>
            </w:r>
          </w:p>
        </w:tc>
        <w:tc>
          <w:tcPr>
            <w:tcW w:w="818"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20" w:hRule="atLeast"/>
          <w:tblHeader/>
        </w:trPr>
        <w:tc>
          <w:tcPr>
            <w:tcW w:w="495"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10"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65"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754"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988"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70"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11"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31"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431" w:type="dxa"/>
            <w:gridSpan w:val="2"/>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18"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75" w:hRule="atLeast"/>
          <w:tblHeader/>
        </w:trPr>
        <w:tc>
          <w:tcPr>
            <w:tcW w:w="495"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10"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65"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754"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988"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70"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11"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31"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3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衔接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w:t>
            </w:r>
          </w:p>
        </w:tc>
        <w:tc>
          <w:tcPr>
            <w:tcW w:w="69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县财政资金</w:t>
            </w:r>
          </w:p>
        </w:tc>
        <w:tc>
          <w:tcPr>
            <w:tcW w:w="818"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50" w:hRule="atLeast"/>
        </w:trPr>
        <w:tc>
          <w:tcPr>
            <w:tcW w:w="495"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pStyle w:val="2"/>
              <w:rPr>
                <w:rFonts w:hint="default" w:ascii="Times New Roman" w:hAnsi="Times New Roman" w:eastAsia="方正仿宋简体" w:cs="Times New Roman"/>
                <w:i w:val="0"/>
                <w:iCs w:val="0"/>
                <w:color w:val="auto"/>
                <w:kern w:val="0"/>
                <w:sz w:val="18"/>
                <w:szCs w:val="18"/>
                <w:u w:val="none"/>
                <w:lang w:val="en-US" w:eastAsia="zh-CN" w:bidi="ar"/>
              </w:rPr>
            </w:pPr>
          </w:p>
          <w:p>
            <w:pP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花马池镇</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pStyle w:val="2"/>
              <w:rPr>
                <w:rFonts w:hint="default" w:ascii="Times New Roman" w:hAnsi="Times New Roman" w:eastAsia="方正仿宋简体" w:cs="Times New Roman"/>
                <w:i w:val="0"/>
                <w:iCs w:val="0"/>
                <w:color w:val="auto"/>
                <w:kern w:val="0"/>
                <w:sz w:val="18"/>
                <w:szCs w:val="18"/>
                <w:u w:val="none"/>
                <w:lang w:val="en-US" w:eastAsia="zh-CN" w:bidi="ar"/>
              </w:rPr>
            </w:pPr>
          </w:p>
          <w:p>
            <w:pPr>
              <w:rPr>
                <w:rFonts w:hint="default" w:ascii="Times New Roman" w:hAnsi="Times New Roman" w:eastAsia="方正仿宋简体" w:cs="Times New Roman"/>
                <w:i w:val="0"/>
                <w:iCs w:val="0"/>
                <w:color w:val="auto"/>
                <w:kern w:val="0"/>
                <w:sz w:val="18"/>
                <w:szCs w:val="18"/>
                <w:u w:val="none"/>
                <w:lang w:val="en-US" w:eastAsia="zh-CN" w:bidi="ar"/>
              </w:rPr>
            </w:pPr>
          </w:p>
          <w:p>
            <w:pPr>
              <w:pStyle w:val="2"/>
              <w:rPr>
                <w:rFonts w:hint="default" w:ascii="Times New Roman" w:hAnsi="Times New Roman" w:eastAsia="方正仿宋简体" w:cs="Times New Roman"/>
                <w:i w:val="0"/>
                <w:iCs w:val="0"/>
                <w:color w:val="auto"/>
                <w:kern w:val="0"/>
                <w:sz w:val="18"/>
                <w:szCs w:val="18"/>
                <w:u w:val="none"/>
                <w:lang w:val="en-US" w:eastAsia="zh-CN" w:bidi="ar"/>
              </w:rPr>
            </w:pPr>
          </w:p>
          <w:p>
            <w:pPr>
              <w:rPr>
                <w:rFonts w:hint="default" w:ascii="Times New Roman" w:hAnsi="Times New Roman" w:eastAsia="方正仿宋简体" w:cs="Times New Roman"/>
                <w:color w:val="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花马池镇</w:t>
            </w:r>
          </w:p>
        </w:tc>
        <w:tc>
          <w:tcPr>
            <w:tcW w:w="710"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裕兴行政村</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裕兴行政村</w:t>
            </w:r>
          </w:p>
        </w:tc>
        <w:tc>
          <w:tcPr>
            <w:tcW w:w="5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产业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振兴</w:t>
            </w:r>
          </w:p>
        </w:tc>
        <w:tc>
          <w:tcPr>
            <w:tcW w:w="175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移民村村集体经济发展项目</w:t>
            </w:r>
          </w:p>
        </w:tc>
        <w:tc>
          <w:tcPr>
            <w:tcW w:w="598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1、新建羊舍2600平方米,1000元/平方米，预计投入衔接资金260万元；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2、新建运动长围栏720米，200元/米，预计投入衔接资金14万元；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3、新建草料库450平方米，800元/平方米，预计投入衔接资金36万元；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4、新建精料库450平方米，1000元/平方米，预计投入衔接资金45万元；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5、购置小型日粮机一台，预计投入衔接资金9.8万元；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6、购置小型铲粪车一台，预计投入衔接资金9.8万元；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7、购置小型撒料车一台，预计投入衔接资金4.9万元；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8、新建管理房、消毒室及卫生间64平方米，预计投入衔接资金20.5万元；                                                                       9、配套水电等设施，预计投入衔接资金10万元。</w:t>
            </w:r>
          </w:p>
        </w:tc>
        <w:tc>
          <w:tcPr>
            <w:tcW w:w="67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1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410</w:t>
            </w:r>
          </w:p>
        </w:tc>
        <w:tc>
          <w:tcPr>
            <w:tcW w:w="831"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3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410</w:t>
            </w:r>
          </w:p>
        </w:tc>
        <w:tc>
          <w:tcPr>
            <w:tcW w:w="693"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922" w:hRule="atLeast"/>
        </w:trPr>
        <w:tc>
          <w:tcPr>
            <w:tcW w:w="495"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65" w:type="dxa"/>
            <w:vMerge w:val="restart"/>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生态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振兴</w:t>
            </w:r>
          </w:p>
        </w:tc>
        <w:tc>
          <w:tcPr>
            <w:tcW w:w="175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人居环境建设项目</w:t>
            </w:r>
          </w:p>
        </w:tc>
        <w:tc>
          <w:tcPr>
            <w:tcW w:w="5988" w:type="dxa"/>
            <w:tcBorders>
              <w:tl2br w:val="nil"/>
              <w:tr2bl w:val="nil"/>
            </w:tcBorders>
            <w:shd w:val="clear" w:color="auto" w:fill="FFFFFF"/>
            <w:vAlign w:val="center"/>
          </w:tcPr>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二堡吊庄东西组道路硬化2500平方米，120元/平方米，预计投入衔接资金30万元；</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人居环境整治五清,预计投入县财政资金10万元；</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路灯维修，预计投入县财政资金2万元；</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公厕运行费，预计投入县财政资金3万元；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5、主要巷道文化宣传，预计投入县财政资金10万元。</w:t>
            </w:r>
          </w:p>
        </w:tc>
        <w:tc>
          <w:tcPr>
            <w:tcW w:w="67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1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55</w:t>
            </w:r>
          </w:p>
        </w:tc>
        <w:tc>
          <w:tcPr>
            <w:tcW w:w="831"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3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69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25</w:t>
            </w:r>
          </w:p>
        </w:tc>
        <w:tc>
          <w:tcPr>
            <w:tcW w:w="818"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745" w:hRule="atLeast"/>
        </w:trPr>
        <w:tc>
          <w:tcPr>
            <w:tcW w:w="495"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65"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75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建立长效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机制</w:t>
            </w:r>
          </w:p>
        </w:tc>
        <w:tc>
          <w:tcPr>
            <w:tcW w:w="598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建立“支部组织、群众参与、网格评议、乡风融合、积分超市”的共建共享环境治理长效机制；</w:t>
            </w:r>
          </w:p>
        </w:tc>
        <w:tc>
          <w:tcPr>
            <w:tcW w:w="67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1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31"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38"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18"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060" w:hRule="atLeast"/>
        </w:trPr>
        <w:tc>
          <w:tcPr>
            <w:tcW w:w="495"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文化</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振兴</w:t>
            </w:r>
          </w:p>
        </w:tc>
        <w:tc>
          <w:tcPr>
            <w:tcW w:w="175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文化振兴</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w:t>
            </w:r>
          </w:p>
        </w:tc>
        <w:tc>
          <w:tcPr>
            <w:tcW w:w="598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利用重大节日举办各类文化活动，评选好婆婆、好媳妇、孝老爱亲、致富能手、最美庭院等进行表彰，组织群众进行文艺表演和趣味活动，发放奖品，丰富群众文化生活，提倡移风易俗，倡导文明新时尚，提升村民文化素养和村集体的凝聚力。</w:t>
            </w:r>
          </w:p>
        </w:tc>
        <w:tc>
          <w:tcPr>
            <w:tcW w:w="67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1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31"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38"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18"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005" w:hRule="atLeast"/>
        </w:trPr>
        <w:tc>
          <w:tcPr>
            <w:tcW w:w="495"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组织</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振兴</w:t>
            </w:r>
          </w:p>
        </w:tc>
        <w:tc>
          <w:tcPr>
            <w:tcW w:w="175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组织培训</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w:t>
            </w:r>
          </w:p>
        </w:tc>
        <w:tc>
          <w:tcPr>
            <w:tcW w:w="598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村干部、驻村工作队、村级后备干部、村民小组长在县内外进行脱贫富民巩固提升暨乡村振兴现场教学培训，提高经营管理能力。警民共建+网格化联动，乡村治理中心挂牌，激发民风建设动力评比奖励机制。</w:t>
            </w:r>
          </w:p>
        </w:tc>
        <w:tc>
          <w:tcPr>
            <w:tcW w:w="67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1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31"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38"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18"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40" w:hRule="atLeast"/>
        </w:trPr>
        <w:tc>
          <w:tcPr>
            <w:tcW w:w="495"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65"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人才</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振兴</w:t>
            </w:r>
          </w:p>
        </w:tc>
        <w:tc>
          <w:tcPr>
            <w:tcW w:w="175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人才振兴</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w:t>
            </w:r>
          </w:p>
        </w:tc>
        <w:tc>
          <w:tcPr>
            <w:tcW w:w="598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结合组织振兴，加大对关键少数人员，如两委班子成员、退伍军人、种养殖大户、致富带头人、返乡创业人员组织党务建设、经营管理、现代农业、科学技术等教学培训，提高人员综合素质能力。</w:t>
            </w:r>
          </w:p>
        </w:tc>
        <w:tc>
          <w:tcPr>
            <w:tcW w:w="67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1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31"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38"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18"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500" w:hRule="atLeast"/>
        </w:trPr>
        <w:tc>
          <w:tcPr>
            <w:tcW w:w="495"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其它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费用</w:t>
            </w:r>
          </w:p>
        </w:tc>
        <w:tc>
          <w:tcPr>
            <w:tcW w:w="1754"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项目管理</w:t>
            </w:r>
          </w:p>
        </w:tc>
        <w:tc>
          <w:tcPr>
            <w:tcW w:w="598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设计、监理、造价、代理、管理等前期费用。</w:t>
            </w:r>
          </w:p>
        </w:tc>
        <w:tc>
          <w:tcPr>
            <w:tcW w:w="670"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27</w:t>
            </w:r>
          </w:p>
        </w:tc>
        <w:tc>
          <w:tcPr>
            <w:tcW w:w="831"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38"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27</w:t>
            </w:r>
          </w:p>
        </w:tc>
        <w:tc>
          <w:tcPr>
            <w:tcW w:w="818"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70" w:hRule="atLeast"/>
        </w:trPr>
        <w:tc>
          <w:tcPr>
            <w:tcW w:w="495" w:type="dxa"/>
            <w:vMerge w:val="continue"/>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3029" w:type="dxa"/>
            <w:gridSpan w:val="3"/>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合计</w:t>
            </w:r>
          </w:p>
        </w:tc>
        <w:tc>
          <w:tcPr>
            <w:tcW w:w="5988" w:type="dxa"/>
            <w:tcBorders>
              <w:tl2br w:val="nil"/>
              <w:tr2bl w:val="nil"/>
            </w:tcBorders>
            <w:shd w:val="clear" w:color="auto" w:fill="FFFFFF"/>
            <w:vAlign w:val="center"/>
          </w:tcPr>
          <w:p>
            <w:pPr>
              <w:pStyle w:val="2"/>
              <w:rPr>
                <w:rFonts w:hint="default"/>
              </w:rPr>
            </w:pPr>
          </w:p>
        </w:tc>
        <w:tc>
          <w:tcPr>
            <w:tcW w:w="670"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1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500.00 </w:t>
            </w:r>
          </w:p>
        </w:tc>
        <w:tc>
          <w:tcPr>
            <w:tcW w:w="831"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0.00 </w:t>
            </w:r>
          </w:p>
        </w:tc>
        <w:tc>
          <w:tcPr>
            <w:tcW w:w="73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440.00 </w:t>
            </w:r>
          </w:p>
        </w:tc>
        <w:tc>
          <w:tcPr>
            <w:tcW w:w="69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 xml:space="preserve">60.00 </w:t>
            </w:r>
          </w:p>
        </w:tc>
        <w:tc>
          <w:tcPr>
            <w:tcW w:w="818" w:type="dxa"/>
            <w:tcBorders>
              <w:tl2br w:val="nil"/>
              <w:tr2bl w:val="nil"/>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bl>
    <w:p>
      <w:pPr>
        <w:pStyle w:val="2"/>
        <w:rPr>
          <w:rFonts w:hint="default" w:ascii="Times New Roman" w:hAnsi="Times New Roman" w:cs="Times New Roman"/>
          <w:color w:val="auto"/>
          <w:lang w:val="en-US" w:eastAsia="zh-CN"/>
        </w:rPr>
      </w:pPr>
    </w:p>
    <w:p>
      <w:pPr>
        <w:ind w:left="0" w:leftChars="0" w:firstLine="0" w:firstLineChars="0"/>
        <w:rPr>
          <w:rFonts w:hint="default" w:ascii="Times New Roman" w:hAnsi="Times New Roman" w:cs="Times New Roman"/>
          <w:color w:val="auto"/>
          <w:lang w:val="en-US" w:eastAsia="zh-CN"/>
        </w:rPr>
      </w:pPr>
      <w:r>
        <w:rPr>
          <w:rFonts w:hint="default" w:ascii="Times New Roman" w:hAnsi="Times New Roman" w:eastAsia="方正小标宋简体" w:cs="Times New Roman"/>
          <w:snapToGrid/>
          <w:color w:val="auto"/>
          <w:kern w:val="2"/>
          <w:sz w:val="44"/>
          <w:szCs w:val="44"/>
          <w:lang w:val="en-US" w:eastAsia="zh-CN" w:bidi="ar-SA"/>
        </w:rPr>
        <w:tab/>
      </w:r>
      <w:r>
        <w:rPr>
          <w:rFonts w:hint="default" w:ascii="Times New Roman" w:hAnsi="Times New Roman" w:cs="Times New Roman"/>
          <w:color w:val="auto"/>
          <w:lang w:val="en-US" w:eastAsia="zh-CN"/>
        </w:rPr>
        <w:tab/>
      </w:r>
      <w:r>
        <w:rPr>
          <w:rFonts w:hint="default" w:ascii="Times New Roman" w:hAnsi="Times New Roman" w:cs="Times New Roman"/>
          <w:color w:val="auto"/>
          <w:lang w:val="en-US" w:eastAsia="zh-CN"/>
        </w:rPr>
        <w:tab/>
      </w:r>
      <w:r>
        <w:rPr>
          <w:rFonts w:hint="default" w:ascii="Times New Roman" w:hAnsi="Times New Roman" w:cs="Times New Roman"/>
          <w:color w:val="auto"/>
          <w:lang w:val="en-US" w:eastAsia="zh-CN"/>
        </w:rPr>
        <w:tab/>
      </w:r>
      <w:r>
        <w:rPr>
          <w:rFonts w:hint="default" w:ascii="Times New Roman" w:hAnsi="Times New Roman" w:cs="Times New Roman"/>
          <w:color w:val="auto"/>
          <w:lang w:val="en-US" w:eastAsia="zh-CN"/>
        </w:rPr>
        <w:tab/>
      </w:r>
      <w:r>
        <w:rPr>
          <w:rFonts w:hint="default" w:ascii="Times New Roman" w:hAnsi="Times New Roman" w:cs="Times New Roman"/>
          <w:color w:val="auto"/>
          <w:lang w:val="en-US" w:eastAsia="zh-CN"/>
        </w:rPr>
        <w:tab/>
      </w:r>
      <w:r>
        <w:rPr>
          <w:rFonts w:hint="default" w:ascii="Times New Roman" w:hAnsi="Times New Roman" w:cs="Times New Roman"/>
          <w:color w:val="auto"/>
          <w:lang w:val="en-US" w:eastAsia="zh-CN"/>
        </w:rPr>
        <w:tab/>
      </w:r>
      <w:r>
        <w:rPr>
          <w:rFonts w:hint="default" w:ascii="Times New Roman" w:hAnsi="Times New Roman" w:cs="Times New Roman"/>
          <w:color w:val="auto"/>
          <w:lang w:val="en-US" w:eastAsia="zh-CN"/>
        </w:rPr>
        <w:tab/>
      </w:r>
      <w:r>
        <w:rPr>
          <w:rFonts w:hint="default" w:ascii="Times New Roman" w:hAnsi="Times New Roman" w:cs="Times New Roman"/>
          <w:color w:val="auto"/>
          <w:lang w:val="en-US" w:eastAsia="zh-CN"/>
        </w:rPr>
        <w:tab/>
      </w:r>
      <w:r>
        <w:rPr>
          <w:rFonts w:hint="default" w:ascii="Times New Roman" w:hAnsi="Times New Roman" w:cs="Times New Roman"/>
          <w:color w:val="auto"/>
          <w:lang w:val="en-US" w:eastAsia="zh-CN"/>
        </w:rPr>
        <w:tab/>
      </w:r>
    </w:p>
    <w:p>
      <w:pPr>
        <w:pStyle w:val="2"/>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花马池镇芨芨沟村2022年乡村振兴示范村项目清单（新建）</w:t>
      </w:r>
    </w:p>
    <w:tbl>
      <w:tblPr>
        <w:tblStyle w:val="13"/>
        <w:tblW w:w="14173"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57" w:type="dxa"/>
          <w:bottom w:w="0" w:type="dxa"/>
          <w:right w:w="57" w:type="dxa"/>
        </w:tblCellMar>
      </w:tblPr>
      <w:tblGrid>
        <w:gridCol w:w="587"/>
        <w:gridCol w:w="565"/>
        <w:gridCol w:w="550"/>
        <w:gridCol w:w="1236"/>
        <w:gridCol w:w="6334"/>
        <w:gridCol w:w="663"/>
        <w:gridCol w:w="1067"/>
        <w:gridCol w:w="807"/>
        <w:gridCol w:w="606"/>
        <w:gridCol w:w="876"/>
        <w:gridCol w:w="8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12" w:hRule="atLeast"/>
          <w:tblHeader/>
        </w:trPr>
        <w:tc>
          <w:tcPr>
            <w:tcW w:w="61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5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5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   类别</w:t>
            </w:r>
          </w:p>
        </w:tc>
        <w:tc>
          <w:tcPr>
            <w:tcW w:w="132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684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主要建设内容及投资标准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（分项目填写）</w:t>
            </w:r>
          </w:p>
        </w:tc>
        <w:tc>
          <w:tcPr>
            <w:tcW w:w="6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建设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年限</w:t>
            </w:r>
          </w:p>
        </w:tc>
        <w:tc>
          <w:tcPr>
            <w:tcW w:w="112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资金总额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（万元）</w:t>
            </w:r>
          </w:p>
        </w:tc>
        <w:tc>
          <w:tcPr>
            <w:tcW w:w="2399"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93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50" w:hRule="atLeast"/>
          <w:tblHeader/>
        </w:trPr>
        <w:tc>
          <w:tcPr>
            <w:tcW w:w="61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3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84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1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5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整合行业部门资金</w:t>
            </w:r>
          </w:p>
        </w:tc>
        <w:tc>
          <w:tcPr>
            <w:tcW w:w="1546"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乡村振兴资金</w:t>
            </w:r>
          </w:p>
        </w:tc>
        <w:tc>
          <w:tcPr>
            <w:tcW w:w="93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80" w:hRule="atLeast"/>
          <w:tblHeader/>
        </w:trPr>
        <w:tc>
          <w:tcPr>
            <w:tcW w:w="61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3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84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1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5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546"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3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80" w:hRule="atLeast"/>
          <w:tblHeader/>
        </w:trPr>
        <w:tc>
          <w:tcPr>
            <w:tcW w:w="61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3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84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1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5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衔接资金</w:t>
            </w:r>
          </w:p>
        </w:tc>
        <w:tc>
          <w:tcPr>
            <w:tcW w:w="9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县财政</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w:t>
            </w:r>
          </w:p>
        </w:tc>
        <w:tc>
          <w:tcPr>
            <w:tcW w:w="93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101" w:hRule="atLeast"/>
        </w:trPr>
        <w:tc>
          <w:tcPr>
            <w:tcW w:w="61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花马池镇</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pStyle w:val="2"/>
              <w:rPr>
                <w:rFonts w:hint="default" w:ascii="Times New Roman" w:hAnsi="Times New Roman" w:eastAsia="方正仿宋简体" w:cs="Times New Roman"/>
                <w:i w:val="0"/>
                <w:iCs w:val="0"/>
                <w:color w:val="auto"/>
                <w:kern w:val="0"/>
                <w:sz w:val="18"/>
                <w:szCs w:val="18"/>
                <w:u w:val="none"/>
                <w:lang w:val="en-US" w:eastAsia="zh-CN" w:bidi="ar"/>
              </w:rPr>
            </w:pPr>
          </w:p>
          <w:p>
            <w:pPr>
              <w:pStyle w:val="2"/>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花马池镇</w:t>
            </w:r>
          </w:p>
        </w:tc>
        <w:tc>
          <w:tcPr>
            <w:tcW w:w="5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芨芨沟行政村</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芨芨沟行政村</w:t>
            </w:r>
          </w:p>
        </w:tc>
        <w:tc>
          <w:tcPr>
            <w:tcW w:w="5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产业振兴</w:t>
            </w:r>
          </w:p>
        </w:tc>
        <w:tc>
          <w:tcPr>
            <w:tcW w:w="13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村集体经济日光温室建设项</w:t>
            </w:r>
          </w:p>
        </w:tc>
        <w:tc>
          <w:tcPr>
            <w:tcW w:w="6840" w:type="dxa"/>
            <w:tcBorders>
              <w:tl2br w:val="nil"/>
              <w:tr2bl w:val="nil"/>
            </w:tcBorders>
            <w:shd w:val="clear" w:color="auto" w:fill="FFFFFF"/>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新建日光温室6座，每座35万元，预计投入衔接资金210元；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2、配套水电等基础设施设备，预计投入衔接资金14万元。</w:t>
            </w:r>
          </w:p>
        </w:tc>
        <w:tc>
          <w:tcPr>
            <w:tcW w:w="6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224</w:t>
            </w:r>
          </w:p>
        </w:tc>
        <w:tc>
          <w:tcPr>
            <w:tcW w:w="0" w:type="auto"/>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224</w:t>
            </w:r>
          </w:p>
        </w:tc>
        <w:tc>
          <w:tcPr>
            <w:tcW w:w="9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330" w:hRule="atLeast"/>
        </w:trPr>
        <w:tc>
          <w:tcPr>
            <w:tcW w:w="61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tc>
        <w:tc>
          <w:tcPr>
            <w:tcW w:w="13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人居环境整治提升</w:t>
            </w:r>
          </w:p>
        </w:tc>
        <w:tc>
          <w:tcPr>
            <w:tcW w:w="684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持续改善陈记壕村人居环境，结合荣宝滩羊观光牧场，打造乡村旅游村庄：                                                                                   1、投入资金48万元，对村庄公用廊道及院落围墙进行改造，发展庭院经济，提升群众宜居环境；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2、投入资金70万元，在村庄内道路硬化4800平方米，改善村庄村容村貌；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3、投入资金2万元，在村庄内安装30个垃圾桶，改善村庄环境；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4、投入资金48万元，在村庄内建设水冲式厕所2座（48平方米），改善人居环境；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5、投入资金19万元，对村庄进行农村人居环境整治，清除残垣断壁，拆除废旧棚圈、危旧房屋，清理三大堆等，清运垃圾等；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6、公厕运行管理费，预计投入县财政资金1万元；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7、投入资金26万元，村集体在村庄内建设20座草料棚，方便村民存储草料。</w:t>
            </w:r>
          </w:p>
        </w:tc>
        <w:tc>
          <w:tcPr>
            <w:tcW w:w="6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214</w:t>
            </w:r>
          </w:p>
        </w:tc>
        <w:tc>
          <w:tcPr>
            <w:tcW w:w="8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120</w:t>
            </w:r>
          </w:p>
        </w:tc>
        <w:tc>
          <w:tcPr>
            <w:tcW w:w="9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94</w:t>
            </w:r>
          </w:p>
        </w:tc>
        <w:tc>
          <w:tcPr>
            <w:tcW w:w="9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915" w:hRule="atLeast"/>
        </w:trPr>
        <w:tc>
          <w:tcPr>
            <w:tcW w:w="61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文化振兴</w:t>
            </w:r>
          </w:p>
        </w:tc>
        <w:tc>
          <w:tcPr>
            <w:tcW w:w="13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开展文化活动</w:t>
            </w:r>
          </w:p>
        </w:tc>
        <w:tc>
          <w:tcPr>
            <w:tcW w:w="684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lang w:val="en-US"/>
              </w:rPr>
            </w:pPr>
            <w:r>
              <w:rPr>
                <w:rFonts w:hint="default" w:ascii="Times New Roman" w:hAnsi="Times New Roman" w:eastAsia="方正仿宋简体" w:cs="Times New Roman"/>
                <w:i w:val="0"/>
                <w:iCs w:val="0"/>
                <w:color w:val="auto"/>
                <w:kern w:val="0"/>
                <w:sz w:val="18"/>
                <w:szCs w:val="18"/>
                <w:u w:val="none"/>
                <w:lang w:val="en-US" w:eastAsia="zh-CN" w:bidi="ar"/>
              </w:rPr>
              <w:t>组建群众文艺团队，购买服装、道具、奖品等，经常性开展节日文化、广场文化活动，丰富群众文化生活。</w:t>
            </w:r>
          </w:p>
        </w:tc>
        <w:tc>
          <w:tcPr>
            <w:tcW w:w="6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9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183" w:hRule="atLeast"/>
        </w:trPr>
        <w:tc>
          <w:tcPr>
            <w:tcW w:w="61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3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文化活动广场项目</w:t>
            </w:r>
          </w:p>
        </w:tc>
        <w:tc>
          <w:tcPr>
            <w:tcW w:w="684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新建文化活动广场，硬化800平方米，新建200平方米舞台一处，配套健身器材，丰富群众文化生活；</w:t>
            </w:r>
          </w:p>
        </w:tc>
        <w:tc>
          <w:tcPr>
            <w:tcW w:w="6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8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9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590" w:hRule="atLeast"/>
        </w:trPr>
        <w:tc>
          <w:tcPr>
            <w:tcW w:w="61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组织振兴</w:t>
            </w:r>
          </w:p>
        </w:tc>
        <w:tc>
          <w:tcPr>
            <w:tcW w:w="13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观摩学习</w:t>
            </w:r>
          </w:p>
        </w:tc>
        <w:tc>
          <w:tcPr>
            <w:tcW w:w="684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村干部、村级后备干部、村民小组长、四级网格员在县内外进行教学培训、观摩学习等，提高社会综合管理水平和服务群众的能力。聘请党校老师讲解党史知识，并开展学习教育活动；组织党员、村队干部到盐池烈士陵园、萌城战斗遗址等接受红色教育，乡村治理中心挂牌；</w:t>
            </w:r>
          </w:p>
        </w:tc>
        <w:tc>
          <w:tcPr>
            <w:tcW w:w="6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9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395" w:hRule="atLeast"/>
        </w:trPr>
        <w:tc>
          <w:tcPr>
            <w:tcW w:w="61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人才振兴</w:t>
            </w:r>
          </w:p>
        </w:tc>
        <w:tc>
          <w:tcPr>
            <w:tcW w:w="13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能力提升</w:t>
            </w:r>
          </w:p>
        </w:tc>
        <w:tc>
          <w:tcPr>
            <w:tcW w:w="684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1、投入资金1万元，组织种养殖户等人员在县内外观摩学习先进的种养殖业经验；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2、投入资金1万元，聘请种养殖、创业等方面专家、教授对村民实行分类培训，提高农村实用技术能力。</w:t>
            </w:r>
          </w:p>
        </w:tc>
        <w:tc>
          <w:tcPr>
            <w:tcW w:w="6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9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885" w:hRule="atLeast"/>
        </w:trPr>
        <w:tc>
          <w:tcPr>
            <w:tcW w:w="61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其它费用</w:t>
            </w:r>
          </w:p>
        </w:tc>
        <w:tc>
          <w:tcPr>
            <w:tcW w:w="132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项目管理</w:t>
            </w:r>
          </w:p>
        </w:tc>
        <w:tc>
          <w:tcPr>
            <w:tcW w:w="6840"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设计、监理、造价、代理、管理等前期费用。</w:t>
            </w:r>
          </w:p>
        </w:tc>
        <w:tc>
          <w:tcPr>
            <w:tcW w:w="6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26</w:t>
            </w:r>
          </w:p>
        </w:tc>
        <w:tc>
          <w:tcPr>
            <w:tcW w:w="85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26</w:t>
            </w:r>
          </w:p>
        </w:tc>
        <w:tc>
          <w:tcPr>
            <w:tcW w:w="9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540" w:hRule="atLeast"/>
        </w:trPr>
        <w:tc>
          <w:tcPr>
            <w:tcW w:w="61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合计</w:t>
            </w:r>
          </w:p>
        </w:tc>
        <w:tc>
          <w:tcPr>
            <w:tcW w:w="0" w:type="auto"/>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0" w:type="auto"/>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0" w:type="auto"/>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0" w:type="auto"/>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500</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0</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344</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156</w:t>
            </w:r>
          </w:p>
        </w:tc>
        <w:tc>
          <w:tcPr>
            <w:tcW w:w="0" w:type="auto"/>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bl>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2"/>
        <w:rPr>
          <w:rFonts w:hint="default" w:ascii="Times New Roman" w:hAnsi="Times New Roman" w:cs="Times New Roman"/>
          <w:color w:val="auto"/>
          <w:lang w:val="en-US" w:eastAsia="zh-CN"/>
        </w:rPr>
      </w:pPr>
    </w:p>
    <w:p>
      <w:pPr>
        <w:rPr>
          <w:rFonts w:hint="default" w:ascii="Times New Roman" w:hAnsi="Times New Roman" w:cs="Times New Roman"/>
          <w:color w:val="auto"/>
          <w:lang w:val="en-US" w:eastAsia="zh-CN"/>
        </w:rPr>
      </w:pP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花马池镇北塘新村2022年乡村振兴示范村项目清单（巩固提升）</w:t>
      </w:r>
    </w:p>
    <w:tbl>
      <w:tblPr>
        <w:tblStyle w:val="13"/>
        <w:tblW w:w="14173"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57" w:type="dxa"/>
          <w:bottom w:w="0" w:type="dxa"/>
          <w:right w:w="57" w:type="dxa"/>
        </w:tblCellMar>
      </w:tblPr>
      <w:tblGrid>
        <w:gridCol w:w="537"/>
        <w:gridCol w:w="617"/>
        <w:gridCol w:w="558"/>
        <w:gridCol w:w="1228"/>
        <w:gridCol w:w="6313"/>
        <w:gridCol w:w="682"/>
        <w:gridCol w:w="1078"/>
        <w:gridCol w:w="831"/>
        <w:gridCol w:w="601"/>
        <w:gridCol w:w="818"/>
        <w:gridCol w:w="91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53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61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55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项目类别</w:t>
            </w:r>
          </w:p>
        </w:tc>
        <w:tc>
          <w:tcPr>
            <w:tcW w:w="122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631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主要建设内容及投资标准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（分项目填写）</w:t>
            </w:r>
          </w:p>
        </w:tc>
        <w:tc>
          <w:tcPr>
            <w:tcW w:w="68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建设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年限</w:t>
            </w:r>
          </w:p>
        </w:tc>
        <w:tc>
          <w:tcPr>
            <w:tcW w:w="107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资金总额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（万元）</w:t>
            </w:r>
          </w:p>
        </w:tc>
        <w:tc>
          <w:tcPr>
            <w:tcW w:w="2250"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91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10" w:hRule="atLeast"/>
          <w:tblHeader/>
        </w:trPr>
        <w:tc>
          <w:tcPr>
            <w:tcW w:w="53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5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31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0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3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整合行业部门资金</w:t>
            </w:r>
          </w:p>
        </w:tc>
        <w:tc>
          <w:tcPr>
            <w:tcW w:w="1419"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乡村振兴资金</w:t>
            </w:r>
          </w:p>
        </w:tc>
        <w:tc>
          <w:tcPr>
            <w:tcW w:w="9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10" w:hRule="atLeast"/>
          <w:tblHeader/>
        </w:trPr>
        <w:tc>
          <w:tcPr>
            <w:tcW w:w="53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5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31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0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3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419"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95" w:hRule="atLeast"/>
          <w:tblHeader/>
        </w:trPr>
        <w:tc>
          <w:tcPr>
            <w:tcW w:w="53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5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31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0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3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衔接资金</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县财政资金</w:t>
            </w:r>
          </w:p>
        </w:tc>
        <w:tc>
          <w:tcPr>
            <w:tcW w:w="91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213" w:hRule="atLeast"/>
        </w:trPr>
        <w:tc>
          <w:tcPr>
            <w:tcW w:w="53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花马池镇</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花马池镇</w:t>
            </w:r>
          </w:p>
        </w:tc>
        <w:tc>
          <w:tcPr>
            <w:tcW w:w="61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北塘新村</w:t>
            </w:r>
          </w:p>
        </w:tc>
        <w:tc>
          <w:tcPr>
            <w:tcW w:w="55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产业振兴</w:t>
            </w:r>
          </w:p>
        </w:tc>
        <w:tc>
          <w:tcPr>
            <w:tcW w:w="122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村集体经济日光温室建设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w:t>
            </w:r>
          </w:p>
        </w:tc>
        <w:tc>
          <w:tcPr>
            <w:tcW w:w="631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1、新建日光温室8座，预计投入衔接资金240万元；                                     2、新建蓄水池300立方米，预计投入衔接资金35万元；                                                                            3、配套喷灌等设施，预计投入衔接资金25万元。</w:t>
            </w:r>
          </w:p>
        </w:tc>
        <w:tc>
          <w:tcPr>
            <w:tcW w:w="6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0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300</w:t>
            </w:r>
          </w:p>
        </w:tc>
        <w:tc>
          <w:tcPr>
            <w:tcW w:w="83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300</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544" w:hRule="atLeast"/>
        </w:trPr>
        <w:tc>
          <w:tcPr>
            <w:tcW w:w="53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tc>
        <w:tc>
          <w:tcPr>
            <w:tcW w:w="122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人居环境卫生整治项目</w:t>
            </w:r>
          </w:p>
        </w:tc>
        <w:tc>
          <w:tcPr>
            <w:tcW w:w="631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 xml:space="preserve">打造“红色旅游+农田采摘+民俗美食+特色民宿”为一体的乡村振兴移民示范村：                                                                                    1、房屋及围墙外立面改造5.76万平方米，40元/平方米，预计投入县财政资金230.4万元；                                                    </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2.面包砖硬化0.83万平方米，120元/平方米，预计投入衔接资金100万元；                                                                   3、混凝土道牙5500米，50元/米，预计投入县财政资金27.5万元；                                                                4、新建水冲式厕所2座，每座48平方米，预计投入县财政资金48万元；                                                          5、打造规范化农家乐及民宿，预计投入县财政资金20万元；                                                                6、灯笼支架260个，150元/个，预计投入县财政资金3.9万元；                    7、灯笼560盏，80元/盏，预计投入县财政资金4.5万元；                                                                 8、民俗一条街标识牌23个，2000元/个，预计投入县财政资金4.6万元；                                                           9、人居环境综合整治，预计投入县财政资金12万元；                          10、公厕运行费，预计投入县财政资金2.5万元。                                                                                                                                                                                                  </w:t>
            </w:r>
          </w:p>
        </w:tc>
        <w:tc>
          <w:tcPr>
            <w:tcW w:w="6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0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453.4</w:t>
            </w:r>
          </w:p>
        </w:tc>
        <w:tc>
          <w:tcPr>
            <w:tcW w:w="8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100</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353.4</w:t>
            </w:r>
          </w:p>
        </w:tc>
        <w:tc>
          <w:tcPr>
            <w:tcW w:w="9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777" w:hRule="atLeast"/>
        </w:trPr>
        <w:tc>
          <w:tcPr>
            <w:tcW w:w="53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建立长效机制</w:t>
            </w:r>
          </w:p>
        </w:tc>
        <w:tc>
          <w:tcPr>
            <w:tcW w:w="631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将农户室内、院外环境治理纳入整治行动范畴，建立“支部组织、群众参与、网格评议、乡风融合、积分超市”的共建共享环境治理长效机制；</w:t>
            </w:r>
          </w:p>
        </w:tc>
        <w:tc>
          <w:tcPr>
            <w:tcW w:w="6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0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9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185" w:hRule="atLeast"/>
        </w:trPr>
        <w:tc>
          <w:tcPr>
            <w:tcW w:w="53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文化振兴</w:t>
            </w:r>
          </w:p>
        </w:tc>
        <w:tc>
          <w:tcPr>
            <w:tcW w:w="122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文化振兴项目</w:t>
            </w:r>
          </w:p>
        </w:tc>
        <w:tc>
          <w:tcPr>
            <w:tcW w:w="631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利用重大节日举办各类文化活动，评选好婆婆、好媳妇、孝老爱亲、致富能手、最美庭院等进行表彰，组织群众进行文艺表演和趣味活动，发放奖品，丰富群众文化生活，提倡移风易俗，倡导文明新时尚，提升村民文化素养和村集体的凝聚力；</w:t>
            </w:r>
          </w:p>
        </w:tc>
        <w:tc>
          <w:tcPr>
            <w:tcW w:w="6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0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9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125" w:hRule="atLeast"/>
        </w:trPr>
        <w:tc>
          <w:tcPr>
            <w:tcW w:w="53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组织振兴</w:t>
            </w:r>
          </w:p>
        </w:tc>
        <w:tc>
          <w:tcPr>
            <w:tcW w:w="122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组织振兴项目</w:t>
            </w:r>
          </w:p>
        </w:tc>
        <w:tc>
          <w:tcPr>
            <w:tcW w:w="631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1、投入资金2万元，组织村干部、驻村工作队、村级后备干部、村民小组长在县内外进行脱贫富民巩固提升暨乡村振兴现场教学培训，提高经营管理能力；                                                                    2、预计投入县财政资金20万元，用于数字乡村治理项目，打造警民共建+网格化联动的智能化乡村治理数字化建设。</w:t>
            </w:r>
          </w:p>
        </w:tc>
        <w:tc>
          <w:tcPr>
            <w:tcW w:w="6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0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22</w:t>
            </w:r>
          </w:p>
        </w:tc>
        <w:tc>
          <w:tcPr>
            <w:tcW w:w="8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22</w:t>
            </w:r>
          </w:p>
        </w:tc>
        <w:tc>
          <w:tcPr>
            <w:tcW w:w="9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75" w:hRule="atLeast"/>
        </w:trPr>
        <w:tc>
          <w:tcPr>
            <w:tcW w:w="53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人才振兴</w:t>
            </w:r>
          </w:p>
        </w:tc>
        <w:tc>
          <w:tcPr>
            <w:tcW w:w="122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人才振兴项目</w:t>
            </w:r>
          </w:p>
        </w:tc>
        <w:tc>
          <w:tcPr>
            <w:tcW w:w="631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与组织振兴结合，加大对关键少数人员，如两委班子成员、退伍军人、种养殖大户、致富带头人、返乡创业人员组织党务建设、经营管理、现代农业、科学技术等教学培训，提高人员综合素质能力。</w:t>
            </w:r>
          </w:p>
        </w:tc>
        <w:tc>
          <w:tcPr>
            <w:tcW w:w="6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0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9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80" w:hRule="atLeast"/>
        </w:trPr>
        <w:tc>
          <w:tcPr>
            <w:tcW w:w="53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其它费用</w:t>
            </w:r>
          </w:p>
        </w:tc>
        <w:tc>
          <w:tcPr>
            <w:tcW w:w="1228"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项目管理</w:t>
            </w:r>
          </w:p>
        </w:tc>
        <w:tc>
          <w:tcPr>
            <w:tcW w:w="6313" w:type="dxa"/>
            <w:tcBorders>
              <w:tl2br w:val="nil"/>
              <w:tr2bl w:val="nil"/>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设计、监理、造价、代理、管理等前期费用。</w:t>
            </w:r>
          </w:p>
        </w:tc>
        <w:tc>
          <w:tcPr>
            <w:tcW w:w="6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83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9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70" w:hRule="atLeast"/>
        </w:trPr>
        <w:tc>
          <w:tcPr>
            <w:tcW w:w="53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2403" w:type="dxa"/>
            <w:gridSpan w:val="3"/>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合计</w:t>
            </w:r>
          </w:p>
        </w:tc>
        <w:tc>
          <w:tcPr>
            <w:tcW w:w="6313" w:type="dxa"/>
            <w:tcBorders>
              <w:tl2br w:val="nil"/>
              <w:tr2bl w:val="nil"/>
            </w:tcBorders>
            <w:shd w:val="clear" w:color="auto" w:fill="auto"/>
            <w:noWrap/>
            <w:vAlign w:val="center"/>
          </w:tcPr>
          <w:p>
            <w:pPr>
              <w:pStyle w:val="2"/>
              <w:rPr>
                <w:rFonts w:hint="default"/>
              </w:rPr>
            </w:pPr>
          </w:p>
        </w:tc>
        <w:tc>
          <w:tcPr>
            <w:tcW w:w="682"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07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821.4</w:t>
            </w:r>
          </w:p>
        </w:tc>
        <w:tc>
          <w:tcPr>
            <w:tcW w:w="83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0</w:t>
            </w:r>
          </w:p>
        </w:tc>
        <w:tc>
          <w:tcPr>
            <w:tcW w:w="60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400</w:t>
            </w:r>
          </w:p>
        </w:tc>
        <w:tc>
          <w:tcPr>
            <w:tcW w:w="81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421.4</w:t>
            </w:r>
          </w:p>
        </w:tc>
        <w:tc>
          <w:tcPr>
            <w:tcW w:w="91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bl>
    <w:p>
      <w:pPr>
        <w:pStyle w:val="2"/>
        <w:rPr>
          <w:rFonts w:hint="default" w:ascii="Times New Roman" w:hAnsi="Times New Roman" w:cs="Times New Roman"/>
          <w:color w:val="auto"/>
          <w:lang w:val="en-US" w:eastAsia="zh-CN"/>
        </w:rPr>
        <w:sectPr>
          <w:pgSz w:w="16838" w:h="11906" w:orient="landscape"/>
          <w:pgMar w:top="1587" w:right="1417" w:bottom="1474" w:left="1417"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p>
      <w:pPr>
        <w:pStyle w:val="3"/>
        <w:pageBreakBefore w:val="0"/>
        <w:kinsoku/>
        <w:wordWrap/>
        <w:overflowPunct/>
        <w:topLinePunct w:val="0"/>
        <w:bidi w:val="0"/>
        <w:adjustRightInd/>
        <w:snapToGrid/>
        <w:spacing w:beforeLines="0" w:afterLines="0" w:line="600" w:lineRule="exact"/>
        <w:jc w:val="left"/>
        <w:rPr>
          <w:rFonts w:hint="default" w:ascii="Times New Roman" w:hAnsi="Times New Roman" w:eastAsia="方正黑体简体" w:cs="Times New Roman"/>
          <w:color w:val="auto"/>
          <w:sz w:val="28"/>
          <w:szCs w:val="28"/>
          <w:lang w:val="en-US" w:eastAsia="zh-CN"/>
        </w:rPr>
      </w:pPr>
      <w:r>
        <w:rPr>
          <w:rFonts w:hint="default" w:ascii="Times New Roman" w:hAnsi="Times New Roman" w:eastAsia="方正黑体简体" w:cs="Times New Roman"/>
          <w:color w:val="auto"/>
          <w:sz w:val="28"/>
          <w:szCs w:val="28"/>
          <w:lang w:val="en-US" w:eastAsia="zh-CN"/>
        </w:rPr>
        <w:t>附件4</w:t>
      </w:r>
    </w:p>
    <w:p>
      <w:pPr>
        <w:pStyle w:val="3"/>
        <w:pageBreakBefore w:val="0"/>
        <w:kinsoku/>
        <w:wordWrap/>
        <w:overflowPunct/>
        <w:topLinePunct w:val="0"/>
        <w:bidi w:val="0"/>
        <w:adjustRightInd/>
        <w:snapToGrid/>
        <w:spacing w:beforeLines="0" w:afterLines="0" w:line="600" w:lineRule="exact"/>
        <w:rPr>
          <w:rFonts w:hint="default" w:ascii="Times New Roman" w:hAnsi="Times New Roman" w:cs="Times New Roman"/>
          <w:color w:val="auto"/>
        </w:rPr>
      </w:pPr>
    </w:p>
    <w:p>
      <w:pPr>
        <w:pStyle w:val="3"/>
        <w:bidi w:val="0"/>
        <w:rPr>
          <w:rFonts w:hint="default" w:ascii="Times New Roman" w:hAnsi="Times New Roman" w:cs="Times New Roman"/>
        </w:rPr>
      </w:pPr>
      <w:r>
        <w:rPr>
          <w:rFonts w:hint="default" w:ascii="Times New Roman" w:hAnsi="Times New Roman" w:cs="Times New Roman"/>
        </w:rPr>
        <w:t>大水坑镇2022年乡村振兴示范村</w:t>
      </w:r>
    </w:p>
    <w:p>
      <w:pPr>
        <w:pStyle w:val="3"/>
        <w:bidi w:val="0"/>
        <w:rPr>
          <w:rFonts w:hint="default" w:ascii="Times New Roman" w:hAnsi="Times New Roman" w:cs="Times New Roman"/>
        </w:rPr>
      </w:pPr>
      <w:r>
        <w:rPr>
          <w:rFonts w:hint="default" w:ascii="Times New Roman" w:hAnsi="Times New Roman" w:cs="Times New Roman"/>
        </w:rPr>
        <w:t>建设实施方案</w:t>
      </w:r>
    </w:p>
    <w:p>
      <w:pPr>
        <w:pageBreakBefore w:val="0"/>
        <w:kinsoku/>
        <w:wordWrap/>
        <w:overflowPunct/>
        <w:topLinePunct w:val="0"/>
        <w:bidi w:val="0"/>
        <w:adjustRightInd/>
        <w:snapToGrid/>
        <w:spacing w:line="600" w:lineRule="exact"/>
        <w:ind w:firstLine="640" w:firstLineChars="200"/>
        <w:rPr>
          <w:rFonts w:hint="default" w:ascii="Times New Roman" w:hAnsi="Times New Roman" w:eastAsia="仿宋_GB2312" w:cs="Times New Roman"/>
          <w:color w:val="auto"/>
          <w:sz w:val="32"/>
          <w:szCs w:val="32"/>
        </w:rPr>
      </w:pPr>
    </w:p>
    <w:p>
      <w:pPr>
        <w:pageBreakBefore w:val="0"/>
        <w:kinsoku/>
        <w:wordWrap/>
        <w:overflowPunct/>
        <w:topLinePunct w:val="0"/>
        <w:autoSpaceDE/>
        <w:autoSpaceDN/>
        <w:bidi w:val="0"/>
        <w:adjustRightInd/>
        <w:snapToGrid/>
        <w:spacing w:line="580" w:lineRule="exact"/>
        <w:ind w:firstLine="680"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color w:val="auto"/>
          <w:spacing w:val="0"/>
          <w:sz w:val="34"/>
          <w:szCs w:val="34"/>
        </w:rPr>
        <w:t>为认真贯彻落实中央及区</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color w:val="auto"/>
          <w:spacing w:val="0"/>
          <w:sz w:val="34"/>
          <w:szCs w:val="34"/>
        </w:rPr>
        <w:t>市</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color w:val="auto"/>
          <w:spacing w:val="0"/>
          <w:sz w:val="34"/>
          <w:szCs w:val="34"/>
        </w:rPr>
        <w:t>县关于实施乡村振兴战略的部署，扎实推进乡村振兴示范村工作，2022年巩固提升二道沟1个示范村，新增东风、红井子、大水坑3个示范村，结合各村实际，制定如下实施方案。</w:t>
      </w:r>
    </w:p>
    <w:p>
      <w:pPr>
        <w:pStyle w:val="2"/>
        <w:bidi w:val="0"/>
        <w:rPr>
          <w:rFonts w:hint="default" w:ascii="Times New Roman" w:hAnsi="Times New Roman" w:cs="Times New Roman"/>
        </w:rPr>
      </w:pPr>
      <w:r>
        <w:rPr>
          <w:rFonts w:hint="default" w:ascii="Times New Roman" w:hAnsi="Times New Roman" w:cs="Times New Roman"/>
        </w:rPr>
        <w:t>一、指导思想</w:t>
      </w:r>
    </w:p>
    <w:p>
      <w:pPr>
        <w:pageBreakBefore w:val="0"/>
        <w:kinsoku/>
        <w:wordWrap/>
        <w:overflowPunct/>
        <w:topLinePunct w:val="0"/>
        <w:autoSpaceDE/>
        <w:autoSpaceDN/>
        <w:bidi w:val="0"/>
        <w:adjustRightInd/>
        <w:snapToGrid/>
        <w:spacing w:line="580" w:lineRule="exact"/>
        <w:ind w:firstLine="680"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color w:val="auto"/>
          <w:spacing w:val="0"/>
          <w:sz w:val="34"/>
          <w:szCs w:val="34"/>
        </w:rPr>
        <w:t>坚持以习近平新时代中国特色社会主义思想为指导，全面贯彻党的十九大精神，统筹推进“五位一体”总体布局，协调推进“四个全面”战略布局，按照“产业兴旺、生态宜居、乡风文明、治理有效、生活富裕”的总要求，紧紧围绕产业、文化、组织、生态、人才五个振兴内容，大力开展乡村振兴示范村创建工作，加快推进乡村治理体系和治理能力建设，为全镇全面实施乡村振兴战略开好头、起好步。</w:t>
      </w:r>
    </w:p>
    <w:p>
      <w:pPr>
        <w:pStyle w:val="2"/>
        <w:bidi w:val="0"/>
        <w:rPr>
          <w:rFonts w:hint="default" w:ascii="Times New Roman" w:hAnsi="Times New Roman" w:cs="Times New Roman"/>
        </w:rPr>
      </w:pPr>
      <w:r>
        <w:rPr>
          <w:rFonts w:hint="default" w:ascii="Times New Roman" w:hAnsi="Times New Roman" w:cs="Times New Roman"/>
        </w:rPr>
        <w:t>二、建设内容</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pacing w:val="0"/>
          <w:sz w:val="34"/>
          <w:szCs w:val="34"/>
        </w:rPr>
      </w:pPr>
      <w:r>
        <w:rPr>
          <w:rStyle w:val="21"/>
          <w:rFonts w:hint="default" w:ascii="Times New Roman" w:hAnsi="Times New Roman" w:cs="Times New Roman"/>
          <w:lang w:eastAsia="zh-CN"/>
        </w:rPr>
        <w:t>（</w:t>
      </w:r>
      <w:r>
        <w:rPr>
          <w:rStyle w:val="21"/>
          <w:rFonts w:hint="default" w:ascii="Times New Roman" w:hAnsi="Times New Roman" w:cs="Times New Roman"/>
          <w:lang w:val="en-US" w:eastAsia="zh-CN"/>
        </w:rPr>
        <w:t>一</w:t>
      </w:r>
      <w:r>
        <w:rPr>
          <w:rStyle w:val="21"/>
          <w:rFonts w:hint="default" w:ascii="Times New Roman" w:hAnsi="Times New Roman" w:cs="Times New Roman"/>
          <w:lang w:eastAsia="zh-CN"/>
        </w:rPr>
        <w:t>）</w:t>
      </w:r>
      <w:r>
        <w:rPr>
          <w:rStyle w:val="21"/>
          <w:rFonts w:hint="default" w:ascii="Times New Roman" w:hAnsi="Times New Roman" w:cs="Times New Roman"/>
        </w:rPr>
        <w:t>东风村</w:t>
      </w:r>
      <w:r>
        <w:rPr>
          <w:rStyle w:val="21"/>
          <w:rFonts w:hint="default" w:ascii="Times New Roman" w:hAnsi="Times New Roman" w:cs="Times New Roman"/>
          <w:lang w:eastAsia="zh-CN"/>
        </w:rPr>
        <w:t>。</w:t>
      </w:r>
      <w:r>
        <w:rPr>
          <w:rFonts w:hint="default" w:ascii="Times New Roman" w:hAnsi="Times New Roman" w:eastAsia="方正仿宋简体" w:cs="Times New Roman"/>
          <w:color w:val="auto"/>
          <w:spacing w:val="0"/>
          <w:sz w:val="34"/>
          <w:szCs w:val="34"/>
        </w:rPr>
        <w:t>重点发展壮大村级合作社，带动其它合作社和农户大力发展种养殖业，大力实施脱贫攻坚巩固提升暨乡村振兴有效衔接行动，推进人居环境综合整治，丰富群众文化生活，提高村后备干部和党员的整体素质，增强致富带头人和种养殖大户的致富技能。</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lang w:val="en-US" w:eastAsia="zh-CN"/>
        </w:rPr>
        <w:t>1.</w:t>
      </w:r>
      <w:r>
        <w:rPr>
          <w:rFonts w:hint="default" w:ascii="Times New Roman" w:hAnsi="Times New Roman" w:eastAsia="方正仿宋简体" w:cs="Times New Roman"/>
          <w:color w:val="auto"/>
          <w:sz w:val="34"/>
          <w:szCs w:val="34"/>
        </w:rPr>
        <w:t>产业振兴方面</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
          <w:bCs/>
          <w:color w:val="auto"/>
          <w:spacing w:val="0"/>
          <w:sz w:val="34"/>
          <w:szCs w:val="34"/>
          <w:lang w:eastAsia="zh-CN"/>
        </w:rPr>
        <w:t>。</w:t>
      </w:r>
      <w:r>
        <w:rPr>
          <w:rFonts w:hint="default" w:ascii="Times New Roman" w:hAnsi="Times New Roman" w:eastAsia="方正仿宋简体" w:cs="Times New Roman"/>
          <w:color w:val="auto"/>
          <w:spacing w:val="0"/>
          <w:sz w:val="34"/>
          <w:szCs w:val="34"/>
        </w:rPr>
        <w:t>充分利用和发挥村级合作社和农户专业合作社的示范带动作用，利用草畜、石油等优势产业，建立“党支部+合作社+党员+农户”发展模式，发展村集体经济。</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）扶持重点环节及标准</w:t>
      </w:r>
      <w:r>
        <w:rPr>
          <w:rFonts w:hint="default" w:ascii="Times New Roman" w:hAnsi="Times New Roman" w:eastAsia="方正仿宋简体" w:cs="Times New Roman"/>
          <w:b/>
          <w:bCs/>
          <w:color w:val="auto"/>
          <w:spacing w:val="0"/>
          <w:sz w:val="34"/>
          <w:szCs w:val="34"/>
          <w:lang w:eastAsia="zh-CN"/>
        </w:rPr>
        <w:t>。</w:t>
      </w:r>
      <w:r>
        <w:rPr>
          <w:rFonts w:hint="default" w:ascii="Times New Roman" w:hAnsi="Times New Roman" w:eastAsia="方正仿宋简体" w:cs="Times New Roman"/>
          <w:b/>
          <w:bCs/>
          <w:color w:val="auto"/>
          <w:spacing w:val="0"/>
          <w:sz w:val="34"/>
          <w:szCs w:val="34"/>
        </w:rPr>
        <w:t>一是</w:t>
      </w:r>
      <w:r>
        <w:rPr>
          <w:rFonts w:hint="default" w:ascii="Times New Roman" w:hAnsi="Times New Roman" w:eastAsia="方正仿宋简体" w:cs="Times New Roman"/>
          <w:color w:val="auto"/>
          <w:spacing w:val="0"/>
          <w:sz w:val="34"/>
          <w:szCs w:val="34"/>
        </w:rPr>
        <w:t>打造万亩优质牧草基地（苜蓿、青燕麦），配套修建生产道路。计划投入资金1</w:t>
      </w:r>
      <w:r>
        <w:rPr>
          <w:rFonts w:hint="default" w:ascii="Times New Roman" w:hAnsi="Times New Roman" w:eastAsia="方正仿宋简体" w:cs="Times New Roman"/>
          <w:color w:val="auto"/>
          <w:spacing w:val="0"/>
          <w:sz w:val="34"/>
          <w:szCs w:val="34"/>
          <w:lang w:val="en-US" w:eastAsia="zh-CN"/>
        </w:rPr>
        <w:t>0</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b/>
          <w:bCs/>
          <w:color w:val="auto"/>
          <w:spacing w:val="0"/>
          <w:sz w:val="34"/>
          <w:szCs w:val="34"/>
          <w:lang w:eastAsia="zh-CN"/>
        </w:rPr>
        <w:t>二是</w:t>
      </w:r>
      <w:r>
        <w:rPr>
          <w:rFonts w:hint="default" w:ascii="Times New Roman" w:hAnsi="Times New Roman" w:eastAsia="方正仿宋简体" w:cs="Times New Roman"/>
          <w:color w:val="auto"/>
          <w:spacing w:val="0"/>
          <w:sz w:val="34"/>
          <w:szCs w:val="34"/>
          <w:lang w:eastAsia="zh-CN"/>
        </w:rPr>
        <w:t>发展壮大盐池县柠丰饲草生产加工有限公司，</w:t>
      </w:r>
      <w:r>
        <w:rPr>
          <w:rFonts w:hint="default" w:ascii="Times New Roman" w:hAnsi="Times New Roman" w:eastAsia="方正仿宋简体" w:cs="Times New Roman"/>
          <w:color w:val="auto"/>
          <w:spacing w:val="0"/>
          <w:sz w:val="34"/>
          <w:szCs w:val="34"/>
          <w:lang w:val="en-US" w:eastAsia="zh-CN"/>
        </w:rPr>
        <w:t>配套完善</w:t>
      </w:r>
      <w:r>
        <w:rPr>
          <w:rFonts w:hint="default" w:ascii="Times New Roman" w:hAnsi="Times New Roman" w:eastAsia="方正仿宋简体" w:cs="Times New Roman"/>
          <w:color w:val="auto"/>
          <w:spacing w:val="0"/>
          <w:sz w:val="34"/>
          <w:szCs w:val="34"/>
          <w:lang w:eastAsia="zh-CN"/>
        </w:rPr>
        <w:t>村集体饲草料加工配送中心，购买电子磅秤、</w:t>
      </w:r>
      <w:r>
        <w:rPr>
          <w:rFonts w:hint="default" w:ascii="Times New Roman" w:hAnsi="Times New Roman" w:eastAsia="方正仿宋简体" w:cs="Times New Roman"/>
          <w:color w:val="auto"/>
          <w:spacing w:val="0"/>
          <w:sz w:val="34"/>
          <w:szCs w:val="34"/>
          <w:lang w:val="en-US" w:eastAsia="zh-CN"/>
        </w:rPr>
        <w:t>小</w:t>
      </w:r>
      <w:r>
        <w:rPr>
          <w:rFonts w:hint="default" w:ascii="Times New Roman" w:hAnsi="Times New Roman" w:eastAsia="方正仿宋简体" w:cs="Times New Roman"/>
          <w:color w:val="auto"/>
          <w:spacing w:val="0"/>
          <w:sz w:val="34"/>
          <w:szCs w:val="34"/>
          <w:lang w:eastAsia="zh-CN"/>
        </w:rPr>
        <w:t>型饲草</w:t>
      </w:r>
      <w:r>
        <w:rPr>
          <w:rFonts w:hint="default" w:ascii="Times New Roman" w:hAnsi="Times New Roman" w:eastAsia="方正仿宋简体" w:cs="Times New Roman"/>
          <w:color w:val="auto"/>
          <w:spacing w:val="0"/>
          <w:sz w:val="34"/>
          <w:szCs w:val="34"/>
          <w:lang w:val="en-US" w:eastAsia="zh-CN"/>
        </w:rPr>
        <w:t>料</w:t>
      </w:r>
      <w:r>
        <w:rPr>
          <w:rFonts w:hint="default" w:ascii="Times New Roman" w:hAnsi="Times New Roman" w:eastAsia="方正仿宋简体" w:cs="Times New Roman"/>
          <w:color w:val="auto"/>
          <w:spacing w:val="0"/>
          <w:sz w:val="34"/>
          <w:szCs w:val="34"/>
          <w:lang w:eastAsia="zh-CN"/>
        </w:rPr>
        <w:t>中转车、原料接收和清理设备、输送设备、粉碎设备、配料设备、混合设备、制粒设备、膨化设备、液体喷涂设备、通风除尘设备、包装设备和中心控制系统等设备</w:t>
      </w:r>
      <w:r>
        <w:rPr>
          <w:rFonts w:hint="default" w:ascii="Times New Roman" w:hAnsi="Times New Roman" w:eastAsia="方正仿宋简体" w:cs="Times New Roman"/>
          <w:color w:val="auto"/>
          <w:spacing w:val="0"/>
          <w:sz w:val="34"/>
          <w:szCs w:val="34"/>
        </w:rPr>
        <w:t>，计划投入资金</w:t>
      </w:r>
      <w:r>
        <w:rPr>
          <w:rFonts w:hint="default" w:ascii="Times New Roman" w:hAnsi="Times New Roman" w:eastAsia="方正仿宋简体" w:cs="Times New Roman"/>
          <w:color w:val="auto"/>
          <w:spacing w:val="0"/>
          <w:sz w:val="34"/>
          <w:szCs w:val="34"/>
          <w:lang w:val="en-US" w:eastAsia="zh-CN"/>
        </w:rPr>
        <w:t>220</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b/>
          <w:bCs/>
          <w:color w:val="auto"/>
          <w:spacing w:val="0"/>
          <w:sz w:val="34"/>
          <w:szCs w:val="34"/>
          <w:lang w:eastAsia="zh-CN"/>
        </w:rPr>
        <w:t>三</w:t>
      </w:r>
      <w:r>
        <w:rPr>
          <w:rFonts w:hint="default" w:ascii="Times New Roman" w:hAnsi="Times New Roman" w:eastAsia="方正仿宋简体" w:cs="Times New Roman"/>
          <w:b/>
          <w:bCs/>
          <w:color w:val="auto"/>
          <w:spacing w:val="0"/>
          <w:sz w:val="34"/>
          <w:szCs w:val="34"/>
        </w:rPr>
        <w:t>是</w:t>
      </w:r>
      <w:r>
        <w:rPr>
          <w:rFonts w:hint="default" w:ascii="Times New Roman" w:hAnsi="Times New Roman" w:eastAsia="方正仿宋简体" w:cs="Times New Roman"/>
          <w:b w:val="0"/>
          <w:bCs w:val="0"/>
          <w:color w:val="auto"/>
          <w:spacing w:val="0"/>
          <w:sz w:val="34"/>
          <w:szCs w:val="34"/>
          <w:lang w:eastAsia="zh-CN"/>
        </w:rPr>
        <w:t>流动</w:t>
      </w:r>
      <w:r>
        <w:rPr>
          <w:rFonts w:hint="default" w:ascii="Times New Roman" w:hAnsi="Times New Roman" w:eastAsia="方正仿宋简体" w:cs="Times New Roman"/>
          <w:b w:val="0"/>
          <w:bCs w:val="0"/>
          <w:color w:val="auto"/>
          <w:spacing w:val="0"/>
          <w:sz w:val="34"/>
          <w:szCs w:val="34"/>
        </w:rPr>
        <w:t>资</w:t>
      </w:r>
      <w:r>
        <w:rPr>
          <w:rFonts w:hint="default" w:ascii="Times New Roman" w:hAnsi="Times New Roman" w:eastAsia="方正仿宋简体" w:cs="Times New Roman"/>
          <w:color w:val="auto"/>
          <w:spacing w:val="0"/>
          <w:sz w:val="34"/>
          <w:szCs w:val="34"/>
        </w:rPr>
        <w:t>金</w:t>
      </w:r>
      <w:r>
        <w:rPr>
          <w:rFonts w:hint="default" w:ascii="Times New Roman" w:hAnsi="Times New Roman" w:eastAsia="方正仿宋简体" w:cs="Times New Roman"/>
          <w:color w:val="auto"/>
          <w:spacing w:val="0"/>
          <w:sz w:val="34"/>
          <w:szCs w:val="34"/>
          <w:lang w:val="en-US" w:eastAsia="zh-CN"/>
        </w:rPr>
        <w:t>28</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color w:val="auto"/>
          <w:spacing w:val="0"/>
          <w:sz w:val="34"/>
          <w:szCs w:val="34"/>
        </w:rPr>
        <w:t>，受益农户1346人，预计年增加村集体收入20万元。</w:t>
      </w:r>
    </w:p>
    <w:p>
      <w:pPr>
        <w:pStyle w:val="5"/>
        <w:pageBreakBefore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lang w:val="en-US" w:eastAsia="zh-CN"/>
        </w:rPr>
        <w:t>2.</w:t>
      </w:r>
      <w:r>
        <w:rPr>
          <w:rFonts w:hint="default" w:ascii="Times New Roman" w:hAnsi="Times New Roman" w:eastAsia="方正仿宋简体" w:cs="Times New Roman"/>
          <w:color w:val="auto"/>
          <w:sz w:val="34"/>
          <w:szCs w:val="34"/>
        </w:rPr>
        <w:t>生态振兴方面</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1</w:t>
      </w:r>
      <w:r>
        <w:rPr>
          <w:rFonts w:hint="default" w:ascii="Times New Roman" w:hAnsi="Times New Roman" w:eastAsia="方正仿宋简体" w:cs="Times New Roman"/>
          <w:b/>
          <w:bCs/>
          <w:color w:val="auto"/>
          <w:spacing w:val="0"/>
          <w:sz w:val="34"/>
          <w:szCs w:val="34"/>
        </w:rPr>
        <w:t>）建设思路</w:t>
      </w:r>
      <w:r>
        <w:rPr>
          <w:rFonts w:hint="default" w:ascii="Times New Roman" w:hAnsi="Times New Roman" w:eastAsia="方正仿宋简体" w:cs="Times New Roman"/>
          <w:b/>
          <w:bCs/>
          <w:color w:val="auto"/>
          <w:spacing w:val="0"/>
          <w:sz w:val="34"/>
          <w:szCs w:val="34"/>
          <w:lang w:eastAsia="zh-CN"/>
        </w:rPr>
        <w:t>。</w:t>
      </w:r>
      <w:r>
        <w:rPr>
          <w:rFonts w:hint="default" w:ascii="Times New Roman" w:hAnsi="Times New Roman" w:eastAsia="方正仿宋简体" w:cs="Times New Roman"/>
          <w:color w:val="auto"/>
          <w:spacing w:val="0"/>
          <w:sz w:val="34"/>
          <w:szCs w:val="34"/>
        </w:rPr>
        <w:t>结合人居环境整治和美丽村庄建设要求，打造干净、整洁、舒适的人居环境。集中处理生活垃圾、建筑垃圾、拆除残垣断壁</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color w:val="auto"/>
          <w:spacing w:val="0"/>
          <w:sz w:val="34"/>
          <w:szCs w:val="34"/>
        </w:rPr>
        <w:t>与农户签订“门前三包”协议，建立环境治理长效机制，将农户室内、院内、院外环境治理纳入整治行动范畴，积极引导农民开展环境整治。</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）扶持重点环节及标准</w:t>
      </w:r>
      <w:r>
        <w:rPr>
          <w:rFonts w:hint="default" w:ascii="Times New Roman" w:hAnsi="Times New Roman" w:eastAsia="方正仿宋简体" w:cs="Times New Roman"/>
          <w:b/>
          <w:bCs/>
          <w:color w:val="auto"/>
          <w:spacing w:val="0"/>
          <w:sz w:val="34"/>
          <w:szCs w:val="34"/>
          <w:lang w:eastAsia="zh-CN"/>
        </w:rPr>
        <w:t>。</w:t>
      </w:r>
      <w:r>
        <w:rPr>
          <w:rFonts w:hint="default" w:ascii="Times New Roman" w:hAnsi="Times New Roman" w:eastAsia="方正仿宋简体" w:cs="Times New Roman"/>
          <w:b/>
          <w:bCs/>
          <w:color w:val="auto"/>
          <w:spacing w:val="0"/>
          <w:sz w:val="34"/>
          <w:szCs w:val="34"/>
        </w:rPr>
        <w:t>村容村貌整治提升：</w:t>
      </w:r>
      <w:r>
        <w:rPr>
          <w:rFonts w:hint="default" w:ascii="Times New Roman" w:hAnsi="Times New Roman" w:eastAsia="方正仿宋简体" w:cs="Times New Roman"/>
          <w:b/>
          <w:bCs/>
          <w:color w:val="auto"/>
          <w:spacing w:val="0"/>
          <w:sz w:val="34"/>
          <w:szCs w:val="34"/>
          <w:lang w:eastAsia="zh-CN"/>
        </w:rPr>
        <w:t>一是</w:t>
      </w:r>
      <w:r>
        <w:rPr>
          <w:rFonts w:hint="default" w:ascii="Times New Roman" w:hAnsi="Times New Roman" w:eastAsia="方正仿宋简体" w:cs="Times New Roman"/>
          <w:color w:val="auto"/>
          <w:spacing w:val="0"/>
          <w:sz w:val="34"/>
          <w:szCs w:val="34"/>
        </w:rPr>
        <w:t>在东风各自然村进行农村环境卫生治理，清除残垣断壁、清理</w:t>
      </w:r>
      <w:r>
        <w:rPr>
          <w:rFonts w:hint="default" w:ascii="Times New Roman" w:hAnsi="Times New Roman" w:eastAsia="方正仿宋简体" w:cs="Times New Roman"/>
          <w:color w:val="auto"/>
          <w:spacing w:val="0"/>
          <w:sz w:val="34"/>
          <w:szCs w:val="34"/>
          <w:lang w:eastAsia="zh-CN"/>
        </w:rPr>
        <w:t>乱推乱放</w:t>
      </w:r>
      <w:r>
        <w:rPr>
          <w:rFonts w:hint="default" w:ascii="Times New Roman" w:hAnsi="Times New Roman" w:eastAsia="方正仿宋简体" w:cs="Times New Roman"/>
          <w:color w:val="auto"/>
          <w:spacing w:val="0"/>
          <w:sz w:val="34"/>
          <w:szCs w:val="34"/>
        </w:rPr>
        <w:t>等环境</w:t>
      </w:r>
      <w:r>
        <w:rPr>
          <w:rFonts w:hint="default" w:ascii="Times New Roman" w:hAnsi="Times New Roman" w:eastAsia="方正仿宋简体" w:cs="Times New Roman"/>
          <w:color w:val="auto"/>
          <w:spacing w:val="0"/>
          <w:sz w:val="34"/>
          <w:szCs w:val="34"/>
          <w:lang w:eastAsia="zh-CN"/>
        </w:rPr>
        <w:t>突出问题</w:t>
      </w:r>
      <w:r>
        <w:rPr>
          <w:rFonts w:hint="default" w:ascii="Times New Roman" w:hAnsi="Times New Roman" w:eastAsia="方正仿宋简体" w:cs="Times New Roman"/>
          <w:color w:val="auto"/>
          <w:spacing w:val="0"/>
          <w:sz w:val="34"/>
          <w:szCs w:val="34"/>
        </w:rPr>
        <w:t>，计划投入资金</w:t>
      </w:r>
      <w:r>
        <w:rPr>
          <w:rFonts w:hint="default" w:ascii="Times New Roman" w:hAnsi="Times New Roman" w:eastAsia="方正仿宋简体" w:cs="Times New Roman"/>
          <w:color w:val="auto"/>
          <w:spacing w:val="0"/>
          <w:sz w:val="34"/>
          <w:szCs w:val="34"/>
          <w:lang w:val="en-US" w:eastAsia="zh-CN"/>
        </w:rPr>
        <w:t>100</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b/>
          <w:bCs/>
          <w:color w:val="auto"/>
          <w:spacing w:val="0"/>
          <w:sz w:val="34"/>
          <w:szCs w:val="34"/>
          <w:lang w:eastAsia="zh-CN"/>
        </w:rPr>
        <w:t>二是</w:t>
      </w:r>
      <w:r>
        <w:rPr>
          <w:rFonts w:hint="default" w:ascii="Times New Roman" w:hAnsi="Times New Roman" w:eastAsia="方正仿宋简体" w:cs="Times New Roman"/>
          <w:color w:val="auto"/>
          <w:spacing w:val="0"/>
          <w:sz w:val="34"/>
          <w:szCs w:val="34"/>
        </w:rPr>
        <w:t>在甘畔、新庄洼，史堡子重点村庄进行村庄绿化，主干道路及巷道绿化120亩，村庄种植经果林5000株，计划</w:t>
      </w:r>
      <w:r>
        <w:rPr>
          <w:rFonts w:hint="default" w:ascii="Times New Roman" w:hAnsi="Times New Roman" w:eastAsia="方正仿宋简体" w:cs="Times New Roman"/>
          <w:color w:val="auto"/>
          <w:spacing w:val="0"/>
          <w:sz w:val="34"/>
          <w:szCs w:val="34"/>
          <w:lang w:eastAsia="zh-CN"/>
        </w:rPr>
        <w:t>投入</w:t>
      </w:r>
      <w:r>
        <w:rPr>
          <w:rFonts w:hint="default" w:ascii="Times New Roman" w:hAnsi="Times New Roman" w:eastAsia="方正仿宋简体" w:cs="Times New Roman"/>
          <w:color w:val="auto"/>
          <w:spacing w:val="0"/>
          <w:sz w:val="34"/>
          <w:szCs w:val="34"/>
        </w:rPr>
        <w:t>资金5</w:t>
      </w:r>
      <w:r>
        <w:rPr>
          <w:rFonts w:hint="default" w:ascii="Times New Roman" w:hAnsi="Times New Roman" w:eastAsia="方正仿宋简体" w:cs="Times New Roman"/>
          <w:color w:val="auto"/>
          <w:spacing w:val="0"/>
          <w:sz w:val="34"/>
          <w:szCs w:val="34"/>
          <w:lang w:val="en-US" w:eastAsia="zh-CN"/>
        </w:rPr>
        <w:t>5</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部门整合资金，争取自然资源局项目</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b/>
          <w:bCs/>
          <w:color w:val="auto"/>
          <w:spacing w:val="0"/>
          <w:sz w:val="34"/>
          <w:szCs w:val="34"/>
          <w:lang w:eastAsia="zh-CN"/>
        </w:rPr>
        <w:t>三是</w:t>
      </w:r>
      <w:r>
        <w:rPr>
          <w:rFonts w:hint="default" w:ascii="Times New Roman" w:hAnsi="Times New Roman" w:eastAsia="方正仿宋简体" w:cs="Times New Roman"/>
          <w:color w:val="auto"/>
          <w:spacing w:val="0"/>
          <w:sz w:val="34"/>
          <w:szCs w:val="34"/>
        </w:rPr>
        <w:t>打造景观绿化1处，计划投入资金10万元</w:t>
      </w:r>
      <w:r>
        <w:rPr>
          <w:rFonts w:hint="default" w:ascii="Times New Roman" w:hAnsi="Times New Roman" w:eastAsia="方正仿宋简体" w:cs="Times New Roman"/>
          <w:color w:val="auto"/>
          <w:spacing w:val="0"/>
          <w:sz w:val="34"/>
          <w:szCs w:val="34"/>
          <w:lang w:eastAsia="zh-CN"/>
        </w:rPr>
        <w:t>（县财政资金）。</w:t>
      </w:r>
      <w:r>
        <w:rPr>
          <w:rFonts w:hint="default" w:ascii="Times New Roman" w:hAnsi="Times New Roman" w:eastAsia="方正仿宋简体" w:cs="Times New Roman"/>
          <w:b/>
          <w:bCs/>
          <w:color w:val="auto"/>
          <w:spacing w:val="0"/>
          <w:sz w:val="34"/>
          <w:szCs w:val="34"/>
          <w:lang w:eastAsia="zh-CN"/>
        </w:rPr>
        <w:t>四是</w:t>
      </w:r>
      <w:r>
        <w:rPr>
          <w:rFonts w:hint="default" w:ascii="Times New Roman" w:hAnsi="Times New Roman" w:eastAsia="方正仿宋简体" w:cs="Times New Roman"/>
          <w:b w:val="0"/>
          <w:bCs w:val="0"/>
          <w:color w:val="auto"/>
          <w:spacing w:val="0"/>
          <w:sz w:val="34"/>
          <w:szCs w:val="34"/>
          <w:lang w:eastAsia="zh-CN"/>
        </w:rPr>
        <w:t>在甘畔、新庄洼等自然村巷道硬化2.2公里</w:t>
      </w:r>
      <w:r>
        <w:rPr>
          <w:rFonts w:hint="default" w:ascii="Times New Roman" w:hAnsi="Times New Roman" w:eastAsia="方正仿宋简体" w:cs="Times New Roman"/>
          <w:color w:val="auto"/>
          <w:spacing w:val="0"/>
          <w:sz w:val="34"/>
          <w:szCs w:val="34"/>
        </w:rPr>
        <w:t>，计划投入部门整合资金80万元</w:t>
      </w:r>
      <w:r>
        <w:rPr>
          <w:rFonts w:hint="default" w:ascii="Times New Roman" w:hAnsi="Times New Roman" w:eastAsia="方正仿宋简体" w:cs="Times New Roman"/>
          <w:color w:val="auto"/>
          <w:spacing w:val="0"/>
          <w:sz w:val="34"/>
          <w:szCs w:val="34"/>
          <w:lang w:eastAsia="zh-CN"/>
        </w:rPr>
        <w:t>（部门整合资金，争取列入一事一议项目）。</w:t>
      </w:r>
      <w:r>
        <w:rPr>
          <w:rFonts w:hint="default" w:ascii="Times New Roman" w:hAnsi="Times New Roman" w:eastAsia="方正仿宋简体" w:cs="Times New Roman"/>
          <w:b/>
          <w:bCs/>
          <w:color w:val="auto"/>
          <w:spacing w:val="0"/>
          <w:sz w:val="34"/>
          <w:szCs w:val="34"/>
          <w:lang w:eastAsia="zh-CN"/>
        </w:rPr>
        <w:t>五是</w:t>
      </w:r>
      <w:r>
        <w:rPr>
          <w:rFonts w:hint="default" w:ascii="Times New Roman" w:hAnsi="Times New Roman" w:eastAsia="方正仿宋简体" w:cs="Times New Roman"/>
          <w:b w:val="0"/>
          <w:bCs w:val="0"/>
          <w:color w:val="auto"/>
          <w:spacing w:val="0"/>
          <w:sz w:val="34"/>
          <w:szCs w:val="34"/>
          <w:lang w:eastAsia="zh-CN"/>
        </w:rPr>
        <w:t>对</w:t>
      </w:r>
      <w:r>
        <w:rPr>
          <w:rFonts w:hint="default" w:ascii="Times New Roman" w:hAnsi="Times New Roman" w:eastAsia="方正仿宋简体" w:cs="Times New Roman"/>
          <w:b w:val="0"/>
          <w:bCs w:val="0"/>
          <w:color w:val="auto"/>
          <w:spacing w:val="0"/>
          <w:sz w:val="34"/>
          <w:szCs w:val="34"/>
        </w:rPr>
        <w:t>史堡子组道路两侧及边坡整治4000</w:t>
      </w:r>
      <w:r>
        <w:rPr>
          <w:rFonts w:hint="default" w:ascii="Times New Roman" w:hAnsi="Times New Roman" w:eastAsia="方正仿宋简体" w:cs="Times New Roman"/>
          <w:b w:val="0"/>
          <w:bCs w:val="0"/>
          <w:color w:val="auto"/>
          <w:spacing w:val="0"/>
          <w:sz w:val="34"/>
          <w:szCs w:val="34"/>
          <w:lang w:eastAsia="zh-CN"/>
        </w:rPr>
        <w:t>平方米</w:t>
      </w:r>
      <w:r>
        <w:rPr>
          <w:rFonts w:hint="default" w:ascii="Times New Roman" w:hAnsi="Times New Roman" w:eastAsia="方正仿宋简体" w:cs="Times New Roman"/>
          <w:b w:val="0"/>
          <w:bCs w:val="0"/>
          <w:color w:val="auto"/>
          <w:spacing w:val="0"/>
          <w:sz w:val="34"/>
          <w:szCs w:val="34"/>
        </w:rPr>
        <w:t>，计划投入资</w:t>
      </w:r>
      <w:r>
        <w:rPr>
          <w:rFonts w:hint="default" w:ascii="Times New Roman" w:hAnsi="Times New Roman" w:eastAsia="方正仿宋简体" w:cs="Times New Roman"/>
          <w:color w:val="auto"/>
          <w:spacing w:val="0"/>
          <w:sz w:val="34"/>
          <w:szCs w:val="34"/>
        </w:rPr>
        <w:t>金25万元</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b/>
          <w:bCs/>
          <w:color w:val="auto"/>
          <w:spacing w:val="0"/>
          <w:sz w:val="34"/>
          <w:szCs w:val="34"/>
          <w:lang w:eastAsia="zh-CN"/>
        </w:rPr>
        <w:t>六是</w:t>
      </w:r>
      <w:r>
        <w:rPr>
          <w:rFonts w:hint="default" w:ascii="Times New Roman" w:hAnsi="Times New Roman" w:eastAsia="方正仿宋简体" w:cs="Times New Roman"/>
          <w:b w:val="0"/>
          <w:bCs w:val="0"/>
          <w:color w:val="auto"/>
          <w:spacing w:val="0"/>
          <w:sz w:val="34"/>
          <w:szCs w:val="34"/>
          <w:lang w:eastAsia="zh-CN"/>
        </w:rPr>
        <w:t>在甘畔自然村建设垃圾分拣中心1处</w:t>
      </w:r>
      <w:r>
        <w:rPr>
          <w:rFonts w:hint="default" w:ascii="Times New Roman" w:hAnsi="Times New Roman" w:eastAsia="方正仿宋简体" w:cs="Times New Roman"/>
          <w:color w:val="auto"/>
          <w:spacing w:val="0"/>
          <w:sz w:val="34"/>
          <w:szCs w:val="34"/>
        </w:rPr>
        <w:t>，计划投入资金</w:t>
      </w:r>
      <w:r>
        <w:rPr>
          <w:rFonts w:hint="default" w:ascii="Times New Roman" w:hAnsi="Times New Roman" w:eastAsia="方正仿宋简体" w:cs="Times New Roman"/>
          <w:color w:val="auto"/>
          <w:spacing w:val="0"/>
          <w:sz w:val="34"/>
          <w:szCs w:val="34"/>
          <w:lang w:val="en-US" w:eastAsia="zh-CN"/>
        </w:rPr>
        <w:t>10</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b/>
          <w:bCs/>
          <w:color w:val="auto"/>
          <w:spacing w:val="0"/>
          <w:sz w:val="34"/>
          <w:szCs w:val="34"/>
          <w:lang w:eastAsia="zh-CN"/>
        </w:rPr>
        <w:t>七是</w:t>
      </w:r>
      <w:r>
        <w:rPr>
          <w:rFonts w:hint="default" w:ascii="Times New Roman" w:hAnsi="Times New Roman" w:eastAsia="方正仿宋简体" w:cs="Times New Roman"/>
          <w:b w:val="0"/>
          <w:bCs w:val="0"/>
          <w:color w:val="auto"/>
          <w:spacing w:val="0"/>
          <w:sz w:val="34"/>
          <w:szCs w:val="34"/>
          <w:lang w:eastAsia="zh-CN"/>
        </w:rPr>
        <w:t>通过</w:t>
      </w:r>
      <w:r>
        <w:rPr>
          <w:rFonts w:hint="default" w:ascii="Times New Roman" w:hAnsi="Times New Roman" w:eastAsia="方正仿宋简体" w:cs="Times New Roman"/>
          <w:color w:val="auto"/>
          <w:spacing w:val="0"/>
          <w:sz w:val="34"/>
          <w:szCs w:val="34"/>
        </w:rPr>
        <w:t>挖掘乡村文化元素，</w:t>
      </w:r>
      <w:r>
        <w:rPr>
          <w:rFonts w:hint="default" w:ascii="Times New Roman" w:hAnsi="Times New Roman" w:eastAsia="方正仿宋简体" w:cs="Times New Roman"/>
          <w:color w:val="auto"/>
          <w:spacing w:val="0"/>
          <w:sz w:val="34"/>
          <w:szCs w:val="34"/>
          <w:lang w:eastAsia="zh-CN"/>
        </w:rPr>
        <w:t>制作富有村级特色的</w:t>
      </w:r>
      <w:r>
        <w:rPr>
          <w:rFonts w:hint="default" w:ascii="Times New Roman" w:hAnsi="Times New Roman" w:eastAsia="方正仿宋简体" w:cs="Times New Roman"/>
          <w:color w:val="auto"/>
          <w:spacing w:val="0"/>
          <w:sz w:val="34"/>
          <w:szCs w:val="34"/>
        </w:rPr>
        <w:t>村庄标识牌、村规民约宣传牌、指示牌等</w:t>
      </w:r>
      <w:r>
        <w:rPr>
          <w:rFonts w:hint="default" w:ascii="Times New Roman" w:hAnsi="Times New Roman" w:eastAsia="方正仿宋简体" w:cs="Times New Roman"/>
          <w:color w:val="auto"/>
          <w:spacing w:val="0"/>
          <w:sz w:val="34"/>
          <w:szCs w:val="34"/>
          <w:lang w:eastAsia="zh-CN"/>
        </w:rPr>
        <w:t>措施全面展示村级文化特色，增加提升</w:t>
      </w:r>
      <w:r>
        <w:rPr>
          <w:rFonts w:hint="default" w:ascii="Times New Roman" w:hAnsi="Times New Roman" w:eastAsia="方正仿宋简体" w:cs="Times New Roman"/>
          <w:color w:val="auto"/>
          <w:spacing w:val="0"/>
          <w:sz w:val="34"/>
          <w:szCs w:val="34"/>
        </w:rPr>
        <w:t>乡村乡愁</w:t>
      </w:r>
      <w:r>
        <w:rPr>
          <w:rFonts w:hint="default" w:ascii="Times New Roman" w:hAnsi="Times New Roman" w:eastAsia="方正仿宋简体" w:cs="Times New Roman"/>
          <w:color w:val="auto"/>
          <w:spacing w:val="0"/>
          <w:sz w:val="34"/>
          <w:szCs w:val="34"/>
          <w:lang w:eastAsia="zh-CN"/>
        </w:rPr>
        <w:t>感染力</w:t>
      </w:r>
      <w:r>
        <w:rPr>
          <w:rFonts w:hint="default" w:ascii="Times New Roman" w:hAnsi="Times New Roman" w:eastAsia="方正仿宋简体" w:cs="Times New Roman"/>
          <w:color w:val="auto"/>
          <w:spacing w:val="0"/>
          <w:sz w:val="34"/>
          <w:szCs w:val="34"/>
        </w:rPr>
        <w:t>，计划投入5</w:t>
      </w:r>
      <w:r>
        <w:rPr>
          <w:rFonts w:hint="default" w:ascii="Times New Roman" w:hAnsi="Times New Roman" w:eastAsia="方正仿宋简体" w:cs="Times New Roman"/>
          <w:color w:val="auto"/>
          <w:spacing w:val="0"/>
          <w:sz w:val="34"/>
          <w:szCs w:val="34"/>
          <w:lang w:val="en-US" w:eastAsia="zh-CN"/>
        </w:rPr>
        <w:t>5</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（县财政资金）</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b/>
          <w:bCs/>
          <w:color w:val="auto"/>
          <w:spacing w:val="0"/>
          <w:sz w:val="34"/>
          <w:szCs w:val="34"/>
          <w:lang w:eastAsia="zh-CN"/>
        </w:rPr>
        <w:t>八是</w:t>
      </w:r>
      <w:r>
        <w:rPr>
          <w:rFonts w:hint="default" w:ascii="Times New Roman" w:hAnsi="Times New Roman" w:eastAsia="方正仿宋简体" w:cs="Times New Roman"/>
          <w:color w:val="auto"/>
          <w:spacing w:val="0"/>
          <w:sz w:val="34"/>
          <w:szCs w:val="34"/>
        </w:rPr>
        <w:t>各自然村安装路灯100盏。计划投入资金</w:t>
      </w:r>
      <w:r>
        <w:rPr>
          <w:rFonts w:hint="default" w:ascii="Times New Roman" w:hAnsi="Times New Roman" w:eastAsia="方正仿宋简体" w:cs="Times New Roman"/>
          <w:color w:val="auto"/>
          <w:spacing w:val="0"/>
          <w:sz w:val="34"/>
          <w:szCs w:val="34"/>
          <w:lang w:val="en-US" w:eastAsia="zh-CN"/>
        </w:rPr>
        <w:t>25</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（部门整合资金，争取列入一事一议项目）</w:t>
      </w:r>
      <w:r>
        <w:rPr>
          <w:rFonts w:hint="default" w:ascii="Times New Roman" w:hAnsi="Times New Roman" w:eastAsia="方正仿宋简体" w:cs="Times New Roman"/>
          <w:color w:val="auto"/>
          <w:spacing w:val="0"/>
          <w:sz w:val="34"/>
          <w:szCs w:val="34"/>
        </w:rPr>
        <w:t>。</w:t>
      </w:r>
    </w:p>
    <w:p>
      <w:pPr>
        <w:pStyle w:val="5"/>
        <w:pageBreakBefore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lang w:val="en-US" w:eastAsia="zh-CN"/>
        </w:rPr>
        <w:t>3.</w:t>
      </w:r>
      <w:r>
        <w:rPr>
          <w:rFonts w:hint="default" w:ascii="Times New Roman" w:hAnsi="Times New Roman" w:eastAsia="方正仿宋简体" w:cs="Times New Roman"/>
          <w:color w:val="auto"/>
          <w:sz w:val="34"/>
          <w:szCs w:val="34"/>
        </w:rPr>
        <w:t>文化振兴方面</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spacing w:val="0"/>
          <w:kern w:val="0"/>
          <w:sz w:val="34"/>
          <w:szCs w:val="34"/>
        </w:rPr>
        <w:t>建设思路</w:t>
      </w:r>
      <w:r>
        <w:rPr>
          <w:rFonts w:hint="default" w:ascii="Times New Roman" w:hAnsi="Times New Roman" w:eastAsia="方正仿宋简体" w:cs="Times New Roman"/>
          <w:b/>
          <w:color w:val="auto"/>
          <w:spacing w:val="0"/>
          <w:kern w:val="0"/>
          <w:sz w:val="34"/>
          <w:szCs w:val="34"/>
          <w:lang w:eastAsia="zh-CN"/>
        </w:rPr>
        <w:t>。</w:t>
      </w:r>
      <w:r>
        <w:rPr>
          <w:rFonts w:hint="default" w:ascii="Times New Roman" w:hAnsi="Times New Roman" w:eastAsia="方正仿宋简体" w:cs="Times New Roman"/>
          <w:color w:val="auto"/>
          <w:spacing w:val="0"/>
          <w:sz w:val="34"/>
          <w:szCs w:val="34"/>
        </w:rPr>
        <w:t>加大乡风文明建设力度，倡导新风，弘扬正气，经常开展节日文化、广场文化、送戏下乡等文化活动，发动各自然村举办趣味运动会，丰富群众业余生活，提升百姓精气神。开展移风易俗、好婆婆好媳妇</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color w:val="auto"/>
          <w:spacing w:val="0"/>
          <w:sz w:val="34"/>
          <w:szCs w:val="34"/>
        </w:rPr>
        <w:t>最美庭院评比。</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spacing w:val="0"/>
          <w:kern w:val="0"/>
          <w:sz w:val="34"/>
          <w:szCs w:val="34"/>
        </w:rPr>
        <w:t>扶持重点环节及标准</w:t>
      </w:r>
      <w:r>
        <w:rPr>
          <w:rFonts w:hint="default" w:ascii="Times New Roman" w:hAnsi="Times New Roman" w:eastAsia="方正仿宋简体" w:cs="Times New Roman"/>
          <w:b/>
          <w:color w:val="auto"/>
          <w:spacing w:val="0"/>
          <w:kern w:val="0"/>
          <w:sz w:val="34"/>
          <w:szCs w:val="34"/>
          <w:lang w:eastAsia="zh-CN"/>
        </w:rPr>
        <w:t>。</w:t>
      </w:r>
      <w:r>
        <w:rPr>
          <w:rFonts w:hint="default" w:ascii="Times New Roman" w:hAnsi="Times New Roman" w:eastAsia="方正仿宋简体" w:cs="Times New Roman"/>
          <w:color w:val="auto"/>
          <w:spacing w:val="0"/>
          <w:kern w:val="0"/>
          <w:sz w:val="34"/>
          <w:szCs w:val="34"/>
        </w:rPr>
        <w:t>编排文艺节目，计划</w:t>
      </w:r>
      <w:r>
        <w:rPr>
          <w:rFonts w:hint="default" w:ascii="Times New Roman" w:hAnsi="Times New Roman" w:eastAsia="方正仿宋简体" w:cs="Times New Roman"/>
          <w:color w:val="auto"/>
          <w:spacing w:val="0"/>
          <w:sz w:val="34"/>
          <w:szCs w:val="34"/>
        </w:rPr>
        <w:t>投入资金</w:t>
      </w:r>
      <w:r>
        <w:rPr>
          <w:rFonts w:hint="default" w:ascii="Times New Roman" w:hAnsi="Times New Roman" w:eastAsia="方正仿宋简体" w:cs="Times New Roman"/>
          <w:color w:val="auto"/>
          <w:spacing w:val="0"/>
          <w:sz w:val="34"/>
          <w:szCs w:val="34"/>
          <w:lang w:val="en-US" w:eastAsia="zh-CN"/>
        </w:rPr>
        <w:t>4</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color w:val="auto"/>
          <w:spacing w:val="0"/>
          <w:sz w:val="34"/>
          <w:szCs w:val="34"/>
        </w:rPr>
        <w:t>。</w:t>
      </w:r>
    </w:p>
    <w:p>
      <w:pPr>
        <w:pStyle w:val="5"/>
        <w:pageBreakBefore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lang w:val="en-US" w:eastAsia="zh-CN"/>
        </w:rPr>
        <w:t>4.</w:t>
      </w:r>
      <w:r>
        <w:rPr>
          <w:rFonts w:hint="default" w:ascii="Times New Roman" w:hAnsi="Times New Roman" w:eastAsia="方正仿宋简体" w:cs="Times New Roman"/>
          <w:color w:val="auto"/>
          <w:sz w:val="34"/>
          <w:szCs w:val="34"/>
        </w:rPr>
        <w:t>组织振兴方面</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spacing w:val="0"/>
          <w:kern w:val="0"/>
          <w:sz w:val="34"/>
          <w:szCs w:val="34"/>
        </w:rPr>
        <w:t>建设思路</w:t>
      </w:r>
      <w:r>
        <w:rPr>
          <w:rFonts w:hint="default" w:ascii="Times New Roman" w:hAnsi="Times New Roman" w:eastAsia="方正仿宋简体" w:cs="Times New Roman"/>
          <w:b/>
          <w:color w:val="auto"/>
          <w:spacing w:val="0"/>
          <w:kern w:val="0"/>
          <w:sz w:val="34"/>
          <w:szCs w:val="34"/>
          <w:lang w:eastAsia="zh-CN"/>
        </w:rPr>
        <w:t>。</w:t>
      </w:r>
      <w:r>
        <w:rPr>
          <w:rFonts w:hint="default" w:ascii="Times New Roman" w:hAnsi="Times New Roman" w:eastAsia="方正仿宋简体" w:cs="Times New Roman"/>
          <w:color w:val="auto"/>
          <w:spacing w:val="0"/>
          <w:sz w:val="34"/>
          <w:szCs w:val="34"/>
        </w:rPr>
        <w:t>充分发挥党支部的示范引领作用，加强村级党组织阵地建设，完善提高服务水平。</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spacing w:val="0"/>
          <w:kern w:val="0"/>
          <w:sz w:val="34"/>
          <w:szCs w:val="34"/>
        </w:rPr>
        <w:t>扶持重点环节及标准</w:t>
      </w:r>
      <w:r>
        <w:rPr>
          <w:rFonts w:hint="default" w:ascii="Times New Roman" w:hAnsi="Times New Roman" w:eastAsia="方正仿宋简体" w:cs="Times New Roman"/>
          <w:b/>
          <w:color w:val="auto"/>
          <w:spacing w:val="0"/>
          <w:kern w:val="0"/>
          <w:sz w:val="34"/>
          <w:szCs w:val="34"/>
          <w:lang w:eastAsia="zh-CN"/>
        </w:rPr>
        <w:t>。</w:t>
      </w:r>
      <w:r>
        <w:rPr>
          <w:rFonts w:hint="default" w:ascii="Times New Roman" w:hAnsi="Times New Roman" w:eastAsia="方正仿宋简体" w:cs="Times New Roman"/>
          <w:b/>
          <w:bCs/>
          <w:color w:val="auto"/>
          <w:spacing w:val="0"/>
          <w:kern w:val="0"/>
          <w:sz w:val="34"/>
          <w:szCs w:val="34"/>
        </w:rPr>
        <w:t>一是</w:t>
      </w:r>
      <w:r>
        <w:rPr>
          <w:rFonts w:hint="default" w:ascii="Times New Roman" w:hAnsi="Times New Roman" w:eastAsia="方正仿宋简体" w:cs="Times New Roman"/>
          <w:color w:val="auto"/>
          <w:spacing w:val="0"/>
          <w:kern w:val="0"/>
          <w:sz w:val="34"/>
          <w:szCs w:val="34"/>
        </w:rPr>
        <w:t>在史堡子等</w:t>
      </w:r>
      <w:r>
        <w:rPr>
          <w:rFonts w:hint="default" w:ascii="Times New Roman" w:hAnsi="Times New Roman" w:eastAsia="方正仿宋简体" w:cs="Times New Roman"/>
          <w:color w:val="auto"/>
          <w:spacing w:val="0"/>
          <w:kern w:val="0"/>
          <w:sz w:val="34"/>
          <w:szCs w:val="34"/>
          <w:lang w:eastAsia="zh-CN"/>
        </w:rPr>
        <w:t>自然村</w:t>
      </w:r>
      <w:r>
        <w:rPr>
          <w:rFonts w:hint="default" w:ascii="Times New Roman" w:hAnsi="Times New Roman" w:eastAsia="方正仿宋简体" w:cs="Times New Roman"/>
          <w:color w:val="auto"/>
          <w:spacing w:val="0"/>
          <w:kern w:val="0"/>
          <w:sz w:val="34"/>
          <w:szCs w:val="34"/>
        </w:rPr>
        <w:t>加大信息化基础设备投入力度，提升村庄治理水平。继续完善“智慧大水坑”小程序，推广运用“积分制+N”、村务公开、“六个先锋”示范户评选、积分超市等数字化综合服务，打造自治、德治、法治美丽宜居村</w:t>
      </w:r>
      <w:r>
        <w:rPr>
          <w:rFonts w:hint="default" w:ascii="Times New Roman" w:hAnsi="Times New Roman" w:eastAsia="方正仿宋简体" w:cs="Times New Roman"/>
          <w:color w:val="auto"/>
          <w:spacing w:val="0"/>
          <w:kern w:val="0"/>
          <w:sz w:val="34"/>
          <w:szCs w:val="34"/>
          <w:lang w:eastAsia="zh-CN"/>
        </w:rPr>
        <w:t>庄</w:t>
      </w:r>
      <w:r>
        <w:rPr>
          <w:rFonts w:hint="default" w:ascii="Times New Roman" w:hAnsi="Times New Roman" w:eastAsia="方正仿宋简体" w:cs="Times New Roman"/>
          <w:color w:val="auto"/>
          <w:spacing w:val="0"/>
          <w:kern w:val="0"/>
          <w:sz w:val="34"/>
          <w:szCs w:val="34"/>
        </w:rPr>
        <w:t>，提升乡风文明水平。</w:t>
      </w:r>
      <w:r>
        <w:rPr>
          <w:rFonts w:hint="default" w:ascii="Times New Roman" w:hAnsi="Times New Roman" w:eastAsia="方正仿宋简体" w:cs="Times New Roman"/>
          <w:color w:val="auto"/>
          <w:spacing w:val="0"/>
          <w:sz w:val="34"/>
          <w:szCs w:val="34"/>
        </w:rPr>
        <w:t>计划投入资金10万元</w:t>
      </w:r>
      <w:r>
        <w:rPr>
          <w:rFonts w:hint="default" w:ascii="Times New Roman" w:hAnsi="Times New Roman" w:eastAsia="方正仿宋简体" w:cs="Times New Roman"/>
          <w:color w:val="auto"/>
          <w:spacing w:val="0"/>
          <w:sz w:val="34"/>
          <w:szCs w:val="34"/>
          <w:lang w:eastAsia="zh-CN"/>
        </w:rPr>
        <w:t>（县财政资金）</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b/>
          <w:bCs/>
          <w:color w:val="auto"/>
          <w:spacing w:val="0"/>
          <w:sz w:val="34"/>
          <w:szCs w:val="34"/>
        </w:rPr>
        <w:t>二是</w:t>
      </w:r>
      <w:r>
        <w:rPr>
          <w:rFonts w:hint="default" w:ascii="Times New Roman" w:hAnsi="Times New Roman" w:eastAsia="方正仿宋简体" w:cs="Times New Roman"/>
          <w:color w:val="auto"/>
          <w:spacing w:val="0"/>
          <w:sz w:val="34"/>
          <w:szCs w:val="34"/>
        </w:rPr>
        <w:t>认真落实“三大三强”、“两个带头人”工程，打造党建活动阵地，夯实基层党建工作基础。计划投入资金1万元</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b/>
          <w:bCs/>
          <w:color w:val="auto"/>
          <w:spacing w:val="0"/>
          <w:sz w:val="34"/>
          <w:szCs w:val="34"/>
          <w:lang w:eastAsia="zh-CN"/>
        </w:rPr>
        <w:t>三是</w:t>
      </w:r>
      <w:r>
        <w:rPr>
          <w:rFonts w:hint="default" w:ascii="Times New Roman" w:hAnsi="Times New Roman" w:eastAsia="方正仿宋简体" w:cs="Times New Roman"/>
          <w:color w:val="auto"/>
          <w:spacing w:val="0"/>
          <w:sz w:val="34"/>
          <w:szCs w:val="34"/>
          <w:lang w:eastAsia="zh-CN"/>
        </w:rPr>
        <w:t>打造乡村治理中心，计划</w:t>
      </w:r>
      <w:r>
        <w:rPr>
          <w:rFonts w:hint="default" w:ascii="Times New Roman" w:hAnsi="Times New Roman" w:eastAsia="方正仿宋简体" w:cs="Times New Roman"/>
          <w:color w:val="auto"/>
          <w:spacing w:val="0"/>
          <w:sz w:val="34"/>
          <w:szCs w:val="34"/>
        </w:rPr>
        <w:t>投入资金</w:t>
      </w:r>
      <w:r>
        <w:rPr>
          <w:rFonts w:hint="default" w:ascii="Times New Roman" w:hAnsi="Times New Roman" w:eastAsia="方正仿宋简体" w:cs="Times New Roman"/>
          <w:color w:val="auto"/>
          <w:spacing w:val="0"/>
          <w:sz w:val="34"/>
          <w:szCs w:val="34"/>
          <w:lang w:val="en-US" w:eastAsia="zh-CN"/>
        </w:rPr>
        <w:t>5</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（县财政资金）</w:t>
      </w:r>
      <w:r>
        <w:rPr>
          <w:rFonts w:hint="default" w:ascii="Times New Roman" w:hAnsi="Times New Roman" w:eastAsia="方正仿宋简体" w:cs="Times New Roman"/>
          <w:color w:val="auto"/>
          <w:spacing w:val="0"/>
          <w:sz w:val="34"/>
          <w:szCs w:val="34"/>
        </w:rPr>
        <w:t>。</w:t>
      </w:r>
    </w:p>
    <w:p>
      <w:pPr>
        <w:pStyle w:val="5"/>
        <w:pageBreakBefore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lang w:val="en-US" w:eastAsia="zh-CN"/>
        </w:rPr>
        <w:t>5.</w:t>
      </w:r>
      <w:r>
        <w:rPr>
          <w:rFonts w:hint="default" w:ascii="Times New Roman" w:hAnsi="Times New Roman" w:eastAsia="方正仿宋简体" w:cs="Times New Roman"/>
          <w:color w:val="auto"/>
          <w:sz w:val="34"/>
          <w:szCs w:val="34"/>
        </w:rPr>
        <w:t>人才振兴方面</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spacing w:val="0"/>
          <w:kern w:val="0"/>
          <w:sz w:val="34"/>
          <w:szCs w:val="34"/>
        </w:rPr>
        <w:t>建设思路</w:t>
      </w:r>
      <w:r>
        <w:rPr>
          <w:rFonts w:hint="default" w:ascii="Times New Roman" w:hAnsi="Times New Roman" w:eastAsia="方正仿宋简体" w:cs="Times New Roman"/>
          <w:b/>
          <w:color w:val="auto"/>
          <w:spacing w:val="0"/>
          <w:kern w:val="0"/>
          <w:sz w:val="34"/>
          <w:szCs w:val="34"/>
          <w:lang w:eastAsia="zh-CN"/>
        </w:rPr>
        <w:t>。</w:t>
      </w:r>
      <w:r>
        <w:rPr>
          <w:rFonts w:hint="default" w:ascii="Times New Roman" w:hAnsi="Times New Roman" w:eastAsia="方正仿宋简体" w:cs="Times New Roman"/>
          <w:color w:val="auto"/>
          <w:spacing w:val="0"/>
          <w:sz w:val="34"/>
          <w:szCs w:val="34"/>
        </w:rPr>
        <w:t>为了激励农户扩大种养殖规模，走科学种养殖发展的路子，提高种养殖积极性，由村委会组织致富带头人和种养殖大户外出参观学习和培训，进一步拓宽我村种养殖发展思路，加快产业发展步伐。</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spacing w:val="0"/>
          <w:kern w:val="0"/>
          <w:sz w:val="34"/>
          <w:szCs w:val="34"/>
        </w:rPr>
        <w:t>扶持重点环节及标准</w:t>
      </w:r>
      <w:r>
        <w:rPr>
          <w:rFonts w:hint="default" w:ascii="Times New Roman" w:hAnsi="Times New Roman" w:eastAsia="方正仿宋简体" w:cs="Times New Roman"/>
          <w:b/>
          <w:color w:val="auto"/>
          <w:spacing w:val="0"/>
          <w:kern w:val="0"/>
          <w:sz w:val="34"/>
          <w:szCs w:val="34"/>
          <w:lang w:eastAsia="zh-CN"/>
        </w:rPr>
        <w:t>。一是</w:t>
      </w:r>
      <w:r>
        <w:rPr>
          <w:rFonts w:hint="default" w:ascii="Times New Roman" w:hAnsi="Times New Roman" w:eastAsia="方正仿宋简体" w:cs="Times New Roman"/>
          <w:b w:val="0"/>
          <w:bCs/>
          <w:color w:val="auto"/>
          <w:spacing w:val="0"/>
          <w:kern w:val="0"/>
          <w:sz w:val="34"/>
          <w:szCs w:val="34"/>
        </w:rPr>
        <w:t>加大贫困大学生救助力度</w:t>
      </w:r>
      <w:r>
        <w:rPr>
          <w:rFonts w:hint="default" w:ascii="Times New Roman" w:hAnsi="Times New Roman" w:eastAsia="方正仿宋简体" w:cs="Times New Roman"/>
          <w:b w:val="0"/>
          <w:bCs/>
          <w:color w:val="auto"/>
          <w:spacing w:val="0"/>
          <w:kern w:val="0"/>
          <w:sz w:val="34"/>
          <w:szCs w:val="34"/>
          <w:lang w:eastAsia="zh-CN"/>
        </w:rPr>
        <w:t>，</w:t>
      </w:r>
      <w:r>
        <w:rPr>
          <w:rFonts w:hint="default" w:ascii="Times New Roman" w:hAnsi="Times New Roman" w:eastAsia="方正仿宋简体" w:cs="Times New Roman"/>
          <w:color w:val="auto"/>
          <w:spacing w:val="0"/>
          <w:sz w:val="34"/>
          <w:szCs w:val="34"/>
        </w:rPr>
        <w:t>计划投入</w:t>
      </w:r>
      <w:r>
        <w:rPr>
          <w:rFonts w:hint="default" w:ascii="Times New Roman" w:hAnsi="Times New Roman" w:eastAsia="方正仿宋简体" w:cs="Times New Roman"/>
          <w:color w:val="auto"/>
          <w:spacing w:val="0"/>
          <w:sz w:val="34"/>
          <w:szCs w:val="34"/>
          <w:lang w:eastAsia="zh-CN"/>
        </w:rPr>
        <w:t>资金</w:t>
      </w:r>
      <w:r>
        <w:rPr>
          <w:rFonts w:hint="default" w:ascii="Times New Roman" w:hAnsi="Times New Roman" w:eastAsia="方正仿宋简体" w:cs="Times New Roman"/>
          <w:color w:val="auto"/>
          <w:spacing w:val="0"/>
          <w:sz w:val="34"/>
          <w:szCs w:val="34"/>
          <w:lang w:val="en-US" w:eastAsia="zh-CN"/>
        </w:rPr>
        <w:t>1</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b/>
          <w:bCs/>
          <w:color w:val="auto"/>
          <w:spacing w:val="0"/>
          <w:sz w:val="34"/>
          <w:szCs w:val="34"/>
          <w:lang w:eastAsia="zh-CN"/>
        </w:rPr>
        <w:t>二是</w:t>
      </w:r>
      <w:r>
        <w:rPr>
          <w:rFonts w:hint="default" w:ascii="Times New Roman" w:hAnsi="Times New Roman" w:eastAsia="方正仿宋简体" w:cs="Times New Roman"/>
          <w:color w:val="auto"/>
          <w:spacing w:val="0"/>
          <w:sz w:val="34"/>
          <w:szCs w:val="34"/>
        </w:rPr>
        <w:t>对退伍军人、种养殖大户、</w:t>
      </w:r>
      <w:r>
        <w:rPr>
          <w:rFonts w:hint="default" w:ascii="Times New Roman" w:hAnsi="Times New Roman" w:eastAsia="方正仿宋简体" w:cs="Times New Roman"/>
          <w:color w:val="auto"/>
          <w:spacing w:val="6"/>
          <w:sz w:val="34"/>
          <w:szCs w:val="34"/>
        </w:rPr>
        <w:t>致富带头人、返乡创业人员、农机操作人员、无人机操作人员等围绕特色种植、养殖等进行县内外现场观摩教学培训，提高经营管理能力</w:t>
      </w:r>
      <w:r>
        <w:rPr>
          <w:rFonts w:hint="default" w:ascii="Times New Roman" w:hAnsi="Times New Roman" w:eastAsia="方正仿宋简体" w:cs="Times New Roman"/>
          <w:color w:val="auto"/>
          <w:spacing w:val="6"/>
          <w:sz w:val="34"/>
          <w:szCs w:val="34"/>
          <w:lang w:eastAsia="zh-CN"/>
        </w:rPr>
        <w:t>。</w:t>
      </w:r>
      <w:r>
        <w:rPr>
          <w:rFonts w:hint="default" w:ascii="Times New Roman" w:hAnsi="Times New Roman" w:eastAsia="方正仿宋简体" w:cs="Times New Roman"/>
          <w:color w:val="auto"/>
          <w:spacing w:val="6"/>
          <w:sz w:val="34"/>
          <w:szCs w:val="34"/>
        </w:rPr>
        <w:t>计划投入资金</w:t>
      </w:r>
      <w:r>
        <w:rPr>
          <w:rFonts w:hint="default" w:ascii="Times New Roman" w:hAnsi="Times New Roman" w:eastAsia="方正仿宋简体" w:cs="Times New Roman"/>
          <w:color w:val="auto"/>
          <w:spacing w:val="6"/>
          <w:sz w:val="34"/>
          <w:szCs w:val="34"/>
          <w:lang w:val="en-US" w:eastAsia="zh-CN"/>
        </w:rPr>
        <w:t>1</w:t>
      </w:r>
      <w:r>
        <w:rPr>
          <w:rFonts w:hint="default" w:ascii="Times New Roman" w:hAnsi="Times New Roman" w:eastAsia="方正仿宋简体" w:cs="Times New Roman"/>
          <w:color w:val="auto"/>
          <w:spacing w:val="6"/>
          <w:sz w:val="34"/>
          <w:szCs w:val="34"/>
        </w:rPr>
        <w:t>万元</w:t>
      </w:r>
      <w:r>
        <w:rPr>
          <w:rFonts w:hint="default" w:ascii="Times New Roman" w:hAnsi="Times New Roman" w:eastAsia="方正仿宋简体" w:cs="Times New Roman"/>
          <w:color w:val="auto"/>
          <w:spacing w:val="6"/>
          <w:sz w:val="34"/>
          <w:szCs w:val="34"/>
          <w:lang w:eastAsia="zh-CN"/>
        </w:rPr>
        <w:t>（衔接资金）</w:t>
      </w:r>
      <w:r>
        <w:rPr>
          <w:rFonts w:hint="default" w:ascii="Times New Roman" w:hAnsi="Times New Roman" w:eastAsia="方正仿宋简体" w:cs="Times New Roman"/>
          <w:color w:val="auto"/>
          <w:spacing w:val="6"/>
          <w:sz w:val="34"/>
          <w:szCs w:val="34"/>
        </w:rPr>
        <w:t>。</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pacing w:val="0"/>
          <w:sz w:val="34"/>
          <w:szCs w:val="34"/>
        </w:rPr>
      </w:pPr>
      <w:r>
        <w:rPr>
          <w:rStyle w:val="21"/>
          <w:rFonts w:hint="default" w:ascii="Times New Roman" w:hAnsi="Times New Roman" w:cs="Times New Roman"/>
          <w:lang w:eastAsia="zh-CN"/>
        </w:rPr>
        <w:t>（</w:t>
      </w:r>
      <w:r>
        <w:rPr>
          <w:rStyle w:val="21"/>
          <w:rFonts w:hint="default" w:ascii="Times New Roman" w:hAnsi="Times New Roman" w:cs="Times New Roman"/>
          <w:lang w:val="en-US" w:eastAsia="zh-CN"/>
        </w:rPr>
        <w:t>二</w:t>
      </w:r>
      <w:r>
        <w:rPr>
          <w:rStyle w:val="21"/>
          <w:rFonts w:hint="default" w:ascii="Times New Roman" w:hAnsi="Times New Roman" w:cs="Times New Roman"/>
          <w:lang w:eastAsia="zh-CN"/>
        </w:rPr>
        <w:t>）</w:t>
      </w:r>
      <w:r>
        <w:rPr>
          <w:rStyle w:val="21"/>
          <w:rFonts w:hint="default" w:ascii="Times New Roman" w:hAnsi="Times New Roman" w:cs="Times New Roman"/>
        </w:rPr>
        <w:t>二道沟村（巩固提升）</w:t>
      </w:r>
      <w:r>
        <w:rPr>
          <w:rStyle w:val="21"/>
          <w:rFonts w:hint="default" w:ascii="Times New Roman" w:hAnsi="Times New Roman" w:cs="Times New Roman"/>
          <w:lang w:eastAsia="zh-CN"/>
        </w:rPr>
        <w:t>。</w:t>
      </w:r>
      <w:r>
        <w:rPr>
          <w:rFonts w:hint="default" w:ascii="Times New Roman" w:hAnsi="Times New Roman" w:eastAsia="方正仿宋简体" w:cs="Times New Roman"/>
          <w:color w:val="auto"/>
          <w:spacing w:val="0"/>
          <w:sz w:val="34"/>
          <w:szCs w:val="34"/>
        </w:rPr>
        <w:t>重点发展壮大村级合作社，带动农户大力发展种养殖业，大力实施</w:t>
      </w:r>
      <w:r>
        <w:rPr>
          <w:rFonts w:hint="default" w:ascii="Times New Roman" w:hAnsi="Times New Roman" w:eastAsia="方正仿宋简体" w:cs="Times New Roman"/>
          <w:color w:val="auto"/>
          <w:spacing w:val="0"/>
          <w:sz w:val="34"/>
          <w:szCs w:val="34"/>
          <w:lang w:eastAsia="zh-CN"/>
        </w:rPr>
        <w:t>巩固拓展</w:t>
      </w:r>
      <w:r>
        <w:rPr>
          <w:rFonts w:hint="default" w:ascii="Times New Roman" w:hAnsi="Times New Roman" w:eastAsia="方正仿宋简体" w:cs="Times New Roman"/>
          <w:color w:val="auto"/>
          <w:spacing w:val="0"/>
          <w:sz w:val="34"/>
          <w:szCs w:val="34"/>
        </w:rPr>
        <w:t>脱贫攻坚</w:t>
      </w:r>
      <w:r>
        <w:rPr>
          <w:rFonts w:hint="default" w:ascii="Times New Roman" w:hAnsi="Times New Roman" w:eastAsia="方正仿宋简体" w:cs="Times New Roman"/>
          <w:color w:val="auto"/>
          <w:spacing w:val="0"/>
          <w:sz w:val="34"/>
          <w:szCs w:val="34"/>
          <w:lang w:eastAsia="zh-CN"/>
        </w:rPr>
        <w:t>成果同乡村振兴有效衔接</w:t>
      </w:r>
      <w:r>
        <w:rPr>
          <w:rFonts w:hint="default" w:ascii="Times New Roman" w:hAnsi="Times New Roman" w:eastAsia="方正仿宋简体" w:cs="Times New Roman"/>
          <w:color w:val="auto"/>
          <w:spacing w:val="0"/>
          <w:sz w:val="34"/>
          <w:szCs w:val="34"/>
        </w:rPr>
        <w:t>，推进</w:t>
      </w:r>
      <w:r>
        <w:rPr>
          <w:rFonts w:hint="default" w:ascii="Times New Roman" w:hAnsi="Times New Roman" w:eastAsia="方正仿宋简体" w:cs="Times New Roman"/>
          <w:color w:val="auto"/>
          <w:spacing w:val="0"/>
          <w:sz w:val="34"/>
          <w:szCs w:val="34"/>
          <w:lang w:eastAsia="zh-CN"/>
        </w:rPr>
        <w:t>农村</w:t>
      </w:r>
      <w:r>
        <w:rPr>
          <w:rFonts w:hint="default" w:ascii="Times New Roman" w:hAnsi="Times New Roman" w:eastAsia="方正仿宋简体" w:cs="Times New Roman"/>
          <w:color w:val="auto"/>
          <w:spacing w:val="0"/>
          <w:sz w:val="34"/>
          <w:szCs w:val="34"/>
        </w:rPr>
        <w:t>人居环境综合整治，丰富群众文化生活，提高村后备干部和党员的整体素质，增强致富带头人和种养殖大户的致富技能。</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lang w:val="en-US" w:eastAsia="zh-CN"/>
        </w:rPr>
        <w:t>1.</w:t>
      </w:r>
      <w:r>
        <w:rPr>
          <w:rFonts w:hint="default" w:ascii="Times New Roman" w:hAnsi="Times New Roman" w:eastAsia="方正仿宋简体" w:cs="Times New Roman"/>
          <w:color w:val="auto"/>
          <w:sz w:val="34"/>
          <w:szCs w:val="34"/>
        </w:rPr>
        <w:t>产业振兴方面</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
          <w:bCs/>
          <w:color w:val="auto"/>
          <w:spacing w:val="0"/>
          <w:sz w:val="34"/>
          <w:szCs w:val="34"/>
          <w:lang w:eastAsia="zh-CN"/>
        </w:rPr>
        <w:t>。</w:t>
      </w:r>
      <w:r>
        <w:rPr>
          <w:rFonts w:hint="default" w:ascii="Times New Roman" w:hAnsi="Times New Roman" w:eastAsia="方正仿宋简体" w:cs="Times New Roman"/>
          <w:color w:val="auto"/>
          <w:spacing w:val="0"/>
          <w:sz w:val="34"/>
          <w:szCs w:val="34"/>
        </w:rPr>
        <w:t>充分利用和发挥村级合作社和农户专业合作社的示范带动作用，通过村集体合作社购买滩羊，采取“村集体+合作社+农户”的股份合作模式，鼓励农户大力发展主导产业和多种经营产业。凸显主导产业的增收效应，形成滩羊养殖和牧草及小杂粮种植为主的种植结构，促进农民增收致富。</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）扶持重点环节及标准</w:t>
      </w:r>
      <w:r>
        <w:rPr>
          <w:rFonts w:hint="default" w:ascii="Times New Roman" w:hAnsi="Times New Roman" w:eastAsia="方正仿宋简体" w:cs="Times New Roman"/>
          <w:b/>
          <w:bCs/>
          <w:color w:val="auto"/>
          <w:spacing w:val="0"/>
          <w:sz w:val="34"/>
          <w:szCs w:val="34"/>
          <w:lang w:eastAsia="zh-CN"/>
        </w:rPr>
        <w:t>。一是</w:t>
      </w:r>
      <w:r>
        <w:rPr>
          <w:rFonts w:hint="default" w:ascii="Times New Roman" w:hAnsi="Times New Roman" w:eastAsia="方正仿宋简体" w:cs="Times New Roman"/>
          <w:color w:val="auto"/>
          <w:spacing w:val="0"/>
          <w:sz w:val="34"/>
          <w:szCs w:val="34"/>
        </w:rPr>
        <w:t>续建繁殖母牛养殖棚一座，</w:t>
      </w:r>
      <w:r>
        <w:rPr>
          <w:rFonts w:hint="default" w:ascii="Times New Roman" w:hAnsi="Times New Roman" w:eastAsia="方正仿宋简体" w:cs="Times New Roman"/>
          <w:color w:val="auto"/>
          <w:spacing w:val="0"/>
          <w:sz w:val="34"/>
          <w:szCs w:val="34"/>
          <w:lang w:eastAsia="zh-CN"/>
        </w:rPr>
        <w:t>消毒室、废旧药物回收室、粪污处理等设施，</w:t>
      </w:r>
      <w:r>
        <w:rPr>
          <w:rFonts w:hint="default" w:ascii="Times New Roman" w:hAnsi="Times New Roman" w:eastAsia="方正仿宋简体" w:cs="Times New Roman"/>
          <w:color w:val="auto"/>
          <w:spacing w:val="0"/>
          <w:sz w:val="34"/>
          <w:szCs w:val="34"/>
        </w:rPr>
        <w:t>计划投入资金</w:t>
      </w:r>
      <w:r>
        <w:rPr>
          <w:rFonts w:hint="default" w:ascii="Times New Roman" w:hAnsi="Times New Roman" w:eastAsia="方正仿宋简体" w:cs="Times New Roman"/>
          <w:color w:val="auto"/>
          <w:spacing w:val="0"/>
          <w:sz w:val="34"/>
          <w:szCs w:val="34"/>
          <w:lang w:val="en-US" w:eastAsia="zh-CN"/>
        </w:rPr>
        <w:t>60</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b/>
          <w:bCs/>
          <w:color w:val="auto"/>
          <w:spacing w:val="0"/>
          <w:sz w:val="34"/>
          <w:szCs w:val="34"/>
          <w:lang w:eastAsia="zh-CN"/>
        </w:rPr>
        <w:t>二是</w:t>
      </w:r>
      <w:r>
        <w:rPr>
          <w:rFonts w:hint="default" w:ascii="Times New Roman" w:hAnsi="Times New Roman" w:eastAsia="方正仿宋简体" w:cs="Times New Roman"/>
          <w:color w:val="auto"/>
          <w:spacing w:val="0"/>
          <w:sz w:val="34"/>
          <w:szCs w:val="34"/>
        </w:rPr>
        <w:t>建设养殖园区饲草料棚，计划投入资金</w:t>
      </w:r>
      <w:r>
        <w:rPr>
          <w:rFonts w:hint="default" w:ascii="Times New Roman" w:hAnsi="Times New Roman" w:eastAsia="方正仿宋简体" w:cs="Times New Roman"/>
          <w:color w:val="auto"/>
          <w:spacing w:val="0"/>
          <w:sz w:val="34"/>
          <w:szCs w:val="34"/>
          <w:lang w:val="en-US" w:eastAsia="zh-CN"/>
        </w:rPr>
        <w:t>20</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b/>
          <w:bCs/>
          <w:color w:val="auto"/>
          <w:spacing w:val="0"/>
          <w:sz w:val="34"/>
          <w:szCs w:val="34"/>
          <w:lang w:eastAsia="zh-CN"/>
        </w:rPr>
        <w:t>三是</w:t>
      </w:r>
      <w:r>
        <w:rPr>
          <w:rFonts w:hint="default" w:ascii="Times New Roman" w:hAnsi="Times New Roman" w:eastAsia="方正仿宋简体" w:cs="Times New Roman"/>
          <w:color w:val="auto"/>
          <w:spacing w:val="0"/>
          <w:sz w:val="34"/>
          <w:szCs w:val="34"/>
        </w:rPr>
        <w:t>基础设施场地硬化平整、青储池等基础设施建设</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color w:val="auto"/>
          <w:spacing w:val="0"/>
          <w:sz w:val="34"/>
          <w:szCs w:val="34"/>
        </w:rPr>
        <w:t>计划投入资金</w:t>
      </w:r>
      <w:r>
        <w:rPr>
          <w:rFonts w:hint="default" w:ascii="Times New Roman" w:hAnsi="Times New Roman" w:eastAsia="方正仿宋简体" w:cs="Times New Roman"/>
          <w:color w:val="auto"/>
          <w:spacing w:val="0"/>
          <w:sz w:val="34"/>
          <w:szCs w:val="34"/>
          <w:lang w:val="en-US" w:eastAsia="zh-CN"/>
        </w:rPr>
        <w:t>92</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b/>
          <w:bCs/>
          <w:color w:val="auto"/>
          <w:spacing w:val="0"/>
          <w:sz w:val="34"/>
          <w:szCs w:val="34"/>
          <w:lang w:eastAsia="zh-CN"/>
        </w:rPr>
        <w:t>四是</w:t>
      </w:r>
      <w:r>
        <w:rPr>
          <w:rFonts w:hint="default" w:ascii="Times New Roman" w:hAnsi="Times New Roman" w:eastAsia="方正仿宋简体" w:cs="Times New Roman"/>
          <w:color w:val="auto"/>
          <w:spacing w:val="0"/>
          <w:sz w:val="34"/>
          <w:szCs w:val="34"/>
          <w:lang w:eastAsia="zh-CN"/>
        </w:rPr>
        <w:t>预留</w:t>
      </w:r>
      <w:r>
        <w:rPr>
          <w:rFonts w:hint="default" w:ascii="Times New Roman" w:hAnsi="Times New Roman" w:eastAsia="方正仿宋简体" w:cs="Times New Roman"/>
          <w:color w:val="auto"/>
          <w:spacing w:val="0"/>
          <w:sz w:val="34"/>
          <w:szCs w:val="34"/>
          <w:lang w:val="en-US" w:eastAsia="zh-CN"/>
        </w:rPr>
        <w:t>流动资金30万元</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b/>
          <w:bCs/>
          <w:color w:val="auto"/>
          <w:spacing w:val="0"/>
          <w:sz w:val="34"/>
          <w:szCs w:val="34"/>
          <w:lang w:eastAsia="zh-CN"/>
        </w:rPr>
        <w:t>五是</w:t>
      </w:r>
      <w:r>
        <w:rPr>
          <w:rFonts w:hint="default" w:ascii="Times New Roman" w:hAnsi="Times New Roman" w:eastAsia="方正仿宋简体" w:cs="Times New Roman"/>
          <w:color w:val="auto"/>
          <w:spacing w:val="0"/>
          <w:sz w:val="34"/>
          <w:szCs w:val="34"/>
        </w:rPr>
        <w:t>对后台等自然村人畜分离水电路及场地平整</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color w:val="auto"/>
          <w:spacing w:val="0"/>
          <w:sz w:val="34"/>
          <w:szCs w:val="34"/>
        </w:rPr>
        <w:t>计划投入资金</w:t>
      </w:r>
      <w:r>
        <w:rPr>
          <w:rFonts w:hint="default" w:ascii="Times New Roman" w:hAnsi="Times New Roman" w:eastAsia="方正仿宋简体" w:cs="Times New Roman"/>
          <w:color w:val="auto"/>
          <w:spacing w:val="0"/>
          <w:sz w:val="34"/>
          <w:szCs w:val="34"/>
          <w:lang w:val="en-US" w:eastAsia="zh-CN"/>
        </w:rPr>
        <w:t>62万元</w:t>
      </w:r>
      <w:r>
        <w:rPr>
          <w:rFonts w:hint="default" w:ascii="Times New Roman" w:hAnsi="Times New Roman" w:eastAsia="方正仿宋简体" w:cs="Times New Roman"/>
          <w:color w:val="auto"/>
          <w:spacing w:val="0"/>
          <w:sz w:val="34"/>
          <w:szCs w:val="34"/>
          <w:lang w:eastAsia="zh-CN"/>
        </w:rPr>
        <w:t>（其中，衔接资金</w:t>
      </w:r>
      <w:r>
        <w:rPr>
          <w:rFonts w:hint="default" w:ascii="Times New Roman" w:hAnsi="Times New Roman" w:eastAsia="方正仿宋简体" w:cs="Times New Roman"/>
          <w:color w:val="auto"/>
          <w:spacing w:val="0"/>
          <w:sz w:val="34"/>
          <w:szCs w:val="34"/>
          <w:lang w:val="en-US" w:eastAsia="zh-CN"/>
        </w:rPr>
        <w:t>48万元，县财政资金14万元</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color w:val="auto"/>
          <w:spacing w:val="0"/>
          <w:sz w:val="34"/>
          <w:szCs w:val="34"/>
        </w:rPr>
        <w:t>，预计增加村集体收入8.5万元，受益农户1647人。</w:t>
      </w:r>
    </w:p>
    <w:p>
      <w:pPr>
        <w:pStyle w:val="5"/>
        <w:pageBreakBefore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lang w:val="en-US" w:eastAsia="zh-CN"/>
        </w:rPr>
        <w:t>2.</w:t>
      </w:r>
      <w:r>
        <w:rPr>
          <w:rFonts w:hint="default" w:ascii="Times New Roman" w:hAnsi="Times New Roman" w:eastAsia="方正仿宋简体" w:cs="Times New Roman"/>
          <w:color w:val="auto"/>
          <w:sz w:val="34"/>
          <w:szCs w:val="34"/>
        </w:rPr>
        <w:t>生态振兴方面</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
          <w:bCs/>
          <w:color w:val="auto"/>
          <w:spacing w:val="0"/>
          <w:sz w:val="34"/>
          <w:szCs w:val="34"/>
          <w:lang w:eastAsia="zh-CN"/>
        </w:rPr>
        <w:t>。</w:t>
      </w:r>
      <w:r>
        <w:rPr>
          <w:rFonts w:hint="default" w:ascii="Times New Roman" w:hAnsi="Times New Roman" w:eastAsia="方正仿宋简体" w:cs="Times New Roman"/>
          <w:color w:val="auto"/>
          <w:spacing w:val="0"/>
          <w:sz w:val="34"/>
          <w:szCs w:val="34"/>
        </w:rPr>
        <w:t>结合人居环境整治和美丽村庄建设要求，打造干净、整洁、舒适的人居环境。集中处理生活垃圾、建筑垃圾、拆除残垣断壁；与农户签订“门前三包”协议，建立积分制评比机制，积极引导农民开展环境整治，营造良好的人居环境。</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）扶持重点环节及标准</w:t>
      </w:r>
      <w:r>
        <w:rPr>
          <w:rFonts w:hint="default" w:ascii="Times New Roman" w:hAnsi="Times New Roman" w:eastAsia="方正仿宋简体" w:cs="Times New Roman"/>
          <w:b/>
          <w:bCs/>
          <w:color w:val="auto"/>
          <w:spacing w:val="0"/>
          <w:sz w:val="34"/>
          <w:szCs w:val="34"/>
          <w:lang w:eastAsia="zh-CN"/>
        </w:rPr>
        <w:t>。</w:t>
      </w:r>
      <w:r>
        <w:rPr>
          <w:rFonts w:hint="default" w:ascii="Times New Roman" w:hAnsi="Times New Roman" w:eastAsia="方正仿宋简体" w:cs="Times New Roman"/>
          <w:b/>
          <w:bCs/>
          <w:color w:val="auto"/>
          <w:spacing w:val="0"/>
          <w:sz w:val="34"/>
          <w:szCs w:val="34"/>
        </w:rPr>
        <w:t>村容村貌整治提升：</w:t>
      </w:r>
      <w:r>
        <w:rPr>
          <w:rFonts w:hint="default" w:ascii="Times New Roman" w:hAnsi="Times New Roman" w:eastAsia="方正仿宋简体" w:cs="Times New Roman"/>
          <w:b/>
          <w:bCs/>
          <w:color w:val="auto"/>
          <w:spacing w:val="0"/>
          <w:sz w:val="34"/>
          <w:szCs w:val="34"/>
          <w:lang w:eastAsia="zh-CN"/>
        </w:rPr>
        <w:t>一是</w:t>
      </w:r>
      <w:r>
        <w:rPr>
          <w:rFonts w:hint="default" w:ascii="Times New Roman" w:hAnsi="Times New Roman" w:eastAsia="方正仿宋简体" w:cs="Times New Roman"/>
          <w:color w:val="auto"/>
          <w:spacing w:val="0"/>
          <w:sz w:val="34"/>
          <w:szCs w:val="34"/>
        </w:rPr>
        <w:t>围绕二道沟、后台等自然村，清理农村生活垃圾、清理农业生产废弃物、清理乱堆乱放、清理残垣断壁、土墙、土坎等，建设垃圾分拣中心，计划投入资金</w:t>
      </w:r>
      <w:r>
        <w:rPr>
          <w:rFonts w:hint="default" w:ascii="Times New Roman" w:hAnsi="Times New Roman" w:eastAsia="方正仿宋简体" w:cs="Times New Roman"/>
          <w:color w:val="auto"/>
          <w:spacing w:val="0"/>
          <w:sz w:val="34"/>
          <w:szCs w:val="34"/>
          <w:lang w:val="en-US" w:eastAsia="zh-CN"/>
        </w:rPr>
        <w:t>147.2</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b/>
          <w:bCs/>
          <w:color w:val="auto"/>
          <w:spacing w:val="0"/>
          <w:sz w:val="34"/>
          <w:szCs w:val="34"/>
          <w:lang w:eastAsia="zh-CN"/>
        </w:rPr>
        <w:t>二是</w:t>
      </w:r>
      <w:r>
        <w:rPr>
          <w:rFonts w:hint="default" w:ascii="Times New Roman" w:hAnsi="Times New Roman" w:eastAsia="方正仿宋简体" w:cs="Times New Roman"/>
          <w:color w:val="auto"/>
          <w:spacing w:val="0"/>
          <w:sz w:val="34"/>
          <w:szCs w:val="34"/>
        </w:rPr>
        <w:t>对二道沟、后台等村庄进行主干道路及巷道绿化110亩，</w:t>
      </w:r>
      <w:r>
        <w:rPr>
          <w:rFonts w:hint="default" w:ascii="Times New Roman" w:hAnsi="Times New Roman" w:eastAsia="方正仿宋简体" w:cs="Times New Roman"/>
          <w:color w:val="auto"/>
          <w:spacing w:val="0"/>
          <w:sz w:val="34"/>
          <w:szCs w:val="34"/>
          <w:lang w:eastAsia="zh-CN"/>
        </w:rPr>
        <w:t>计划投入资金</w:t>
      </w:r>
      <w:r>
        <w:rPr>
          <w:rFonts w:hint="default" w:ascii="Times New Roman" w:hAnsi="Times New Roman" w:eastAsia="方正仿宋简体" w:cs="Times New Roman"/>
          <w:color w:val="auto"/>
          <w:spacing w:val="0"/>
          <w:sz w:val="34"/>
          <w:szCs w:val="34"/>
        </w:rPr>
        <w:t>35.2万元</w:t>
      </w:r>
      <w:r>
        <w:rPr>
          <w:rFonts w:hint="default" w:ascii="Times New Roman" w:hAnsi="Times New Roman" w:eastAsia="方正仿宋简体" w:cs="Times New Roman"/>
          <w:color w:val="auto"/>
          <w:spacing w:val="0"/>
          <w:sz w:val="34"/>
          <w:szCs w:val="34"/>
          <w:lang w:eastAsia="zh-CN"/>
        </w:rPr>
        <w:t>（整合</w:t>
      </w:r>
      <w:r>
        <w:rPr>
          <w:rFonts w:hint="default" w:ascii="Times New Roman" w:hAnsi="Times New Roman" w:eastAsia="方正仿宋简体" w:cs="Times New Roman"/>
          <w:color w:val="auto"/>
          <w:spacing w:val="0"/>
          <w:sz w:val="34"/>
          <w:szCs w:val="34"/>
          <w:lang w:val="en-US" w:eastAsia="zh-CN"/>
        </w:rPr>
        <w:t>行业</w:t>
      </w:r>
      <w:r>
        <w:rPr>
          <w:rFonts w:hint="default" w:ascii="Times New Roman" w:hAnsi="Times New Roman" w:eastAsia="方正仿宋简体" w:cs="Times New Roman"/>
          <w:color w:val="auto"/>
          <w:spacing w:val="0"/>
          <w:sz w:val="34"/>
          <w:szCs w:val="34"/>
          <w:lang w:eastAsia="zh-CN"/>
        </w:rPr>
        <w:t>部门资金，争取自然资源局项目）。</w:t>
      </w:r>
      <w:r>
        <w:rPr>
          <w:rFonts w:hint="default" w:ascii="Times New Roman" w:hAnsi="Times New Roman" w:eastAsia="方正仿宋简体" w:cs="Times New Roman"/>
          <w:b/>
          <w:bCs/>
          <w:color w:val="auto"/>
          <w:spacing w:val="0"/>
          <w:sz w:val="34"/>
          <w:szCs w:val="34"/>
          <w:lang w:eastAsia="zh-CN"/>
        </w:rPr>
        <w:t>三是</w:t>
      </w:r>
      <w:r>
        <w:rPr>
          <w:rFonts w:hint="default" w:ascii="Times New Roman" w:hAnsi="Times New Roman" w:eastAsia="方正仿宋简体" w:cs="Times New Roman"/>
          <w:color w:val="auto"/>
          <w:spacing w:val="0"/>
          <w:sz w:val="34"/>
          <w:szCs w:val="34"/>
        </w:rPr>
        <w:t>在二道沟打造景观</w:t>
      </w:r>
      <w:r>
        <w:rPr>
          <w:rFonts w:hint="default" w:ascii="Times New Roman" w:hAnsi="Times New Roman" w:eastAsia="方正仿宋简体" w:cs="Times New Roman"/>
          <w:color w:val="auto"/>
          <w:spacing w:val="0"/>
          <w:sz w:val="34"/>
          <w:szCs w:val="34"/>
          <w:lang w:eastAsia="zh-CN"/>
        </w:rPr>
        <w:t>树</w:t>
      </w:r>
      <w:r>
        <w:rPr>
          <w:rFonts w:hint="default" w:ascii="Times New Roman" w:hAnsi="Times New Roman" w:eastAsia="方正仿宋简体" w:cs="Times New Roman"/>
          <w:color w:val="auto"/>
          <w:spacing w:val="0"/>
          <w:sz w:val="34"/>
          <w:szCs w:val="34"/>
        </w:rPr>
        <w:t>1处，计划投入资金</w:t>
      </w:r>
      <w:r>
        <w:rPr>
          <w:rFonts w:hint="default" w:ascii="Times New Roman" w:hAnsi="Times New Roman" w:eastAsia="方正仿宋简体" w:cs="Times New Roman"/>
          <w:color w:val="auto"/>
          <w:spacing w:val="0"/>
          <w:sz w:val="34"/>
          <w:szCs w:val="34"/>
          <w:lang w:val="en-US" w:eastAsia="zh-CN"/>
        </w:rPr>
        <w:t>24</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（县财政资金）</w:t>
      </w:r>
      <w:r>
        <w:rPr>
          <w:rFonts w:hint="default" w:ascii="Times New Roman" w:hAnsi="Times New Roman" w:eastAsia="方正仿宋简体" w:cs="Times New Roman"/>
          <w:color w:val="auto"/>
          <w:spacing w:val="0"/>
          <w:sz w:val="34"/>
          <w:szCs w:val="34"/>
          <w:lang w:val="en-US" w:eastAsia="zh-CN"/>
        </w:rPr>
        <w:t>。</w:t>
      </w:r>
      <w:r>
        <w:rPr>
          <w:rFonts w:hint="default" w:ascii="Times New Roman" w:hAnsi="Times New Roman" w:eastAsia="方正仿宋简体" w:cs="Times New Roman"/>
          <w:b/>
          <w:bCs/>
          <w:color w:val="auto"/>
          <w:spacing w:val="0"/>
          <w:sz w:val="34"/>
          <w:szCs w:val="34"/>
          <w:lang w:val="en-US" w:eastAsia="zh-CN"/>
        </w:rPr>
        <w:t>四</w:t>
      </w:r>
      <w:r>
        <w:rPr>
          <w:rFonts w:hint="default" w:ascii="Times New Roman" w:hAnsi="Times New Roman" w:eastAsia="方正仿宋简体" w:cs="Times New Roman"/>
          <w:b/>
          <w:bCs/>
          <w:color w:val="auto"/>
          <w:spacing w:val="0"/>
          <w:sz w:val="34"/>
          <w:szCs w:val="34"/>
          <w:lang w:eastAsia="zh-CN"/>
        </w:rPr>
        <w:t>是</w:t>
      </w:r>
      <w:r>
        <w:rPr>
          <w:rFonts w:hint="default" w:ascii="Times New Roman" w:hAnsi="Times New Roman" w:eastAsia="方正仿宋简体" w:cs="Times New Roman"/>
          <w:color w:val="auto"/>
          <w:spacing w:val="0"/>
          <w:sz w:val="34"/>
          <w:szCs w:val="34"/>
        </w:rPr>
        <w:t>对二道沟原有主巷道补充安装路灯120盏</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color w:val="auto"/>
          <w:spacing w:val="0"/>
          <w:sz w:val="34"/>
          <w:szCs w:val="34"/>
        </w:rPr>
        <w:t>计划投入资金3</w:t>
      </w:r>
      <w:r>
        <w:rPr>
          <w:rFonts w:hint="default" w:ascii="Times New Roman" w:hAnsi="Times New Roman" w:eastAsia="方正仿宋简体" w:cs="Times New Roman"/>
          <w:color w:val="auto"/>
          <w:spacing w:val="0"/>
          <w:sz w:val="34"/>
          <w:szCs w:val="34"/>
          <w:lang w:val="en-US" w:eastAsia="zh-CN"/>
        </w:rPr>
        <w:t>0</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（整合</w:t>
      </w:r>
      <w:r>
        <w:rPr>
          <w:rFonts w:hint="default" w:ascii="Times New Roman" w:hAnsi="Times New Roman" w:eastAsia="方正仿宋简体" w:cs="Times New Roman"/>
          <w:color w:val="auto"/>
          <w:spacing w:val="0"/>
          <w:sz w:val="34"/>
          <w:szCs w:val="34"/>
          <w:lang w:val="en-US" w:eastAsia="zh-CN"/>
        </w:rPr>
        <w:t>行业</w:t>
      </w:r>
      <w:r>
        <w:rPr>
          <w:rFonts w:hint="default" w:ascii="Times New Roman" w:hAnsi="Times New Roman" w:eastAsia="方正仿宋简体" w:cs="Times New Roman"/>
          <w:color w:val="auto"/>
          <w:spacing w:val="0"/>
          <w:sz w:val="34"/>
          <w:szCs w:val="34"/>
          <w:lang w:eastAsia="zh-CN"/>
        </w:rPr>
        <w:t>部门资金，争取纳入一事一议项目）</w:t>
      </w:r>
      <w:r>
        <w:rPr>
          <w:rFonts w:hint="default" w:ascii="Times New Roman" w:hAnsi="Times New Roman" w:eastAsia="方正仿宋简体" w:cs="Times New Roman"/>
          <w:color w:val="auto"/>
          <w:spacing w:val="0"/>
          <w:sz w:val="34"/>
          <w:szCs w:val="34"/>
        </w:rPr>
        <w:t>。</w:t>
      </w:r>
    </w:p>
    <w:p>
      <w:pPr>
        <w:pStyle w:val="5"/>
        <w:pageBreakBefore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lang w:val="en-US" w:eastAsia="zh-CN"/>
        </w:rPr>
        <w:t>3.</w:t>
      </w:r>
      <w:r>
        <w:rPr>
          <w:rFonts w:hint="default" w:ascii="Times New Roman" w:hAnsi="Times New Roman" w:eastAsia="方正仿宋简体" w:cs="Times New Roman"/>
          <w:color w:val="auto"/>
          <w:sz w:val="34"/>
          <w:szCs w:val="34"/>
        </w:rPr>
        <w:t>文化振兴方面</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spacing w:val="0"/>
          <w:kern w:val="0"/>
          <w:sz w:val="34"/>
          <w:szCs w:val="34"/>
        </w:rPr>
        <w:t>建设思路</w:t>
      </w:r>
      <w:r>
        <w:rPr>
          <w:rFonts w:hint="default" w:ascii="Times New Roman" w:hAnsi="Times New Roman" w:eastAsia="方正仿宋简体" w:cs="Times New Roman"/>
          <w:b/>
          <w:color w:val="auto"/>
          <w:spacing w:val="0"/>
          <w:kern w:val="0"/>
          <w:sz w:val="34"/>
          <w:szCs w:val="34"/>
          <w:lang w:eastAsia="zh-CN"/>
        </w:rPr>
        <w:t>。</w:t>
      </w:r>
      <w:r>
        <w:rPr>
          <w:rFonts w:hint="default" w:ascii="Times New Roman" w:hAnsi="Times New Roman" w:eastAsia="方正仿宋简体" w:cs="Times New Roman"/>
          <w:color w:val="auto"/>
          <w:spacing w:val="0"/>
          <w:sz w:val="34"/>
          <w:szCs w:val="34"/>
        </w:rPr>
        <w:t>加大乡风文明建设力度，开展文化活动演出队，丰富群众文化生活，提升群众精气神，弘扬清风正气，转变民风，自编以宣传</w:t>
      </w:r>
      <w:r>
        <w:rPr>
          <w:rFonts w:hint="eastAsia" w:ascii="Times New Roman" w:hAnsi="Times New Roman" w:eastAsia="方正仿宋简体" w:cs="Times New Roman"/>
          <w:color w:val="auto"/>
          <w:spacing w:val="0"/>
          <w:sz w:val="34"/>
          <w:szCs w:val="34"/>
          <w:lang w:eastAsia="zh-CN"/>
        </w:rPr>
        <w:t>党的</w:t>
      </w:r>
      <w:r>
        <w:rPr>
          <w:rFonts w:hint="default" w:ascii="Times New Roman" w:hAnsi="Times New Roman" w:eastAsia="方正仿宋简体" w:cs="Times New Roman"/>
          <w:color w:val="auto"/>
          <w:spacing w:val="0"/>
          <w:sz w:val="34"/>
          <w:szCs w:val="34"/>
        </w:rPr>
        <w:t>十九大精神、扫黑除恶、社会主义核心价值观、乡村振兴、人居环境整治等为主题的文艺节目。</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kern w:val="0"/>
          <w:sz w:val="34"/>
          <w:szCs w:val="34"/>
          <w:lang w:val="en-US" w:eastAsia="zh-CN"/>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spacing w:val="0"/>
          <w:kern w:val="0"/>
          <w:sz w:val="34"/>
          <w:szCs w:val="34"/>
        </w:rPr>
        <w:t>扶持重点环节及标准</w:t>
      </w:r>
      <w:r>
        <w:rPr>
          <w:rFonts w:hint="default" w:ascii="Times New Roman" w:hAnsi="Times New Roman" w:eastAsia="方正仿宋简体" w:cs="Times New Roman"/>
          <w:b/>
          <w:color w:val="auto"/>
          <w:spacing w:val="0"/>
          <w:kern w:val="0"/>
          <w:sz w:val="34"/>
          <w:szCs w:val="34"/>
          <w:lang w:eastAsia="zh-CN"/>
        </w:rPr>
        <w:t>。</w:t>
      </w:r>
      <w:r>
        <w:rPr>
          <w:rFonts w:hint="default" w:ascii="Times New Roman" w:hAnsi="Times New Roman" w:eastAsia="方正仿宋简体" w:cs="Times New Roman"/>
          <w:b/>
          <w:color w:val="auto"/>
          <w:spacing w:val="0"/>
          <w:kern w:val="0"/>
          <w:sz w:val="34"/>
          <w:szCs w:val="34"/>
        </w:rPr>
        <w:t>一是</w:t>
      </w:r>
      <w:r>
        <w:rPr>
          <w:rFonts w:hint="default" w:ascii="Times New Roman" w:hAnsi="Times New Roman" w:eastAsia="方正仿宋简体" w:cs="Times New Roman"/>
          <w:color w:val="auto"/>
          <w:spacing w:val="0"/>
          <w:kern w:val="0"/>
          <w:sz w:val="34"/>
          <w:szCs w:val="34"/>
        </w:rPr>
        <w:t>购买服装，开展文化活动，组织群众进行文艺表演和趣味活动等，移风易俗、好婆婆好媳妇评比，丰富群众文化生活。计划投入资金2万元</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color w:val="auto"/>
          <w:spacing w:val="0"/>
          <w:kern w:val="0"/>
          <w:sz w:val="34"/>
          <w:szCs w:val="34"/>
        </w:rPr>
        <w:t>。</w:t>
      </w:r>
      <w:r>
        <w:rPr>
          <w:rFonts w:hint="default" w:ascii="Times New Roman" w:hAnsi="Times New Roman" w:eastAsia="方正仿宋简体" w:cs="Times New Roman"/>
          <w:b/>
          <w:bCs/>
          <w:color w:val="auto"/>
          <w:spacing w:val="0"/>
          <w:kern w:val="0"/>
          <w:sz w:val="34"/>
          <w:szCs w:val="34"/>
        </w:rPr>
        <w:t>二是</w:t>
      </w:r>
      <w:r>
        <w:rPr>
          <w:rFonts w:hint="default" w:ascii="Times New Roman" w:hAnsi="Times New Roman" w:eastAsia="方正仿宋简体" w:cs="Times New Roman"/>
          <w:b w:val="0"/>
          <w:bCs w:val="0"/>
          <w:color w:val="auto"/>
          <w:spacing w:val="0"/>
          <w:kern w:val="0"/>
          <w:sz w:val="34"/>
          <w:szCs w:val="34"/>
          <w:lang w:eastAsia="zh-CN"/>
        </w:rPr>
        <w:t>对村级</w:t>
      </w:r>
      <w:r>
        <w:rPr>
          <w:rFonts w:hint="default" w:ascii="Times New Roman" w:hAnsi="Times New Roman" w:eastAsia="方正仿宋简体" w:cs="Times New Roman"/>
          <w:b w:val="0"/>
          <w:bCs w:val="0"/>
          <w:color w:val="auto"/>
          <w:spacing w:val="0"/>
          <w:kern w:val="0"/>
          <w:sz w:val="34"/>
          <w:szCs w:val="34"/>
        </w:rPr>
        <w:t>文化活</w:t>
      </w:r>
      <w:r>
        <w:rPr>
          <w:rFonts w:hint="default" w:ascii="Times New Roman" w:hAnsi="Times New Roman" w:eastAsia="方正仿宋简体" w:cs="Times New Roman"/>
          <w:color w:val="auto"/>
          <w:spacing w:val="0"/>
          <w:kern w:val="0"/>
          <w:sz w:val="34"/>
          <w:szCs w:val="34"/>
        </w:rPr>
        <w:t>动室</w:t>
      </w:r>
      <w:r>
        <w:rPr>
          <w:rFonts w:hint="default" w:ascii="Times New Roman" w:hAnsi="Times New Roman" w:eastAsia="方正仿宋简体" w:cs="Times New Roman"/>
          <w:color w:val="auto"/>
          <w:spacing w:val="0"/>
          <w:kern w:val="0"/>
          <w:sz w:val="34"/>
          <w:szCs w:val="34"/>
          <w:lang w:eastAsia="zh-CN"/>
        </w:rPr>
        <w:t>进行</w:t>
      </w:r>
      <w:r>
        <w:rPr>
          <w:rFonts w:hint="default" w:ascii="Times New Roman" w:hAnsi="Times New Roman" w:eastAsia="方正仿宋简体" w:cs="Times New Roman"/>
          <w:color w:val="auto"/>
          <w:spacing w:val="0"/>
          <w:kern w:val="0"/>
          <w:sz w:val="34"/>
          <w:szCs w:val="34"/>
        </w:rPr>
        <w:t>维修改造，计划投入</w:t>
      </w:r>
      <w:r>
        <w:rPr>
          <w:rFonts w:hint="default" w:ascii="Times New Roman" w:hAnsi="Times New Roman" w:eastAsia="方正仿宋简体" w:cs="Times New Roman"/>
          <w:color w:val="auto"/>
          <w:spacing w:val="0"/>
          <w:kern w:val="0"/>
          <w:sz w:val="34"/>
          <w:szCs w:val="34"/>
          <w:lang w:eastAsia="zh-CN"/>
        </w:rPr>
        <w:t>资金</w:t>
      </w:r>
      <w:r>
        <w:rPr>
          <w:rFonts w:hint="default" w:ascii="Times New Roman" w:hAnsi="Times New Roman" w:eastAsia="方正仿宋简体" w:cs="Times New Roman"/>
          <w:color w:val="auto"/>
          <w:spacing w:val="0"/>
          <w:kern w:val="0"/>
          <w:sz w:val="34"/>
          <w:szCs w:val="34"/>
        </w:rPr>
        <w:t>5万元</w:t>
      </w:r>
      <w:r>
        <w:rPr>
          <w:rFonts w:hint="default" w:ascii="Times New Roman" w:hAnsi="Times New Roman" w:eastAsia="方正仿宋简体" w:cs="Times New Roman"/>
          <w:color w:val="auto"/>
          <w:spacing w:val="0"/>
          <w:sz w:val="34"/>
          <w:szCs w:val="34"/>
          <w:lang w:eastAsia="zh-CN"/>
        </w:rPr>
        <w:t>（县财政资金）</w:t>
      </w:r>
      <w:r>
        <w:rPr>
          <w:rFonts w:hint="default" w:ascii="Times New Roman" w:hAnsi="Times New Roman" w:eastAsia="方正仿宋简体" w:cs="Times New Roman"/>
          <w:color w:val="auto"/>
          <w:spacing w:val="0"/>
          <w:kern w:val="0"/>
          <w:sz w:val="34"/>
          <w:szCs w:val="34"/>
        </w:rPr>
        <w:t>。</w:t>
      </w:r>
      <w:r>
        <w:rPr>
          <w:rFonts w:hint="default" w:ascii="Times New Roman" w:hAnsi="Times New Roman" w:eastAsia="方正仿宋简体" w:cs="Times New Roman"/>
          <w:b/>
          <w:bCs/>
          <w:color w:val="auto"/>
          <w:spacing w:val="0"/>
          <w:kern w:val="0"/>
          <w:sz w:val="34"/>
          <w:szCs w:val="34"/>
          <w:lang w:eastAsia="zh-CN"/>
        </w:rPr>
        <w:t>三是</w:t>
      </w:r>
      <w:r>
        <w:rPr>
          <w:rFonts w:hint="default" w:ascii="Times New Roman" w:hAnsi="Times New Roman" w:eastAsia="方正仿宋简体" w:cs="Times New Roman"/>
          <w:b w:val="0"/>
          <w:bCs w:val="0"/>
          <w:color w:val="auto"/>
          <w:spacing w:val="0"/>
          <w:kern w:val="0"/>
          <w:sz w:val="34"/>
          <w:szCs w:val="34"/>
          <w:lang w:eastAsia="zh-CN"/>
        </w:rPr>
        <w:t>新建</w:t>
      </w:r>
      <w:r>
        <w:rPr>
          <w:rFonts w:hint="default" w:ascii="Times New Roman" w:hAnsi="Times New Roman" w:eastAsia="方正仿宋简体" w:cs="Times New Roman"/>
          <w:b w:val="0"/>
          <w:bCs w:val="0"/>
          <w:color w:val="auto"/>
          <w:spacing w:val="0"/>
          <w:sz w:val="34"/>
          <w:szCs w:val="34"/>
        </w:rPr>
        <w:t>二</w:t>
      </w:r>
      <w:r>
        <w:rPr>
          <w:rFonts w:hint="default" w:ascii="Times New Roman" w:hAnsi="Times New Roman" w:eastAsia="方正仿宋简体" w:cs="Times New Roman"/>
          <w:color w:val="auto"/>
          <w:spacing w:val="0"/>
          <w:sz w:val="34"/>
          <w:szCs w:val="34"/>
        </w:rPr>
        <w:t>道沟村文化长廊3</w:t>
      </w:r>
      <w:r>
        <w:rPr>
          <w:rFonts w:hint="default" w:ascii="Times New Roman" w:hAnsi="Times New Roman" w:eastAsia="方正仿宋简体" w:cs="Times New Roman"/>
          <w:color w:val="auto"/>
          <w:spacing w:val="0"/>
          <w:sz w:val="34"/>
          <w:szCs w:val="34"/>
          <w:lang w:eastAsia="zh-CN"/>
        </w:rPr>
        <w:t>处，计划投入资金</w:t>
      </w:r>
      <w:r>
        <w:rPr>
          <w:rFonts w:hint="default" w:ascii="Times New Roman" w:hAnsi="Times New Roman" w:eastAsia="方正仿宋简体" w:cs="Times New Roman"/>
          <w:color w:val="auto"/>
          <w:spacing w:val="0"/>
          <w:sz w:val="34"/>
          <w:szCs w:val="34"/>
          <w:lang w:val="en-US" w:eastAsia="zh-CN"/>
        </w:rPr>
        <w:t>27</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（县财政资金）。</w:t>
      </w:r>
    </w:p>
    <w:p>
      <w:pPr>
        <w:pStyle w:val="5"/>
        <w:pageBreakBefore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lang w:val="en-US" w:eastAsia="zh-CN"/>
        </w:rPr>
        <w:t>4.</w:t>
      </w:r>
      <w:r>
        <w:rPr>
          <w:rFonts w:hint="default" w:ascii="Times New Roman" w:hAnsi="Times New Roman" w:eastAsia="方正仿宋简体" w:cs="Times New Roman"/>
          <w:color w:val="auto"/>
          <w:sz w:val="34"/>
          <w:szCs w:val="34"/>
        </w:rPr>
        <w:t>组织振兴方面</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spacing w:val="0"/>
          <w:kern w:val="0"/>
          <w:sz w:val="34"/>
          <w:szCs w:val="34"/>
        </w:rPr>
        <w:t>建设思路</w:t>
      </w:r>
      <w:r>
        <w:rPr>
          <w:rFonts w:hint="default" w:ascii="Times New Roman" w:hAnsi="Times New Roman" w:eastAsia="方正仿宋简体" w:cs="Times New Roman"/>
          <w:b/>
          <w:color w:val="auto"/>
          <w:spacing w:val="0"/>
          <w:kern w:val="0"/>
          <w:sz w:val="34"/>
          <w:szCs w:val="34"/>
          <w:lang w:eastAsia="zh-CN"/>
        </w:rPr>
        <w:t>。</w:t>
      </w:r>
      <w:r>
        <w:rPr>
          <w:rFonts w:hint="default" w:ascii="Times New Roman" w:hAnsi="Times New Roman" w:eastAsia="方正仿宋简体" w:cs="Times New Roman"/>
          <w:color w:val="auto"/>
          <w:spacing w:val="0"/>
          <w:sz w:val="34"/>
          <w:szCs w:val="34"/>
        </w:rPr>
        <w:t>充分发挥党支部的示范引领作用，加强村级党组织阵地建设，完善提高服务水平。</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spacing w:val="0"/>
          <w:kern w:val="0"/>
          <w:sz w:val="34"/>
          <w:szCs w:val="34"/>
        </w:rPr>
        <w:t>扶持重点环节及标准</w:t>
      </w:r>
      <w:r>
        <w:rPr>
          <w:rFonts w:hint="default" w:ascii="Times New Roman" w:hAnsi="Times New Roman" w:eastAsia="方正仿宋简体" w:cs="Times New Roman"/>
          <w:b/>
          <w:color w:val="auto"/>
          <w:spacing w:val="0"/>
          <w:kern w:val="0"/>
          <w:sz w:val="34"/>
          <w:szCs w:val="34"/>
          <w:lang w:eastAsia="zh-CN"/>
        </w:rPr>
        <w:t>。</w:t>
      </w:r>
      <w:r>
        <w:rPr>
          <w:rFonts w:hint="default" w:ascii="Times New Roman" w:hAnsi="Times New Roman" w:eastAsia="方正仿宋简体" w:cs="Times New Roman"/>
          <w:b/>
          <w:bCs/>
          <w:color w:val="auto"/>
          <w:spacing w:val="0"/>
          <w:kern w:val="0"/>
          <w:sz w:val="34"/>
          <w:szCs w:val="34"/>
        </w:rPr>
        <w:t>一是</w:t>
      </w:r>
      <w:r>
        <w:rPr>
          <w:rFonts w:hint="default" w:ascii="Times New Roman" w:hAnsi="Times New Roman" w:eastAsia="方正仿宋简体" w:cs="Times New Roman"/>
          <w:color w:val="auto"/>
          <w:spacing w:val="0"/>
          <w:kern w:val="0"/>
          <w:sz w:val="34"/>
          <w:szCs w:val="34"/>
        </w:rPr>
        <w:t>数字乡村建设，在二道沟等</w:t>
      </w:r>
      <w:r>
        <w:rPr>
          <w:rFonts w:hint="default" w:ascii="Times New Roman" w:hAnsi="Times New Roman" w:eastAsia="方正仿宋简体" w:cs="Times New Roman"/>
          <w:color w:val="auto"/>
          <w:spacing w:val="0"/>
          <w:kern w:val="0"/>
          <w:sz w:val="34"/>
          <w:szCs w:val="34"/>
          <w:lang w:eastAsia="zh-CN"/>
        </w:rPr>
        <w:t>自然村</w:t>
      </w:r>
      <w:r>
        <w:rPr>
          <w:rFonts w:hint="default" w:ascii="Times New Roman" w:hAnsi="Times New Roman" w:eastAsia="方正仿宋简体" w:cs="Times New Roman"/>
          <w:color w:val="auto"/>
          <w:spacing w:val="0"/>
          <w:kern w:val="0"/>
          <w:sz w:val="34"/>
          <w:szCs w:val="34"/>
        </w:rPr>
        <w:t>加大信息化基础设备投入力度，提升村庄治理水平。继续完善“智慧大水坑”小程序，推广运用“积分制+N”、村务公开、</w:t>
      </w:r>
      <w:r>
        <w:rPr>
          <w:rFonts w:hint="default" w:ascii="Times New Roman" w:hAnsi="Times New Roman" w:eastAsia="方正仿宋简体" w:cs="Times New Roman"/>
          <w:color w:val="auto"/>
          <w:spacing w:val="0"/>
          <w:kern w:val="0"/>
          <w:sz w:val="34"/>
          <w:szCs w:val="34"/>
          <w:lang w:eastAsia="zh-CN"/>
        </w:rPr>
        <w:t>党建宣传栏、</w:t>
      </w:r>
      <w:r>
        <w:rPr>
          <w:rFonts w:hint="default" w:ascii="Times New Roman" w:hAnsi="Times New Roman" w:eastAsia="方正仿宋简体" w:cs="Times New Roman"/>
          <w:color w:val="auto"/>
          <w:spacing w:val="0"/>
          <w:kern w:val="0"/>
          <w:sz w:val="34"/>
          <w:szCs w:val="34"/>
        </w:rPr>
        <w:t>“六个先锋”示范户评选、积分超市等数字化综合服务，打造自治、德治、法治美丽宜居村，提升乡风文明水平。计划投入资金10万元</w:t>
      </w:r>
      <w:r>
        <w:rPr>
          <w:rFonts w:hint="default" w:ascii="Times New Roman" w:hAnsi="Times New Roman" w:eastAsia="方正仿宋简体" w:cs="Times New Roman"/>
          <w:color w:val="auto"/>
          <w:spacing w:val="0"/>
          <w:sz w:val="34"/>
          <w:szCs w:val="34"/>
          <w:lang w:eastAsia="zh-CN"/>
        </w:rPr>
        <w:t>（县财政资金）</w:t>
      </w:r>
      <w:r>
        <w:rPr>
          <w:rFonts w:hint="default" w:ascii="Times New Roman" w:hAnsi="Times New Roman" w:eastAsia="方正仿宋简体" w:cs="Times New Roman"/>
          <w:color w:val="auto"/>
          <w:spacing w:val="0"/>
          <w:kern w:val="0"/>
          <w:sz w:val="34"/>
          <w:szCs w:val="34"/>
        </w:rPr>
        <w:t>。</w:t>
      </w:r>
      <w:r>
        <w:rPr>
          <w:rFonts w:hint="default" w:ascii="Times New Roman" w:hAnsi="Times New Roman" w:eastAsia="方正仿宋简体" w:cs="Times New Roman"/>
          <w:b/>
          <w:bCs/>
          <w:color w:val="auto"/>
          <w:spacing w:val="0"/>
          <w:kern w:val="0"/>
          <w:sz w:val="34"/>
          <w:szCs w:val="34"/>
        </w:rPr>
        <w:t>二是</w:t>
      </w:r>
      <w:r>
        <w:rPr>
          <w:rFonts w:hint="default" w:ascii="Times New Roman" w:hAnsi="Times New Roman" w:eastAsia="方正仿宋简体" w:cs="Times New Roman"/>
          <w:b w:val="0"/>
          <w:bCs w:val="0"/>
          <w:color w:val="auto"/>
          <w:spacing w:val="0"/>
          <w:kern w:val="0"/>
          <w:sz w:val="34"/>
          <w:szCs w:val="34"/>
        </w:rPr>
        <w:t>打造乡村治理中心</w:t>
      </w:r>
      <w:r>
        <w:rPr>
          <w:rFonts w:hint="default" w:ascii="Times New Roman" w:hAnsi="Times New Roman" w:eastAsia="方正仿宋简体" w:cs="Times New Roman"/>
          <w:b w:val="0"/>
          <w:bCs w:val="0"/>
          <w:color w:val="auto"/>
          <w:spacing w:val="0"/>
          <w:kern w:val="0"/>
          <w:sz w:val="34"/>
          <w:szCs w:val="34"/>
          <w:lang w:eastAsia="zh-CN"/>
        </w:rPr>
        <w:t>，计划</w:t>
      </w:r>
      <w:r>
        <w:rPr>
          <w:rFonts w:hint="default" w:ascii="Times New Roman" w:hAnsi="Times New Roman" w:eastAsia="方正仿宋简体" w:cs="Times New Roman"/>
          <w:color w:val="auto"/>
          <w:spacing w:val="0"/>
          <w:kern w:val="0"/>
          <w:sz w:val="34"/>
          <w:szCs w:val="34"/>
        </w:rPr>
        <w:t>投入资金</w:t>
      </w:r>
      <w:r>
        <w:rPr>
          <w:rFonts w:hint="default" w:ascii="Times New Roman" w:hAnsi="Times New Roman" w:eastAsia="方正仿宋简体" w:cs="Times New Roman"/>
          <w:color w:val="auto"/>
          <w:spacing w:val="0"/>
          <w:kern w:val="0"/>
          <w:sz w:val="34"/>
          <w:szCs w:val="34"/>
          <w:lang w:val="en-US" w:eastAsia="zh-CN"/>
        </w:rPr>
        <w:t>5</w:t>
      </w:r>
      <w:r>
        <w:rPr>
          <w:rFonts w:hint="default" w:ascii="Times New Roman" w:hAnsi="Times New Roman" w:eastAsia="方正仿宋简体" w:cs="Times New Roman"/>
          <w:color w:val="auto"/>
          <w:spacing w:val="0"/>
          <w:kern w:val="0"/>
          <w:sz w:val="34"/>
          <w:szCs w:val="34"/>
        </w:rPr>
        <w:t>万元</w:t>
      </w:r>
      <w:r>
        <w:rPr>
          <w:rFonts w:hint="default" w:ascii="Times New Roman" w:hAnsi="Times New Roman" w:eastAsia="方正仿宋简体" w:cs="Times New Roman"/>
          <w:color w:val="auto"/>
          <w:spacing w:val="0"/>
          <w:sz w:val="34"/>
          <w:szCs w:val="34"/>
          <w:lang w:eastAsia="zh-CN"/>
        </w:rPr>
        <w:t>（县财政资金）。</w:t>
      </w:r>
      <w:r>
        <w:rPr>
          <w:rFonts w:hint="default" w:ascii="Times New Roman" w:hAnsi="Times New Roman" w:eastAsia="方正仿宋简体" w:cs="Times New Roman"/>
          <w:b/>
          <w:bCs/>
          <w:color w:val="auto"/>
          <w:spacing w:val="0"/>
          <w:sz w:val="34"/>
          <w:szCs w:val="34"/>
          <w:lang w:eastAsia="zh-CN"/>
        </w:rPr>
        <w:t>三是</w:t>
      </w:r>
      <w:r>
        <w:rPr>
          <w:rFonts w:hint="default" w:ascii="Times New Roman" w:hAnsi="Times New Roman" w:eastAsia="方正仿宋简体" w:cs="Times New Roman"/>
          <w:color w:val="auto"/>
          <w:spacing w:val="0"/>
          <w:kern w:val="0"/>
          <w:sz w:val="34"/>
          <w:szCs w:val="34"/>
        </w:rPr>
        <w:t>重点围绕“门前三包”、积分制等制作卫生积分超市，门前三包，红黑榜。制作责任标识牌200个，每个100元，计划投入资金2万元</w:t>
      </w:r>
      <w:r>
        <w:rPr>
          <w:rFonts w:hint="default" w:ascii="Times New Roman" w:hAnsi="Times New Roman" w:eastAsia="方正仿宋简体" w:cs="Times New Roman"/>
          <w:color w:val="auto"/>
          <w:spacing w:val="0"/>
          <w:sz w:val="34"/>
          <w:szCs w:val="34"/>
          <w:lang w:eastAsia="zh-CN"/>
        </w:rPr>
        <w:t>（县财政资金）</w:t>
      </w:r>
      <w:r>
        <w:rPr>
          <w:rFonts w:hint="default" w:ascii="Times New Roman" w:hAnsi="Times New Roman" w:eastAsia="方正仿宋简体" w:cs="Times New Roman"/>
          <w:color w:val="auto"/>
          <w:spacing w:val="0"/>
          <w:kern w:val="0"/>
          <w:sz w:val="34"/>
          <w:szCs w:val="34"/>
        </w:rPr>
        <w:t>。</w:t>
      </w:r>
    </w:p>
    <w:p>
      <w:pPr>
        <w:pStyle w:val="5"/>
        <w:pageBreakBefore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lang w:val="en-US" w:eastAsia="zh-CN"/>
        </w:rPr>
        <w:t>5.</w:t>
      </w:r>
      <w:r>
        <w:rPr>
          <w:rFonts w:hint="default" w:ascii="Times New Roman" w:hAnsi="Times New Roman" w:eastAsia="方正仿宋简体" w:cs="Times New Roman"/>
          <w:color w:val="auto"/>
          <w:sz w:val="34"/>
          <w:szCs w:val="34"/>
        </w:rPr>
        <w:t>人才振兴方面</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spacing w:val="0"/>
          <w:kern w:val="0"/>
          <w:sz w:val="34"/>
          <w:szCs w:val="34"/>
        </w:rPr>
        <w:t>建设思路</w:t>
      </w:r>
      <w:r>
        <w:rPr>
          <w:rFonts w:hint="default" w:ascii="Times New Roman" w:hAnsi="Times New Roman" w:eastAsia="方正仿宋简体" w:cs="Times New Roman"/>
          <w:b/>
          <w:color w:val="auto"/>
          <w:spacing w:val="0"/>
          <w:kern w:val="0"/>
          <w:sz w:val="34"/>
          <w:szCs w:val="34"/>
          <w:lang w:eastAsia="zh-CN"/>
        </w:rPr>
        <w:t>。</w:t>
      </w:r>
      <w:r>
        <w:rPr>
          <w:rFonts w:hint="default" w:ascii="Times New Roman" w:hAnsi="Times New Roman" w:eastAsia="方正仿宋简体" w:cs="Times New Roman"/>
          <w:color w:val="auto"/>
          <w:spacing w:val="0"/>
          <w:sz w:val="34"/>
          <w:szCs w:val="34"/>
        </w:rPr>
        <w:t>为了激励农户扩大种养殖规模，走科学种养殖发展的路子，提高种养殖积极性，由村委会组织致富带头人和种养殖大户外出参观学习和培训，进一步拓宽我村种养殖发展思路，加快产业发展步伐。</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lang w:eastAsia="zh-CN"/>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spacing w:val="0"/>
          <w:kern w:val="0"/>
          <w:sz w:val="34"/>
          <w:szCs w:val="34"/>
        </w:rPr>
        <w:t>扶持重点环节及标准</w:t>
      </w:r>
      <w:r>
        <w:rPr>
          <w:rFonts w:hint="default" w:ascii="Times New Roman" w:hAnsi="Times New Roman" w:eastAsia="方正仿宋简体" w:cs="Times New Roman"/>
          <w:b/>
          <w:color w:val="auto"/>
          <w:spacing w:val="0"/>
          <w:kern w:val="0"/>
          <w:sz w:val="34"/>
          <w:szCs w:val="34"/>
          <w:lang w:eastAsia="zh-CN"/>
        </w:rPr>
        <w:t>。</w:t>
      </w:r>
      <w:r>
        <w:rPr>
          <w:rFonts w:hint="default" w:ascii="Times New Roman" w:hAnsi="Times New Roman" w:eastAsia="方正仿宋简体" w:cs="Times New Roman"/>
          <w:color w:val="auto"/>
          <w:spacing w:val="0"/>
          <w:sz w:val="34"/>
          <w:szCs w:val="34"/>
        </w:rPr>
        <w:t>对退伍军人、种养殖大户、致富带头人、返乡创业人员、农机操作人员、无人机操作人员等进行县内外现场观摩教学培训，提高经营管理能力</w:t>
      </w:r>
      <w:r>
        <w:rPr>
          <w:rFonts w:hint="default" w:ascii="Times New Roman" w:hAnsi="Times New Roman" w:eastAsia="方正仿宋简体" w:cs="Times New Roman"/>
          <w:color w:val="auto"/>
          <w:spacing w:val="0"/>
          <w:sz w:val="34"/>
          <w:szCs w:val="34"/>
          <w:lang w:val="en-US" w:eastAsia="zh-CN"/>
        </w:rPr>
        <w:t>。</w:t>
      </w:r>
      <w:r>
        <w:rPr>
          <w:rFonts w:hint="default" w:ascii="Times New Roman" w:hAnsi="Times New Roman" w:eastAsia="方正仿宋简体" w:cs="Times New Roman"/>
          <w:color w:val="auto"/>
          <w:spacing w:val="0"/>
          <w:sz w:val="34"/>
          <w:szCs w:val="34"/>
          <w:lang w:eastAsia="zh-CN"/>
        </w:rPr>
        <w:t>计划</w:t>
      </w:r>
      <w:r>
        <w:rPr>
          <w:rFonts w:hint="default" w:ascii="Times New Roman" w:hAnsi="Times New Roman" w:eastAsia="方正仿宋简体" w:cs="Times New Roman"/>
          <w:color w:val="auto"/>
          <w:spacing w:val="0"/>
          <w:sz w:val="34"/>
          <w:szCs w:val="34"/>
        </w:rPr>
        <w:t>投入资金2万元</w:t>
      </w:r>
      <w:r>
        <w:rPr>
          <w:rFonts w:hint="default" w:ascii="Times New Roman" w:hAnsi="Times New Roman" w:eastAsia="方正仿宋简体" w:cs="Times New Roman"/>
          <w:color w:val="auto"/>
          <w:spacing w:val="0"/>
          <w:sz w:val="34"/>
          <w:szCs w:val="34"/>
          <w:lang w:eastAsia="zh-CN"/>
        </w:rPr>
        <w:t>（县财政资金）。</w:t>
      </w:r>
      <w:r>
        <w:rPr>
          <w:rFonts w:hint="default" w:ascii="Times New Roman" w:hAnsi="Times New Roman" w:eastAsia="方正仿宋简体" w:cs="Times New Roman"/>
          <w:color w:val="auto"/>
          <w:spacing w:val="0"/>
          <w:sz w:val="34"/>
          <w:szCs w:val="34"/>
        </w:rPr>
        <w:t xml:space="preserve"> </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Style w:val="21"/>
          <w:rFonts w:hint="default" w:ascii="Times New Roman" w:hAnsi="Times New Roman" w:cs="Times New Roman"/>
          <w:lang w:eastAsia="zh-CN"/>
        </w:rPr>
        <w:t>（</w:t>
      </w:r>
      <w:r>
        <w:rPr>
          <w:rStyle w:val="21"/>
          <w:rFonts w:hint="default" w:ascii="Times New Roman" w:hAnsi="Times New Roman" w:cs="Times New Roman"/>
          <w:lang w:val="en-US" w:eastAsia="zh-CN"/>
        </w:rPr>
        <w:t>三</w:t>
      </w:r>
      <w:r>
        <w:rPr>
          <w:rStyle w:val="21"/>
          <w:rFonts w:hint="default" w:ascii="Times New Roman" w:hAnsi="Times New Roman" w:cs="Times New Roman"/>
          <w:lang w:eastAsia="zh-CN"/>
        </w:rPr>
        <w:t>）</w:t>
      </w:r>
      <w:r>
        <w:rPr>
          <w:rStyle w:val="21"/>
          <w:rFonts w:hint="default" w:ascii="Times New Roman" w:hAnsi="Times New Roman" w:cs="Times New Roman"/>
        </w:rPr>
        <w:t>红井子村</w:t>
      </w:r>
      <w:r>
        <w:rPr>
          <w:rStyle w:val="21"/>
          <w:rFonts w:hint="default" w:ascii="Times New Roman" w:hAnsi="Times New Roman" w:cs="Times New Roman"/>
          <w:lang w:eastAsia="zh-CN"/>
        </w:rPr>
        <w:t>。</w:t>
      </w:r>
      <w:r>
        <w:rPr>
          <w:rFonts w:hint="default" w:ascii="Times New Roman" w:hAnsi="Times New Roman" w:eastAsia="方正仿宋简体" w:cs="Times New Roman"/>
          <w:color w:val="auto"/>
          <w:spacing w:val="0"/>
          <w:sz w:val="34"/>
          <w:szCs w:val="34"/>
          <w:lang w:val="en-US" w:eastAsia="zh-CN"/>
        </w:rPr>
        <w:t>重点</w:t>
      </w:r>
      <w:r>
        <w:rPr>
          <w:rFonts w:hint="default" w:ascii="Times New Roman" w:hAnsi="Times New Roman" w:eastAsia="方正仿宋简体" w:cs="Times New Roman"/>
          <w:color w:val="auto"/>
          <w:spacing w:val="0"/>
          <w:sz w:val="34"/>
          <w:szCs w:val="34"/>
        </w:rPr>
        <w:t>发展壮大村级合作社，带动其它合作社和农户大力发展种养殖业，大力实施脱贫攻坚与乡村振兴有效衔接及人居环境综合整治，丰富群众文化生活，提高村后备干部和党员的整体素质，增强致富带头人和种养殖大户的致富技能。</w:t>
      </w:r>
    </w:p>
    <w:p>
      <w:pPr>
        <w:pStyle w:val="5"/>
        <w:pageBreakBefore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1.</w:t>
      </w:r>
      <w:r>
        <w:rPr>
          <w:rFonts w:hint="default" w:ascii="Times New Roman" w:hAnsi="Times New Roman" w:eastAsia="方正仿宋简体" w:cs="Times New Roman"/>
          <w:color w:val="auto"/>
          <w:sz w:val="34"/>
          <w:szCs w:val="34"/>
          <w:lang w:eastAsia="zh-CN"/>
        </w:rPr>
        <w:t>产业振兴方面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kern w:val="0"/>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spacing w:val="0"/>
          <w:kern w:val="0"/>
          <w:sz w:val="34"/>
          <w:szCs w:val="34"/>
          <w:lang w:eastAsia="zh-CN"/>
        </w:rPr>
        <w:t>建设思路。</w:t>
      </w:r>
      <w:r>
        <w:rPr>
          <w:rFonts w:hint="default" w:ascii="Times New Roman" w:hAnsi="Times New Roman" w:eastAsia="方正仿宋简体" w:cs="Times New Roman"/>
          <w:color w:val="auto"/>
          <w:spacing w:val="0"/>
          <w:sz w:val="34"/>
          <w:szCs w:val="34"/>
        </w:rPr>
        <w:t>加大产业发展，形成滩羊养殖和种植结构多元化模式，</w:t>
      </w:r>
      <w:r>
        <w:rPr>
          <w:rFonts w:hint="default" w:ascii="Times New Roman" w:hAnsi="Times New Roman" w:eastAsia="方正仿宋简体" w:cs="Times New Roman"/>
          <w:color w:val="auto"/>
          <w:spacing w:val="0"/>
          <w:kern w:val="0"/>
          <w:sz w:val="34"/>
          <w:szCs w:val="34"/>
        </w:rPr>
        <w:t>建成养殖场，购买滩羊和农机具，增加村集体收入，带动农户增收。</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center"/>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spacing w:val="0"/>
          <w:kern w:val="0"/>
          <w:sz w:val="34"/>
          <w:szCs w:val="34"/>
          <w:lang w:eastAsia="zh-CN"/>
        </w:rPr>
        <w:t>扶持重点环节及标准。一是</w:t>
      </w:r>
      <w:r>
        <w:rPr>
          <w:rFonts w:hint="default" w:ascii="Times New Roman" w:hAnsi="Times New Roman" w:eastAsia="方正仿宋简体" w:cs="Times New Roman"/>
          <w:b w:val="0"/>
          <w:bCs/>
          <w:color w:val="auto"/>
          <w:spacing w:val="0"/>
          <w:kern w:val="0"/>
          <w:sz w:val="34"/>
          <w:szCs w:val="34"/>
          <w:lang w:eastAsia="zh-CN"/>
        </w:rPr>
        <w:t>完善</w:t>
      </w:r>
      <w:r>
        <w:rPr>
          <w:rFonts w:hint="default" w:ascii="Times New Roman" w:hAnsi="Times New Roman" w:eastAsia="方正仿宋简体" w:cs="Times New Roman"/>
          <w:bCs/>
          <w:color w:val="auto"/>
          <w:spacing w:val="0"/>
          <w:kern w:val="0"/>
          <w:sz w:val="34"/>
          <w:szCs w:val="34"/>
        </w:rPr>
        <w:t>养殖园区配套设施（场地平整硬化、外围防护、跑道、供电供水、蓄水池）</w:t>
      </w:r>
      <w:r>
        <w:rPr>
          <w:rFonts w:hint="default" w:ascii="Times New Roman" w:hAnsi="Times New Roman" w:eastAsia="方正仿宋简体" w:cs="Times New Roman"/>
          <w:bCs/>
          <w:color w:val="auto"/>
          <w:spacing w:val="0"/>
          <w:kern w:val="0"/>
          <w:sz w:val="34"/>
          <w:szCs w:val="34"/>
          <w:lang w:eastAsia="zh-CN"/>
        </w:rPr>
        <w:t>，</w:t>
      </w:r>
      <w:r>
        <w:rPr>
          <w:rFonts w:hint="default" w:ascii="Times New Roman" w:hAnsi="Times New Roman" w:eastAsia="方正仿宋简体" w:cs="Times New Roman"/>
          <w:color w:val="auto"/>
          <w:spacing w:val="0"/>
          <w:sz w:val="34"/>
          <w:szCs w:val="34"/>
        </w:rPr>
        <w:t>计划投入资金</w:t>
      </w:r>
      <w:r>
        <w:rPr>
          <w:rFonts w:hint="default" w:ascii="Times New Roman" w:hAnsi="Times New Roman" w:eastAsia="方正仿宋简体" w:cs="Times New Roman"/>
          <w:bCs/>
          <w:color w:val="auto"/>
          <w:spacing w:val="0"/>
          <w:kern w:val="0"/>
          <w:sz w:val="34"/>
          <w:szCs w:val="34"/>
        </w:rPr>
        <w:t>80万元</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b/>
          <w:bCs w:val="0"/>
          <w:color w:val="auto"/>
          <w:spacing w:val="0"/>
          <w:kern w:val="0"/>
          <w:sz w:val="34"/>
          <w:szCs w:val="34"/>
          <w:lang w:eastAsia="zh-CN"/>
        </w:rPr>
        <w:t>二是</w:t>
      </w:r>
      <w:r>
        <w:rPr>
          <w:rFonts w:hint="default" w:ascii="Times New Roman" w:hAnsi="Times New Roman" w:eastAsia="方正仿宋简体" w:cs="Times New Roman"/>
          <w:bCs/>
          <w:color w:val="auto"/>
          <w:spacing w:val="0"/>
          <w:kern w:val="0"/>
          <w:sz w:val="34"/>
          <w:szCs w:val="34"/>
        </w:rPr>
        <w:t>新建羊棚一</w:t>
      </w:r>
      <w:r>
        <w:rPr>
          <w:rFonts w:hint="default" w:ascii="Times New Roman" w:hAnsi="Times New Roman" w:eastAsia="方正仿宋简体" w:cs="Times New Roman"/>
          <w:bCs/>
          <w:color w:val="auto"/>
          <w:spacing w:val="0"/>
          <w:kern w:val="0"/>
          <w:sz w:val="34"/>
          <w:szCs w:val="34"/>
          <w:lang w:eastAsia="zh-CN"/>
        </w:rPr>
        <w:t>座，</w:t>
      </w:r>
      <w:r>
        <w:rPr>
          <w:rFonts w:hint="default" w:ascii="Times New Roman" w:hAnsi="Times New Roman" w:eastAsia="方正仿宋简体" w:cs="Times New Roman"/>
          <w:color w:val="auto"/>
          <w:spacing w:val="0"/>
          <w:sz w:val="34"/>
          <w:szCs w:val="34"/>
        </w:rPr>
        <w:t>计划投入资金</w:t>
      </w:r>
      <w:r>
        <w:rPr>
          <w:rFonts w:hint="default" w:ascii="Times New Roman" w:hAnsi="Times New Roman" w:eastAsia="方正仿宋简体" w:cs="Times New Roman"/>
          <w:bCs/>
          <w:color w:val="auto"/>
          <w:spacing w:val="0"/>
          <w:kern w:val="0"/>
          <w:sz w:val="34"/>
          <w:szCs w:val="34"/>
        </w:rPr>
        <w:t>50万元</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b/>
          <w:bCs/>
          <w:color w:val="auto"/>
          <w:spacing w:val="0"/>
          <w:sz w:val="34"/>
          <w:szCs w:val="34"/>
          <w:lang w:eastAsia="zh-CN"/>
        </w:rPr>
        <w:t>三是</w:t>
      </w:r>
      <w:r>
        <w:rPr>
          <w:rFonts w:hint="default" w:ascii="Times New Roman" w:hAnsi="Times New Roman" w:eastAsia="方正仿宋简体" w:cs="Times New Roman"/>
          <w:bCs/>
          <w:color w:val="auto"/>
          <w:spacing w:val="0"/>
          <w:kern w:val="0"/>
          <w:sz w:val="34"/>
          <w:szCs w:val="34"/>
          <w:lang w:eastAsia="zh-CN"/>
        </w:rPr>
        <w:t>新建</w:t>
      </w:r>
      <w:r>
        <w:rPr>
          <w:rFonts w:hint="default" w:ascii="Times New Roman" w:hAnsi="Times New Roman" w:eastAsia="方正仿宋简体" w:cs="Times New Roman"/>
          <w:bCs/>
          <w:color w:val="auto"/>
          <w:spacing w:val="0"/>
          <w:kern w:val="0"/>
          <w:sz w:val="34"/>
          <w:szCs w:val="34"/>
        </w:rPr>
        <w:t>粪污收集处理发酵处理设施</w:t>
      </w:r>
      <w:r>
        <w:rPr>
          <w:rFonts w:hint="default" w:ascii="Times New Roman" w:hAnsi="Times New Roman" w:eastAsia="方正仿宋简体" w:cs="Times New Roman"/>
          <w:bCs/>
          <w:color w:val="auto"/>
          <w:spacing w:val="6"/>
          <w:kern w:val="0"/>
          <w:sz w:val="34"/>
          <w:szCs w:val="34"/>
          <w:lang w:eastAsia="zh-CN"/>
        </w:rPr>
        <w:t>，</w:t>
      </w:r>
      <w:r>
        <w:rPr>
          <w:rFonts w:hint="default" w:ascii="Times New Roman" w:hAnsi="Times New Roman" w:eastAsia="方正仿宋简体" w:cs="Times New Roman"/>
          <w:color w:val="auto"/>
          <w:spacing w:val="6"/>
          <w:sz w:val="34"/>
          <w:szCs w:val="34"/>
        </w:rPr>
        <w:t>计划投入资金</w:t>
      </w:r>
      <w:r>
        <w:rPr>
          <w:rFonts w:hint="default" w:ascii="Times New Roman" w:hAnsi="Times New Roman" w:eastAsia="方正仿宋简体" w:cs="Times New Roman"/>
          <w:bCs/>
          <w:color w:val="auto"/>
          <w:spacing w:val="6"/>
          <w:kern w:val="0"/>
          <w:sz w:val="34"/>
          <w:szCs w:val="34"/>
        </w:rPr>
        <w:t>10万元</w:t>
      </w:r>
      <w:r>
        <w:rPr>
          <w:rFonts w:hint="default" w:ascii="Times New Roman" w:hAnsi="Times New Roman" w:eastAsia="方正仿宋简体" w:cs="Times New Roman"/>
          <w:color w:val="auto"/>
          <w:spacing w:val="6"/>
          <w:sz w:val="34"/>
          <w:szCs w:val="34"/>
          <w:lang w:eastAsia="zh-CN"/>
        </w:rPr>
        <w:t>（衔接资金）。</w:t>
      </w:r>
      <w:r>
        <w:rPr>
          <w:rFonts w:hint="default" w:ascii="Times New Roman" w:hAnsi="Times New Roman" w:eastAsia="方正仿宋简体" w:cs="Times New Roman"/>
          <w:b/>
          <w:bCs/>
          <w:color w:val="auto"/>
          <w:spacing w:val="6"/>
          <w:sz w:val="34"/>
          <w:szCs w:val="34"/>
          <w:lang w:eastAsia="zh-CN"/>
        </w:rPr>
        <w:t>四是</w:t>
      </w:r>
      <w:r>
        <w:rPr>
          <w:rFonts w:hint="default" w:ascii="Times New Roman" w:hAnsi="Times New Roman" w:eastAsia="方正仿宋简体" w:cs="Times New Roman"/>
          <w:bCs/>
          <w:color w:val="auto"/>
          <w:spacing w:val="6"/>
          <w:kern w:val="0"/>
          <w:sz w:val="34"/>
          <w:szCs w:val="34"/>
        </w:rPr>
        <w:t>购买</w:t>
      </w:r>
      <w:r>
        <w:rPr>
          <w:rFonts w:hint="default" w:ascii="Times New Roman" w:hAnsi="Times New Roman" w:eastAsia="方正仿宋简体" w:cs="Times New Roman"/>
          <w:bCs/>
          <w:color w:val="auto"/>
          <w:spacing w:val="6"/>
          <w:kern w:val="0"/>
          <w:sz w:val="34"/>
          <w:szCs w:val="34"/>
          <w:lang w:val="en-US" w:eastAsia="zh-CN"/>
        </w:rPr>
        <w:t>小型</w:t>
      </w:r>
      <w:r>
        <w:rPr>
          <w:rFonts w:hint="default" w:ascii="Times New Roman" w:hAnsi="Times New Roman" w:eastAsia="方正仿宋简体" w:cs="Times New Roman"/>
          <w:bCs/>
          <w:color w:val="auto"/>
          <w:spacing w:val="6"/>
          <w:kern w:val="0"/>
          <w:sz w:val="34"/>
          <w:szCs w:val="34"/>
        </w:rPr>
        <w:t>日粮机、粉碎机、投料机、铡草机、粪污清理铲车、饲草</w:t>
      </w:r>
      <w:r>
        <w:rPr>
          <w:rFonts w:hint="default" w:ascii="Times New Roman" w:hAnsi="Times New Roman" w:eastAsia="方正仿宋简体" w:cs="Times New Roman"/>
          <w:bCs/>
          <w:color w:val="auto"/>
          <w:spacing w:val="6"/>
          <w:kern w:val="0"/>
          <w:sz w:val="34"/>
          <w:szCs w:val="34"/>
          <w:lang w:val="en-US" w:eastAsia="zh-CN"/>
        </w:rPr>
        <w:t>料</w:t>
      </w:r>
      <w:r>
        <w:rPr>
          <w:rFonts w:hint="default" w:ascii="Times New Roman" w:hAnsi="Times New Roman" w:eastAsia="方正仿宋简体" w:cs="Times New Roman"/>
          <w:bCs/>
          <w:color w:val="auto"/>
          <w:spacing w:val="6"/>
          <w:kern w:val="0"/>
          <w:sz w:val="34"/>
          <w:szCs w:val="34"/>
        </w:rPr>
        <w:t>中转车等饲喂机械</w:t>
      </w:r>
      <w:r>
        <w:rPr>
          <w:rFonts w:hint="default" w:ascii="Times New Roman" w:hAnsi="Times New Roman" w:eastAsia="方正仿宋简体" w:cs="Times New Roman"/>
          <w:bCs/>
          <w:color w:val="auto"/>
          <w:spacing w:val="6"/>
          <w:kern w:val="0"/>
          <w:sz w:val="34"/>
          <w:szCs w:val="34"/>
          <w:lang w:eastAsia="zh-CN"/>
        </w:rPr>
        <w:t>，</w:t>
      </w:r>
      <w:r>
        <w:rPr>
          <w:rFonts w:hint="default" w:ascii="Times New Roman" w:hAnsi="Times New Roman" w:eastAsia="方正仿宋简体" w:cs="Times New Roman"/>
          <w:color w:val="auto"/>
          <w:spacing w:val="6"/>
          <w:sz w:val="34"/>
          <w:szCs w:val="34"/>
        </w:rPr>
        <w:t>计划投入资金</w:t>
      </w:r>
      <w:r>
        <w:rPr>
          <w:rFonts w:hint="default" w:ascii="Times New Roman" w:hAnsi="Times New Roman" w:eastAsia="方正仿宋简体" w:cs="Times New Roman"/>
          <w:bCs/>
          <w:color w:val="auto"/>
          <w:spacing w:val="6"/>
          <w:kern w:val="0"/>
          <w:sz w:val="34"/>
          <w:szCs w:val="34"/>
        </w:rPr>
        <w:t>50万元</w:t>
      </w:r>
      <w:r>
        <w:rPr>
          <w:rFonts w:hint="default" w:ascii="Times New Roman" w:hAnsi="Times New Roman" w:eastAsia="方正仿宋简体" w:cs="Times New Roman"/>
          <w:bCs/>
          <w:color w:val="auto"/>
          <w:spacing w:val="6"/>
          <w:kern w:val="0"/>
          <w:sz w:val="34"/>
          <w:szCs w:val="34"/>
          <w:lang w:eastAsia="zh-CN"/>
        </w:rPr>
        <w:t>（衔接资金），预留流动</w:t>
      </w:r>
      <w:r>
        <w:rPr>
          <w:rFonts w:hint="default" w:ascii="Times New Roman" w:hAnsi="Times New Roman" w:eastAsia="方正仿宋简体" w:cs="Times New Roman"/>
          <w:bCs/>
          <w:color w:val="auto"/>
          <w:spacing w:val="6"/>
          <w:kern w:val="0"/>
          <w:sz w:val="34"/>
          <w:szCs w:val="34"/>
        </w:rPr>
        <w:t>资金30万元</w:t>
      </w:r>
      <w:r>
        <w:rPr>
          <w:rFonts w:hint="default" w:ascii="Times New Roman" w:hAnsi="Times New Roman" w:eastAsia="方正仿宋简体" w:cs="Times New Roman"/>
          <w:color w:val="auto"/>
          <w:spacing w:val="6"/>
          <w:sz w:val="34"/>
          <w:szCs w:val="34"/>
          <w:lang w:eastAsia="zh-CN"/>
        </w:rPr>
        <w:t>（衔接资金），</w:t>
      </w:r>
      <w:r>
        <w:rPr>
          <w:rFonts w:hint="default" w:ascii="Times New Roman" w:hAnsi="Times New Roman" w:eastAsia="方正仿宋简体" w:cs="Times New Roman"/>
          <w:color w:val="auto"/>
          <w:spacing w:val="6"/>
          <w:sz w:val="34"/>
          <w:szCs w:val="34"/>
        </w:rPr>
        <w:t>预计增加村集体收入11万元，受益农户1746人</w:t>
      </w:r>
      <w:r>
        <w:rPr>
          <w:rFonts w:hint="default" w:ascii="Times New Roman" w:hAnsi="Times New Roman" w:eastAsia="方正仿宋简体" w:cs="Times New Roman"/>
          <w:color w:val="auto"/>
          <w:spacing w:val="6"/>
          <w:sz w:val="34"/>
          <w:szCs w:val="34"/>
          <w:lang w:eastAsia="zh-CN"/>
        </w:rPr>
        <w:t>。</w:t>
      </w:r>
    </w:p>
    <w:p>
      <w:pPr>
        <w:pStyle w:val="5"/>
        <w:pageBreakBefore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2.</w:t>
      </w:r>
      <w:r>
        <w:rPr>
          <w:rFonts w:hint="default" w:ascii="Times New Roman" w:hAnsi="Times New Roman" w:eastAsia="方正仿宋简体" w:cs="Times New Roman"/>
          <w:color w:val="auto"/>
          <w:sz w:val="34"/>
          <w:szCs w:val="34"/>
          <w:lang w:eastAsia="zh-CN"/>
        </w:rPr>
        <w:t>生态振兴方面</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spacing w:val="0"/>
          <w:kern w:val="0"/>
          <w:sz w:val="34"/>
          <w:szCs w:val="34"/>
          <w:lang w:eastAsia="zh-CN"/>
        </w:rPr>
        <w:t>建设思路。</w:t>
      </w:r>
      <w:r>
        <w:rPr>
          <w:rFonts w:hint="default" w:ascii="Times New Roman" w:hAnsi="Times New Roman" w:eastAsia="方正仿宋简体" w:cs="Times New Roman"/>
          <w:color w:val="auto"/>
          <w:spacing w:val="0"/>
          <w:sz w:val="34"/>
          <w:szCs w:val="34"/>
        </w:rPr>
        <w:t>结合人居环境整治和美丽村庄建设要求，打造干净、整洁、舒适的人居环境，全面推行门前卫生“三包”责任制、环境卫生积分制，创新建立人居环境整治长效机制，打造人居环境整治示范村。</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spacing w:val="0"/>
          <w:kern w:val="0"/>
          <w:sz w:val="34"/>
          <w:szCs w:val="34"/>
        </w:rPr>
        <w:t>扶持重点环节及标准</w:t>
      </w:r>
      <w:r>
        <w:rPr>
          <w:rFonts w:hint="default" w:ascii="Times New Roman" w:hAnsi="Times New Roman" w:eastAsia="方正仿宋简体" w:cs="Times New Roman"/>
          <w:b/>
          <w:color w:val="auto"/>
          <w:spacing w:val="0"/>
          <w:kern w:val="0"/>
          <w:sz w:val="34"/>
          <w:szCs w:val="34"/>
          <w:lang w:eastAsia="zh-CN"/>
        </w:rPr>
        <w:t>。</w:t>
      </w:r>
      <w:r>
        <w:rPr>
          <w:rFonts w:hint="default" w:ascii="Times New Roman" w:hAnsi="Times New Roman" w:eastAsia="方正仿宋简体" w:cs="Times New Roman"/>
          <w:b/>
          <w:bCs/>
          <w:color w:val="auto"/>
          <w:spacing w:val="0"/>
          <w:sz w:val="34"/>
          <w:szCs w:val="34"/>
        </w:rPr>
        <w:t>村容村貌整治提升：</w:t>
      </w:r>
      <w:r>
        <w:rPr>
          <w:rFonts w:hint="default" w:ascii="Times New Roman" w:hAnsi="Times New Roman" w:eastAsia="方正仿宋简体" w:cs="Times New Roman"/>
          <w:b/>
          <w:bCs/>
          <w:color w:val="auto"/>
          <w:spacing w:val="0"/>
          <w:sz w:val="34"/>
          <w:szCs w:val="34"/>
          <w:lang w:eastAsia="zh-CN"/>
        </w:rPr>
        <w:t>一是</w:t>
      </w:r>
      <w:r>
        <w:rPr>
          <w:rFonts w:hint="default" w:ascii="Times New Roman" w:hAnsi="Times New Roman" w:eastAsia="方正仿宋简体" w:cs="Times New Roman"/>
          <w:color w:val="auto"/>
          <w:spacing w:val="0"/>
          <w:sz w:val="34"/>
          <w:szCs w:val="34"/>
        </w:rPr>
        <w:t>村庄整治重点围绕红井子东队、西队、涝坝沟、付地坑等清除残垣断壁、清理乱堆乱放等，计划投入资金</w:t>
      </w:r>
      <w:r>
        <w:rPr>
          <w:rFonts w:hint="default" w:ascii="Times New Roman" w:hAnsi="Times New Roman" w:eastAsia="方正仿宋简体" w:cs="Times New Roman"/>
          <w:color w:val="auto"/>
          <w:spacing w:val="0"/>
          <w:sz w:val="34"/>
          <w:szCs w:val="34"/>
          <w:lang w:val="en-US" w:eastAsia="zh-CN"/>
        </w:rPr>
        <w:t>136.5</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b/>
          <w:bCs/>
          <w:color w:val="auto"/>
          <w:spacing w:val="0"/>
          <w:sz w:val="34"/>
          <w:szCs w:val="34"/>
          <w:lang w:eastAsia="zh-CN"/>
        </w:rPr>
        <w:t>二</w:t>
      </w:r>
      <w:r>
        <w:rPr>
          <w:rFonts w:hint="default" w:ascii="Times New Roman" w:hAnsi="Times New Roman" w:eastAsia="方正仿宋简体" w:cs="Times New Roman"/>
          <w:b/>
          <w:bCs/>
          <w:color w:val="auto"/>
          <w:spacing w:val="0"/>
          <w:sz w:val="34"/>
          <w:szCs w:val="34"/>
        </w:rPr>
        <w:t>是</w:t>
      </w:r>
      <w:r>
        <w:rPr>
          <w:rFonts w:hint="default" w:ascii="Times New Roman" w:hAnsi="Times New Roman" w:eastAsia="方正仿宋简体" w:cs="Times New Roman"/>
          <w:b w:val="0"/>
          <w:bCs w:val="0"/>
          <w:color w:val="auto"/>
          <w:spacing w:val="0"/>
          <w:sz w:val="34"/>
          <w:szCs w:val="34"/>
          <w:lang w:eastAsia="zh-CN"/>
        </w:rPr>
        <w:t>红井子村东队、西队等自然村巷道、边坡整治</w:t>
      </w:r>
      <w:r>
        <w:rPr>
          <w:rFonts w:hint="default" w:ascii="Times New Roman" w:hAnsi="Times New Roman" w:eastAsia="方正仿宋简体" w:cs="Times New Roman"/>
          <w:color w:val="auto"/>
          <w:spacing w:val="0"/>
          <w:sz w:val="34"/>
          <w:szCs w:val="34"/>
        </w:rPr>
        <w:t>，计划投入资金40万元</w:t>
      </w:r>
      <w:r>
        <w:rPr>
          <w:rFonts w:hint="default" w:ascii="Times New Roman" w:hAnsi="Times New Roman" w:eastAsia="方正仿宋简体" w:cs="Times New Roman"/>
          <w:color w:val="auto"/>
          <w:spacing w:val="0"/>
          <w:sz w:val="34"/>
          <w:szCs w:val="34"/>
          <w:lang w:eastAsia="zh-CN"/>
        </w:rPr>
        <w:t>（衔接资金）。三</w:t>
      </w:r>
      <w:r>
        <w:rPr>
          <w:rFonts w:hint="default" w:ascii="Times New Roman" w:hAnsi="Times New Roman" w:eastAsia="方正仿宋简体" w:cs="Times New Roman"/>
          <w:b/>
          <w:bCs/>
          <w:color w:val="auto"/>
          <w:spacing w:val="0"/>
          <w:sz w:val="34"/>
          <w:szCs w:val="34"/>
        </w:rPr>
        <w:t>是</w:t>
      </w:r>
      <w:r>
        <w:rPr>
          <w:rFonts w:hint="default" w:ascii="Times New Roman" w:hAnsi="Times New Roman" w:eastAsia="方正仿宋简体" w:cs="Times New Roman"/>
          <w:color w:val="auto"/>
          <w:spacing w:val="0"/>
          <w:sz w:val="34"/>
          <w:szCs w:val="34"/>
        </w:rPr>
        <w:t>对红井子村东队、西队等村庄进行主干道路及巷道绿化220亩、种植经果林3000株（三年付清），计划投入资金</w:t>
      </w:r>
      <w:r>
        <w:rPr>
          <w:rFonts w:hint="default" w:ascii="Times New Roman" w:hAnsi="Times New Roman" w:eastAsia="方正仿宋简体" w:cs="Times New Roman"/>
          <w:color w:val="auto"/>
          <w:spacing w:val="0"/>
          <w:sz w:val="34"/>
          <w:szCs w:val="34"/>
          <w:lang w:val="en-US" w:eastAsia="zh-CN"/>
        </w:rPr>
        <w:t>94.4</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（部门整合资金，争取自然资源局项目）</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b/>
          <w:bCs/>
          <w:color w:val="auto"/>
          <w:spacing w:val="0"/>
          <w:sz w:val="34"/>
          <w:szCs w:val="34"/>
          <w:lang w:eastAsia="zh-CN"/>
        </w:rPr>
        <w:t>四是</w:t>
      </w:r>
      <w:r>
        <w:rPr>
          <w:rFonts w:hint="default" w:ascii="Times New Roman" w:hAnsi="Times New Roman" w:eastAsia="方正仿宋简体" w:cs="Times New Roman"/>
          <w:b w:val="0"/>
          <w:bCs w:val="0"/>
          <w:color w:val="auto"/>
          <w:spacing w:val="0"/>
          <w:sz w:val="34"/>
          <w:szCs w:val="34"/>
          <w:lang w:eastAsia="zh-CN"/>
        </w:rPr>
        <w:t>在</w:t>
      </w:r>
      <w:r>
        <w:rPr>
          <w:rFonts w:hint="default" w:ascii="Times New Roman" w:hAnsi="Times New Roman" w:eastAsia="方正仿宋简体" w:cs="Times New Roman"/>
          <w:color w:val="auto"/>
          <w:spacing w:val="0"/>
          <w:sz w:val="34"/>
          <w:szCs w:val="34"/>
        </w:rPr>
        <w:t>红井子村东队、西队等自然村安装路灯32盏。计划投入资金10万元（</w:t>
      </w:r>
      <w:r>
        <w:rPr>
          <w:rFonts w:hint="default" w:ascii="Times New Roman" w:hAnsi="Times New Roman" w:eastAsia="方正仿宋简体" w:cs="Times New Roman"/>
          <w:color w:val="auto"/>
          <w:spacing w:val="0"/>
          <w:sz w:val="34"/>
          <w:szCs w:val="34"/>
          <w:lang w:eastAsia="zh-CN"/>
        </w:rPr>
        <w:t>部门整合资金，争取纳入一事一议项目</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b/>
          <w:bCs/>
          <w:color w:val="auto"/>
          <w:spacing w:val="0"/>
          <w:sz w:val="34"/>
          <w:szCs w:val="34"/>
          <w:lang w:eastAsia="zh-CN"/>
        </w:rPr>
        <w:t>五</w:t>
      </w:r>
      <w:r>
        <w:rPr>
          <w:rFonts w:hint="default" w:ascii="Times New Roman" w:hAnsi="Times New Roman" w:eastAsia="方正仿宋简体" w:cs="Times New Roman"/>
          <w:b/>
          <w:bCs/>
          <w:color w:val="auto"/>
          <w:spacing w:val="0"/>
          <w:sz w:val="34"/>
          <w:szCs w:val="34"/>
        </w:rPr>
        <w:t>是</w:t>
      </w:r>
      <w:r>
        <w:rPr>
          <w:rFonts w:hint="default" w:ascii="Times New Roman" w:hAnsi="Times New Roman" w:eastAsia="方正仿宋简体" w:cs="Times New Roman"/>
          <w:color w:val="auto"/>
          <w:spacing w:val="0"/>
          <w:sz w:val="34"/>
          <w:szCs w:val="34"/>
        </w:rPr>
        <w:t>打造景观绿化</w:t>
      </w:r>
      <w:r>
        <w:rPr>
          <w:rFonts w:hint="default" w:ascii="Times New Roman" w:hAnsi="Times New Roman" w:eastAsia="方正仿宋简体" w:cs="Times New Roman"/>
          <w:color w:val="auto"/>
          <w:spacing w:val="0"/>
          <w:sz w:val="34"/>
          <w:szCs w:val="34"/>
          <w:lang w:val="en-US" w:eastAsia="zh-CN"/>
        </w:rPr>
        <w:t>1</w:t>
      </w:r>
      <w:r>
        <w:rPr>
          <w:rFonts w:hint="default" w:ascii="Times New Roman" w:hAnsi="Times New Roman" w:eastAsia="方正仿宋简体" w:cs="Times New Roman"/>
          <w:color w:val="auto"/>
          <w:spacing w:val="0"/>
          <w:sz w:val="34"/>
          <w:szCs w:val="34"/>
        </w:rPr>
        <w:t>处，计划投入资金10万元（</w:t>
      </w:r>
      <w:r>
        <w:rPr>
          <w:rFonts w:hint="default" w:ascii="Times New Roman" w:hAnsi="Times New Roman" w:eastAsia="方正仿宋简体" w:cs="Times New Roman"/>
          <w:color w:val="auto"/>
          <w:spacing w:val="0"/>
          <w:sz w:val="34"/>
          <w:szCs w:val="34"/>
          <w:lang w:eastAsia="zh-CN"/>
        </w:rPr>
        <w:t>县财政资金</w:t>
      </w:r>
      <w:r>
        <w:rPr>
          <w:rFonts w:hint="default" w:ascii="Times New Roman" w:hAnsi="Times New Roman" w:eastAsia="方正仿宋简体" w:cs="Times New Roman"/>
          <w:color w:val="auto"/>
          <w:spacing w:val="0"/>
          <w:sz w:val="34"/>
          <w:szCs w:val="34"/>
        </w:rPr>
        <w:t>）。</w:t>
      </w:r>
    </w:p>
    <w:p>
      <w:pPr>
        <w:pStyle w:val="5"/>
        <w:pageBreakBefore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3.</w:t>
      </w:r>
      <w:r>
        <w:rPr>
          <w:rFonts w:hint="default" w:ascii="Times New Roman" w:hAnsi="Times New Roman" w:eastAsia="方正仿宋简体" w:cs="Times New Roman"/>
          <w:color w:val="auto"/>
          <w:sz w:val="34"/>
          <w:szCs w:val="34"/>
          <w:lang w:eastAsia="zh-CN"/>
        </w:rPr>
        <w:t>文化振兴方面</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6"/>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spacing w:val="0"/>
          <w:kern w:val="0"/>
          <w:sz w:val="34"/>
          <w:szCs w:val="34"/>
          <w:lang w:eastAsia="zh-CN"/>
        </w:rPr>
        <w:t>建设思路。</w:t>
      </w:r>
      <w:r>
        <w:rPr>
          <w:rFonts w:hint="default" w:ascii="Times New Roman" w:hAnsi="Times New Roman" w:eastAsia="方正仿宋简体" w:cs="Times New Roman"/>
          <w:color w:val="auto"/>
          <w:spacing w:val="0"/>
          <w:sz w:val="34"/>
          <w:szCs w:val="34"/>
        </w:rPr>
        <w:t>加大乡风文明建设力度，丰富群众文化生活。发动各自然村群众，自办趣味运动会，开展以扫黑除恶、社</w:t>
      </w:r>
      <w:r>
        <w:rPr>
          <w:rFonts w:hint="default" w:ascii="Times New Roman" w:hAnsi="Times New Roman" w:eastAsia="方正仿宋简体" w:cs="Times New Roman"/>
          <w:color w:val="auto"/>
          <w:spacing w:val="6"/>
          <w:sz w:val="34"/>
          <w:szCs w:val="34"/>
        </w:rPr>
        <w:t>会主义核心价值观、乡村振兴、人居环境整治为主题的文化演出等。</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kern w:val="0"/>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spacing w:val="0"/>
          <w:kern w:val="0"/>
          <w:sz w:val="34"/>
          <w:szCs w:val="34"/>
          <w:lang w:eastAsia="zh-CN"/>
        </w:rPr>
        <w:t>扶持重点环节及标准。</w:t>
      </w:r>
      <w:r>
        <w:rPr>
          <w:rFonts w:hint="default" w:ascii="Times New Roman" w:hAnsi="Times New Roman" w:eastAsia="方正仿宋简体" w:cs="Times New Roman"/>
          <w:b/>
          <w:bCs/>
          <w:color w:val="auto"/>
          <w:spacing w:val="0"/>
          <w:kern w:val="0"/>
          <w:sz w:val="34"/>
          <w:szCs w:val="34"/>
        </w:rPr>
        <w:t>一是</w:t>
      </w:r>
      <w:r>
        <w:rPr>
          <w:rFonts w:hint="default" w:ascii="Times New Roman" w:hAnsi="Times New Roman" w:eastAsia="方正仿宋简体" w:cs="Times New Roman"/>
          <w:color w:val="auto"/>
          <w:spacing w:val="0"/>
          <w:kern w:val="0"/>
          <w:sz w:val="34"/>
          <w:szCs w:val="34"/>
        </w:rPr>
        <w:t>对现有文化广场</w:t>
      </w:r>
      <w:r>
        <w:rPr>
          <w:rFonts w:hint="default" w:ascii="Times New Roman" w:hAnsi="Times New Roman" w:eastAsia="方正仿宋简体" w:cs="Times New Roman"/>
          <w:color w:val="auto"/>
          <w:spacing w:val="0"/>
          <w:kern w:val="0"/>
          <w:sz w:val="34"/>
          <w:szCs w:val="34"/>
          <w:lang w:eastAsia="zh-CN"/>
        </w:rPr>
        <w:t>进行</w:t>
      </w:r>
      <w:r>
        <w:rPr>
          <w:rFonts w:hint="default" w:ascii="Times New Roman" w:hAnsi="Times New Roman" w:eastAsia="方正仿宋简体" w:cs="Times New Roman"/>
          <w:color w:val="auto"/>
          <w:spacing w:val="0"/>
          <w:kern w:val="0"/>
          <w:sz w:val="34"/>
          <w:szCs w:val="34"/>
        </w:rPr>
        <w:t>改造提升，</w:t>
      </w:r>
      <w:r>
        <w:rPr>
          <w:rFonts w:hint="default" w:ascii="Times New Roman" w:hAnsi="Times New Roman" w:eastAsia="方正仿宋简体" w:cs="Times New Roman"/>
          <w:color w:val="auto"/>
          <w:spacing w:val="0"/>
          <w:sz w:val="34"/>
          <w:szCs w:val="34"/>
        </w:rPr>
        <w:t>计划投入资金</w:t>
      </w:r>
      <w:r>
        <w:rPr>
          <w:rFonts w:hint="default" w:ascii="Times New Roman" w:hAnsi="Times New Roman" w:eastAsia="方正仿宋简体" w:cs="Times New Roman"/>
          <w:color w:val="auto"/>
          <w:spacing w:val="0"/>
          <w:kern w:val="0"/>
          <w:sz w:val="34"/>
          <w:szCs w:val="34"/>
        </w:rPr>
        <w:t>1.5万元</w:t>
      </w:r>
      <w:r>
        <w:rPr>
          <w:rFonts w:hint="default" w:ascii="Times New Roman" w:hAnsi="Times New Roman" w:eastAsia="方正仿宋简体" w:cs="Times New Roman"/>
          <w:color w:val="auto"/>
          <w:spacing w:val="0"/>
          <w:sz w:val="34"/>
          <w:szCs w:val="34"/>
          <w:lang w:eastAsia="zh-CN"/>
        </w:rPr>
        <w:t>（县财政资金）</w:t>
      </w:r>
      <w:r>
        <w:rPr>
          <w:rFonts w:hint="default" w:ascii="Times New Roman" w:hAnsi="Times New Roman" w:eastAsia="方正仿宋简体" w:cs="Times New Roman"/>
          <w:color w:val="auto"/>
          <w:spacing w:val="0"/>
          <w:kern w:val="0"/>
          <w:sz w:val="34"/>
          <w:szCs w:val="34"/>
        </w:rPr>
        <w:t>。</w:t>
      </w:r>
      <w:r>
        <w:rPr>
          <w:rFonts w:hint="default" w:ascii="Times New Roman" w:hAnsi="Times New Roman" w:eastAsia="方正仿宋简体" w:cs="Times New Roman"/>
          <w:b/>
          <w:bCs/>
          <w:color w:val="auto"/>
          <w:spacing w:val="0"/>
          <w:kern w:val="0"/>
          <w:sz w:val="34"/>
          <w:szCs w:val="34"/>
        </w:rPr>
        <w:t>二是</w:t>
      </w:r>
      <w:r>
        <w:rPr>
          <w:rFonts w:hint="default" w:ascii="Times New Roman" w:hAnsi="Times New Roman" w:eastAsia="方正仿宋简体" w:cs="Times New Roman"/>
          <w:color w:val="auto"/>
          <w:spacing w:val="0"/>
          <w:kern w:val="0"/>
          <w:sz w:val="34"/>
          <w:szCs w:val="34"/>
        </w:rPr>
        <w:t>将老村部改造为文化活动中心，改造装修200平方米，</w:t>
      </w:r>
      <w:r>
        <w:rPr>
          <w:rFonts w:hint="default" w:ascii="Times New Roman" w:hAnsi="Times New Roman" w:eastAsia="方正仿宋简体" w:cs="Times New Roman"/>
          <w:color w:val="auto"/>
          <w:spacing w:val="0"/>
          <w:sz w:val="34"/>
          <w:szCs w:val="34"/>
        </w:rPr>
        <w:t>计划投入资金</w:t>
      </w:r>
      <w:r>
        <w:rPr>
          <w:rFonts w:hint="default" w:ascii="Times New Roman" w:hAnsi="Times New Roman" w:eastAsia="方正仿宋简体" w:cs="Times New Roman"/>
          <w:color w:val="auto"/>
          <w:spacing w:val="0"/>
          <w:kern w:val="0"/>
          <w:sz w:val="34"/>
          <w:szCs w:val="34"/>
          <w:lang w:val="en-US" w:eastAsia="zh-CN"/>
        </w:rPr>
        <w:t>25</w:t>
      </w:r>
      <w:r>
        <w:rPr>
          <w:rFonts w:hint="default" w:ascii="Times New Roman" w:hAnsi="Times New Roman" w:eastAsia="方正仿宋简体" w:cs="Times New Roman"/>
          <w:color w:val="auto"/>
          <w:spacing w:val="0"/>
          <w:kern w:val="0"/>
          <w:sz w:val="34"/>
          <w:szCs w:val="34"/>
        </w:rPr>
        <w:t>万元</w:t>
      </w:r>
      <w:r>
        <w:rPr>
          <w:rFonts w:hint="default" w:ascii="Times New Roman" w:hAnsi="Times New Roman" w:eastAsia="方正仿宋简体" w:cs="Times New Roman"/>
          <w:color w:val="auto"/>
          <w:spacing w:val="0"/>
          <w:sz w:val="34"/>
          <w:szCs w:val="34"/>
          <w:lang w:eastAsia="zh-CN"/>
        </w:rPr>
        <w:t>（县财政资金）</w:t>
      </w:r>
      <w:r>
        <w:rPr>
          <w:rFonts w:hint="default" w:ascii="Times New Roman" w:hAnsi="Times New Roman" w:eastAsia="方正仿宋简体" w:cs="Times New Roman"/>
          <w:color w:val="auto"/>
          <w:spacing w:val="0"/>
          <w:kern w:val="0"/>
          <w:sz w:val="34"/>
          <w:szCs w:val="34"/>
        </w:rPr>
        <w:t>。</w:t>
      </w:r>
    </w:p>
    <w:p>
      <w:pPr>
        <w:pStyle w:val="5"/>
        <w:pageBreakBefore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4.</w:t>
      </w:r>
      <w:r>
        <w:rPr>
          <w:rFonts w:hint="default" w:ascii="Times New Roman" w:hAnsi="Times New Roman" w:eastAsia="方正仿宋简体" w:cs="Times New Roman"/>
          <w:color w:val="auto"/>
          <w:sz w:val="34"/>
          <w:szCs w:val="34"/>
          <w:lang w:eastAsia="zh-CN"/>
        </w:rPr>
        <w:t>组织振兴方面</w:t>
      </w:r>
    </w:p>
    <w:p>
      <w:pPr>
        <w:pageBreakBefore w:val="0"/>
        <w:kinsoku/>
        <w:wordWrap/>
        <w:overflowPunct/>
        <w:topLinePunct w:val="0"/>
        <w:autoSpaceDE/>
        <w:autoSpaceDN/>
        <w:bidi w:val="0"/>
        <w:adjustRightInd/>
        <w:snapToGrid/>
        <w:spacing w:line="580" w:lineRule="exact"/>
        <w:ind w:firstLine="659" w:firstLineChars="200"/>
        <w:jc w:val="both"/>
        <w:rPr>
          <w:rFonts w:hint="default" w:ascii="Times New Roman" w:hAnsi="Times New Roman" w:eastAsia="方正仿宋简体" w:cs="Times New Roman"/>
          <w:bCs/>
          <w:color w:val="auto"/>
          <w:spacing w:val="-6"/>
          <w:kern w:val="0"/>
          <w:sz w:val="34"/>
          <w:szCs w:val="34"/>
        </w:rPr>
      </w:pPr>
      <w:r>
        <w:rPr>
          <w:rFonts w:hint="default" w:ascii="Times New Roman" w:hAnsi="Times New Roman" w:eastAsia="方正仿宋简体" w:cs="Times New Roman"/>
          <w:b/>
          <w:bCs/>
          <w:color w:val="auto"/>
          <w:spacing w:val="-6"/>
          <w:sz w:val="34"/>
          <w:szCs w:val="34"/>
        </w:rPr>
        <w:t>（1）</w:t>
      </w:r>
      <w:r>
        <w:rPr>
          <w:rFonts w:hint="default" w:ascii="Times New Roman" w:hAnsi="Times New Roman" w:eastAsia="方正仿宋简体" w:cs="Times New Roman"/>
          <w:b/>
          <w:color w:val="auto"/>
          <w:spacing w:val="-6"/>
          <w:kern w:val="0"/>
          <w:sz w:val="34"/>
          <w:szCs w:val="34"/>
          <w:lang w:eastAsia="zh-CN"/>
        </w:rPr>
        <w:t>建设思路。</w:t>
      </w:r>
      <w:r>
        <w:rPr>
          <w:rFonts w:hint="default" w:ascii="Times New Roman" w:hAnsi="Times New Roman" w:eastAsia="方正仿宋简体" w:cs="Times New Roman"/>
          <w:color w:val="auto"/>
          <w:spacing w:val="-6"/>
          <w:kern w:val="0"/>
          <w:sz w:val="34"/>
          <w:szCs w:val="34"/>
        </w:rPr>
        <w:t>完善村级活动阵地，提升基层治理水平</w:t>
      </w:r>
      <w:r>
        <w:rPr>
          <w:rFonts w:hint="default" w:ascii="Times New Roman" w:hAnsi="Times New Roman" w:eastAsia="方正仿宋简体" w:cs="Times New Roman"/>
          <w:bCs/>
          <w:color w:val="auto"/>
          <w:spacing w:val="-6"/>
          <w:kern w:val="0"/>
          <w:sz w:val="34"/>
          <w:szCs w:val="34"/>
        </w:rPr>
        <w:t>。</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lang w:eastAsia="zh-CN"/>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spacing w:val="0"/>
          <w:kern w:val="0"/>
          <w:sz w:val="34"/>
          <w:szCs w:val="34"/>
          <w:lang w:eastAsia="zh-CN"/>
        </w:rPr>
        <w:t>扶持重点环节及标准。</w:t>
      </w:r>
      <w:r>
        <w:rPr>
          <w:rFonts w:hint="default" w:ascii="Times New Roman" w:hAnsi="Times New Roman" w:eastAsia="方正仿宋简体" w:cs="Times New Roman"/>
          <w:b/>
          <w:bCs/>
          <w:color w:val="auto"/>
          <w:spacing w:val="0"/>
          <w:kern w:val="0"/>
          <w:sz w:val="34"/>
          <w:szCs w:val="34"/>
          <w:lang w:val="en-US" w:eastAsia="zh-CN"/>
        </w:rPr>
        <w:t>一是</w:t>
      </w:r>
      <w:r>
        <w:rPr>
          <w:rFonts w:hint="default" w:ascii="Times New Roman" w:hAnsi="Times New Roman" w:eastAsia="方正仿宋简体" w:cs="Times New Roman"/>
          <w:color w:val="auto"/>
          <w:spacing w:val="0"/>
          <w:kern w:val="0"/>
          <w:sz w:val="34"/>
          <w:szCs w:val="34"/>
        </w:rPr>
        <w:t>在红井子等</w:t>
      </w:r>
      <w:r>
        <w:rPr>
          <w:rFonts w:hint="default" w:ascii="Times New Roman" w:hAnsi="Times New Roman" w:eastAsia="方正仿宋简体" w:cs="Times New Roman"/>
          <w:color w:val="auto"/>
          <w:spacing w:val="0"/>
          <w:kern w:val="0"/>
          <w:sz w:val="34"/>
          <w:szCs w:val="34"/>
          <w:lang w:eastAsia="zh-CN"/>
        </w:rPr>
        <w:t>自然村</w:t>
      </w:r>
      <w:r>
        <w:rPr>
          <w:rFonts w:hint="default" w:ascii="Times New Roman" w:hAnsi="Times New Roman" w:eastAsia="方正仿宋简体" w:cs="Times New Roman"/>
          <w:color w:val="auto"/>
          <w:spacing w:val="0"/>
          <w:kern w:val="0"/>
          <w:sz w:val="34"/>
          <w:szCs w:val="34"/>
        </w:rPr>
        <w:t>加大信息化基础设备投入力度，提升村庄治理水平。继续完善“智慧大水坑”小程序，推广运用“积分制+N”、村务公开、“六个先锋”示范户评选、积分超市等数字化综合服务，打造党建宣传栏，提升乡村文明水平。计划投入资金10万元</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color w:val="auto"/>
          <w:spacing w:val="0"/>
          <w:sz w:val="34"/>
          <w:szCs w:val="34"/>
          <w:lang w:eastAsia="zh-CN"/>
        </w:rPr>
        <w:t>县财政资金</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color w:val="auto"/>
          <w:spacing w:val="0"/>
          <w:kern w:val="0"/>
          <w:sz w:val="34"/>
          <w:szCs w:val="34"/>
        </w:rPr>
        <w:t>。</w:t>
      </w:r>
      <w:r>
        <w:rPr>
          <w:rFonts w:hint="default" w:ascii="Times New Roman" w:hAnsi="Times New Roman" w:eastAsia="方正仿宋简体" w:cs="Times New Roman"/>
          <w:b/>
          <w:bCs/>
          <w:color w:val="auto"/>
          <w:spacing w:val="0"/>
          <w:kern w:val="0"/>
          <w:sz w:val="34"/>
          <w:szCs w:val="34"/>
        </w:rPr>
        <w:t>二是</w:t>
      </w:r>
      <w:r>
        <w:rPr>
          <w:rFonts w:hint="default" w:ascii="Times New Roman" w:hAnsi="Times New Roman" w:eastAsia="方正仿宋简体" w:cs="Times New Roman"/>
          <w:color w:val="auto"/>
          <w:spacing w:val="0"/>
          <w:kern w:val="0"/>
          <w:sz w:val="34"/>
          <w:szCs w:val="34"/>
        </w:rPr>
        <w:t>重点围绕“门前三包”、积分制等制作卫生积分超市，门前三包，红黑榜。制作责任标识牌，计划投入资金1万元</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color w:val="auto"/>
          <w:spacing w:val="0"/>
          <w:kern w:val="0"/>
          <w:sz w:val="34"/>
          <w:szCs w:val="34"/>
        </w:rPr>
        <w:t>。</w:t>
      </w:r>
      <w:r>
        <w:rPr>
          <w:rFonts w:hint="default" w:ascii="Times New Roman" w:hAnsi="Times New Roman" w:eastAsia="方正仿宋简体" w:cs="Times New Roman"/>
          <w:b/>
          <w:bCs/>
          <w:color w:val="auto"/>
          <w:spacing w:val="0"/>
          <w:kern w:val="0"/>
          <w:sz w:val="34"/>
          <w:szCs w:val="34"/>
          <w:lang w:eastAsia="zh-CN"/>
        </w:rPr>
        <w:t>三是</w:t>
      </w:r>
      <w:r>
        <w:rPr>
          <w:rFonts w:hint="default" w:ascii="Times New Roman" w:hAnsi="Times New Roman" w:eastAsia="方正仿宋简体" w:cs="Times New Roman"/>
          <w:color w:val="auto"/>
          <w:spacing w:val="0"/>
          <w:kern w:val="0"/>
          <w:sz w:val="34"/>
          <w:szCs w:val="34"/>
        </w:rPr>
        <w:t>加强三大三强打造党建活动阵地</w:t>
      </w:r>
      <w:r>
        <w:rPr>
          <w:rFonts w:hint="default" w:ascii="Times New Roman" w:hAnsi="Times New Roman" w:eastAsia="方正仿宋简体" w:cs="Times New Roman"/>
          <w:color w:val="auto"/>
          <w:spacing w:val="0"/>
          <w:kern w:val="0"/>
          <w:sz w:val="34"/>
          <w:szCs w:val="34"/>
          <w:lang w:eastAsia="zh-CN"/>
        </w:rPr>
        <w:t>，</w:t>
      </w:r>
      <w:r>
        <w:rPr>
          <w:rFonts w:hint="default" w:ascii="Times New Roman" w:hAnsi="Times New Roman" w:eastAsia="方正仿宋简体" w:cs="Times New Roman"/>
          <w:color w:val="auto"/>
          <w:spacing w:val="0"/>
          <w:kern w:val="0"/>
          <w:sz w:val="34"/>
          <w:szCs w:val="34"/>
        </w:rPr>
        <w:t>投入乡村振兴资金1万元</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color w:val="auto"/>
          <w:spacing w:val="0"/>
          <w:kern w:val="0"/>
          <w:sz w:val="34"/>
          <w:szCs w:val="34"/>
          <w:lang w:eastAsia="zh-CN"/>
        </w:rPr>
        <w:t>。</w:t>
      </w:r>
      <w:r>
        <w:rPr>
          <w:rFonts w:hint="default" w:ascii="Times New Roman" w:hAnsi="Times New Roman" w:eastAsia="方正仿宋简体" w:cs="Times New Roman"/>
          <w:b/>
          <w:bCs/>
          <w:color w:val="auto"/>
          <w:spacing w:val="0"/>
          <w:kern w:val="0"/>
          <w:sz w:val="34"/>
          <w:szCs w:val="34"/>
          <w:lang w:eastAsia="zh-CN"/>
        </w:rPr>
        <w:t>四是</w:t>
      </w:r>
      <w:r>
        <w:rPr>
          <w:rFonts w:hint="default" w:ascii="Times New Roman" w:hAnsi="Times New Roman" w:eastAsia="方正仿宋简体" w:cs="Times New Roman"/>
          <w:b w:val="0"/>
          <w:bCs w:val="0"/>
          <w:color w:val="auto"/>
          <w:spacing w:val="0"/>
          <w:kern w:val="0"/>
          <w:sz w:val="34"/>
          <w:szCs w:val="34"/>
        </w:rPr>
        <w:t>打造乡村治理中心</w:t>
      </w:r>
      <w:r>
        <w:rPr>
          <w:rFonts w:hint="default" w:ascii="Times New Roman" w:hAnsi="Times New Roman" w:eastAsia="方正仿宋简体" w:cs="Times New Roman"/>
          <w:b w:val="0"/>
          <w:bCs w:val="0"/>
          <w:color w:val="auto"/>
          <w:spacing w:val="0"/>
          <w:kern w:val="0"/>
          <w:sz w:val="34"/>
          <w:szCs w:val="34"/>
          <w:lang w:eastAsia="zh-CN"/>
        </w:rPr>
        <w:t>，计划</w:t>
      </w:r>
      <w:r>
        <w:rPr>
          <w:rFonts w:hint="default" w:ascii="Times New Roman" w:hAnsi="Times New Roman" w:eastAsia="方正仿宋简体" w:cs="Times New Roman"/>
          <w:color w:val="auto"/>
          <w:spacing w:val="0"/>
          <w:kern w:val="0"/>
          <w:sz w:val="34"/>
          <w:szCs w:val="34"/>
        </w:rPr>
        <w:t>投入资金</w:t>
      </w:r>
      <w:r>
        <w:rPr>
          <w:rFonts w:hint="default" w:ascii="Times New Roman" w:hAnsi="Times New Roman" w:eastAsia="方正仿宋简体" w:cs="Times New Roman"/>
          <w:color w:val="auto"/>
          <w:spacing w:val="0"/>
          <w:kern w:val="0"/>
          <w:sz w:val="34"/>
          <w:szCs w:val="34"/>
          <w:lang w:val="en-US" w:eastAsia="zh-CN"/>
        </w:rPr>
        <w:t>5</w:t>
      </w:r>
      <w:r>
        <w:rPr>
          <w:rFonts w:hint="default" w:ascii="Times New Roman" w:hAnsi="Times New Roman" w:eastAsia="方正仿宋简体" w:cs="Times New Roman"/>
          <w:color w:val="auto"/>
          <w:spacing w:val="0"/>
          <w:kern w:val="0"/>
          <w:sz w:val="34"/>
          <w:szCs w:val="34"/>
        </w:rPr>
        <w:t>万元</w:t>
      </w:r>
      <w:r>
        <w:rPr>
          <w:rFonts w:hint="default" w:ascii="Times New Roman" w:hAnsi="Times New Roman" w:eastAsia="方正仿宋简体" w:cs="Times New Roman"/>
          <w:color w:val="auto"/>
          <w:spacing w:val="0"/>
          <w:sz w:val="34"/>
          <w:szCs w:val="34"/>
          <w:lang w:eastAsia="zh-CN"/>
        </w:rPr>
        <w:t>（县财政资金）。</w:t>
      </w:r>
    </w:p>
    <w:p>
      <w:pPr>
        <w:pStyle w:val="5"/>
        <w:pageBreakBefore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5.</w:t>
      </w:r>
      <w:r>
        <w:rPr>
          <w:rFonts w:hint="default" w:ascii="Times New Roman" w:hAnsi="Times New Roman" w:eastAsia="方正仿宋简体" w:cs="Times New Roman"/>
          <w:color w:val="auto"/>
          <w:sz w:val="34"/>
          <w:szCs w:val="34"/>
          <w:lang w:eastAsia="zh-CN"/>
        </w:rPr>
        <w:t>人才振兴方面</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spacing w:val="0"/>
          <w:kern w:val="0"/>
          <w:sz w:val="34"/>
          <w:szCs w:val="34"/>
          <w:lang w:eastAsia="zh-CN"/>
        </w:rPr>
        <w:t>建设思路。</w:t>
      </w:r>
      <w:r>
        <w:rPr>
          <w:rFonts w:hint="default" w:ascii="Times New Roman" w:hAnsi="Times New Roman" w:eastAsia="方正仿宋简体" w:cs="Times New Roman"/>
          <w:color w:val="auto"/>
          <w:spacing w:val="0"/>
          <w:sz w:val="34"/>
          <w:szCs w:val="34"/>
        </w:rPr>
        <w:t>为了激励农户扩大种养殖规模，走科学种养殖发展的路子，提高种养殖积极性，由村委会组织致富带头人和种养殖大户外出参观学习和培训，进一步拓宽我村种养殖发展思路，加快产业发展步伐。</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spacing w:val="0"/>
          <w:kern w:val="0"/>
          <w:sz w:val="34"/>
          <w:szCs w:val="34"/>
          <w:lang w:eastAsia="zh-CN"/>
        </w:rPr>
        <w:t>扶持重点环节及标准。</w:t>
      </w:r>
      <w:r>
        <w:rPr>
          <w:rFonts w:hint="default" w:ascii="Times New Roman" w:hAnsi="Times New Roman" w:eastAsia="方正仿宋简体" w:cs="Times New Roman"/>
          <w:bCs/>
          <w:color w:val="auto"/>
          <w:spacing w:val="0"/>
          <w:kern w:val="0"/>
          <w:sz w:val="34"/>
          <w:szCs w:val="34"/>
        </w:rPr>
        <w:t>对退伍军人、种养殖大户、致富带头人、返乡创业人员、农机操作人员、无人机操作人员等进行县内外现场观摩教学培训，提高经营管理能力</w:t>
      </w:r>
      <w:r>
        <w:rPr>
          <w:rFonts w:hint="default" w:ascii="Times New Roman" w:hAnsi="Times New Roman" w:eastAsia="方正仿宋简体" w:cs="Times New Roman"/>
          <w:bCs/>
          <w:color w:val="auto"/>
          <w:spacing w:val="0"/>
          <w:kern w:val="0"/>
          <w:sz w:val="34"/>
          <w:szCs w:val="34"/>
          <w:lang w:eastAsia="zh-CN"/>
        </w:rPr>
        <w:t>，计划</w:t>
      </w:r>
      <w:r>
        <w:rPr>
          <w:rFonts w:hint="default" w:ascii="Times New Roman" w:hAnsi="Times New Roman" w:eastAsia="方正仿宋简体" w:cs="Times New Roman"/>
          <w:bCs/>
          <w:color w:val="auto"/>
          <w:spacing w:val="0"/>
          <w:kern w:val="0"/>
          <w:sz w:val="34"/>
          <w:szCs w:val="34"/>
        </w:rPr>
        <w:t>投入资金1万元</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color w:val="auto"/>
          <w:spacing w:val="0"/>
          <w:sz w:val="34"/>
          <w:szCs w:val="34"/>
          <w:lang w:eastAsia="zh-CN"/>
        </w:rPr>
        <w:t>县财政资金</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bCs/>
          <w:color w:val="auto"/>
          <w:spacing w:val="0"/>
          <w:kern w:val="0"/>
          <w:sz w:val="34"/>
          <w:szCs w:val="34"/>
        </w:rPr>
        <w:t>。</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Style w:val="21"/>
          <w:rFonts w:hint="default" w:ascii="Times New Roman" w:hAnsi="Times New Roman" w:cs="Times New Roman"/>
          <w:lang w:eastAsia="zh-CN"/>
        </w:rPr>
        <w:t>（</w:t>
      </w:r>
      <w:r>
        <w:rPr>
          <w:rStyle w:val="21"/>
          <w:rFonts w:hint="default" w:ascii="Times New Roman" w:hAnsi="Times New Roman" w:cs="Times New Roman"/>
          <w:lang w:val="en-US" w:eastAsia="zh-CN"/>
        </w:rPr>
        <w:t>四</w:t>
      </w:r>
      <w:r>
        <w:rPr>
          <w:rStyle w:val="21"/>
          <w:rFonts w:hint="default" w:ascii="Times New Roman" w:hAnsi="Times New Roman" w:cs="Times New Roman"/>
          <w:lang w:eastAsia="zh-CN"/>
        </w:rPr>
        <w:t>）</w:t>
      </w:r>
      <w:r>
        <w:rPr>
          <w:rStyle w:val="21"/>
          <w:rFonts w:hint="default" w:ascii="Times New Roman" w:hAnsi="Times New Roman" w:cs="Times New Roman"/>
        </w:rPr>
        <w:t>大水坑村</w:t>
      </w:r>
      <w:r>
        <w:rPr>
          <w:rStyle w:val="21"/>
          <w:rFonts w:hint="default" w:ascii="Times New Roman" w:hAnsi="Times New Roman" w:cs="Times New Roman"/>
          <w:lang w:eastAsia="zh-CN"/>
        </w:rPr>
        <w:t>。</w:t>
      </w:r>
      <w:r>
        <w:rPr>
          <w:rFonts w:hint="default" w:ascii="Times New Roman" w:hAnsi="Times New Roman" w:eastAsia="方正仿宋简体" w:cs="Times New Roman"/>
          <w:color w:val="auto"/>
          <w:spacing w:val="0"/>
          <w:sz w:val="34"/>
          <w:szCs w:val="34"/>
        </w:rPr>
        <w:t>重点发展壮大村级集体，带动其它合作社和农户大力发展种养殖业，大力巩固脱贫攻坚成果与乡村振兴有效衔接及人居环境综合整治，丰富群众文化生活，提高村后备干</w:t>
      </w:r>
      <w:r>
        <w:rPr>
          <w:rFonts w:hint="default" w:ascii="Times New Roman" w:hAnsi="Times New Roman" w:eastAsia="方正仿宋简体" w:cs="Times New Roman"/>
          <w:color w:val="auto"/>
          <w:spacing w:val="11"/>
          <w:sz w:val="34"/>
          <w:szCs w:val="34"/>
        </w:rPr>
        <w:t>部和党员的整体素质，增强致富带头人和种养殖大户的致富技能。</w:t>
      </w:r>
    </w:p>
    <w:p>
      <w:pPr>
        <w:pStyle w:val="5"/>
        <w:pageBreakBefore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lang w:val="en-US" w:eastAsia="zh-CN"/>
        </w:rPr>
        <w:t>1.</w:t>
      </w:r>
      <w:r>
        <w:rPr>
          <w:rFonts w:hint="default" w:ascii="Times New Roman" w:hAnsi="Times New Roman" w:eastAsia="方正仿宋简体" w:cs="Times New Roman"/>
          <w:color w:val="auto"/>
          <w:sz w:val="34"/>
          <w:szCs w:val="34"/>
        </w:rPr>
        <w:t>产业振兴方面</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kern w:val="0"/>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spacing w:val="0"/>
          <w:kern w:val="0"/>
          <w:sz w:val="34"/>
          <w:szCs w:val="34"/>
        </w:rPr>
        <w:t>建设思路</w:t>
      </w:r>
      <w:r>
        <w:rPr>
          <w:rFonts w:hint="default" w:ascii="Times New Roman" w:hAnsi="Times New Roman" w:eastAsia="方正仿宋简体" w:cs="Times New Roman"/>
          <w:b/>
          <w:color w:val="auto"/>
          <w:spacing w:val="0"/>
          <w:kern w:val="0"/>
          <w:sz w:val="34"/>
          <w:szCs w:val="34"/>
          <w:lang w:eastAsia="zh-CN"/>
        </w:rPr>
        <w:t>。</w:t>
      </w:r>
      <w:r>
        <w:rPr>
          <w:rFonts w:hint="default" w:ascii="Times New Roman" w:hAnsi="Times New Roman" w:eastAsia="方正仿宋简体" w:cs="Times New Roman"/>
          <w:color w:val="auto"/>
          <w:spacing w:val="0"/>
          <w:sz w:val="34"/>
          <w:szCs w:val="34"/>
        </w:rPr>
        <w:t>加大产业发展，围绕大水坑村镇区城乡结合部区位优势，发展电商平台，完善原有村集体企业设备，</w:t>
      </w:r>
      <w:r>
        <w:rPr>
          <w:rFonts w:hint="default" w:ascii="Times New Roman" w:hAnsi="Times New Roman" w:eastAsia="方正仿宋简体" w:cs="Times New Roman"/>
          <w:color w:val="auto"/>
          <w:spacing w:val="0"/>
          <w:kern w:val="0"/>
          <w:sz w:val="34"/>
          <w:szCs w:val="34"/>
        </w:rPr>
        <w:t>增加村集体收入，带动农户增收。</w:t>
      </w:r>
    </w:p>
    <w:p>
      <w:pPr>
        <w:pageBreakBefore w:val="0"/>
        <w:widowControl/>
        <w:kinsoku/>
        <w:wordWrap/>
        <w:overflowPunct/>
        <w:topLinePunct w:val="0"/>
        <w:autoSpaceDE/>
        <w:autoSpaceDN/>
        <w:bidi w:val="0"/>
        <w:adjustRightInd/>
        <w:snapToGrid/>
        <w:spacing w:line="580" w:lineRule="exact"/>
        <w:ind w:firstLine="683" w:firstLineChars="200"/>
        <w:jc w:val="both"/>
        <w:textAlignment w:val="center"/>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spacing w:val="0"/>
          <w:kern w:val="0"/>
          <w:sz w:val="34"/>
          <w:szCs w:val="34"/>
        </w:rPr>
        <w:t>扶持重点环节及标准</w:t>
      </w:r>
      <w:r>
        <w:rPr>
          <w:rFonts w:hint="default" w:ascii="Times New Roman" w:hAnsi="Times New Roman" w:eastAsia="方正仿宋简体" w:cs="Times New Roman"/>
          <w:b/>
          <w:color w:val="auto"/>
          <w:spacing w:val="0"/>
          <w:kern w:val="0"/>
          <w:sz w:val="34"/>
          <w:szCs w:val="34"/>
          <w:lang w:eastAsia="zh-CN"/>
        </w:rPr>
        <w:t>。</w:t>
      </w:r>
      <w:r>
        <w:rPr>
          <w:rFonts w:hint="default" w:ascii="Times New Roman" w:hAnsi="Times New Roman" w:eastAsia="方正仿宋简体" w:cs="Times New Roman"/>
          <w:b/>
          <w:bCs/>
          <w:color w:val="auto"/>
          <w:spacing w:val="0"/>
          <w:sz w:val="34"/>
          <w:szCs w:val="34"/>
        </w:rPr>
        <w:t>一是</w:t>
      </w:r>
      <w:r>
        <w:rPr>
          <w:rFonts w:hint="default" w:ascii="Times New Roman" w:hAnsi="Times New Roman" w:eastAsia="方正仿宋简体" w:cs="Times New Roman"/>
          <w:b w:val="0"/>
          <w:bCs w:val="0"/>
          <w:color w:val="auto"/>
          <w:spacing w:val="0"/>
          <w:sz w:val="34"/>
          <w:szCs w:val="34"/>
          <w:lang w:eastAsia="zh-CN"/>
        </w:rPr>
        <w:t>开展电商进农村试点示范工作，计划投入电商平台服务运营费用30万元（衔接资金）。</w:t>
      </w:r>
      <w:r>
        <w:rPr>
          <w:rFonts w:hint="default" w:ascii="Times New Roman" w:hAnsi="Times New Roman" w:eastAsia="方正仿宋简体" w:cs="Times New Roman"/>
          <w:b/>
          <w:bCs/>
          <w:color w:val="auto"/>
          <w:spacing w:val="0"/>
          <w:sz w:val="34"/>
          <w:szCs w:val="34"/>
          <w:lang w:eastAsia="zh-CN"/>
        </w:rPr>
        <w:t>二是</w:t>
      </w:r>
      <w:r>
        <w:rPr>
          <w:rFonts w:hint="default" w:ascii="Times New Roman" w:hAnsi="Times New Roman" w:eastAsia="方正仿宋简体" w:cs="Times New Roman"/>
          <w:b w:val="0"/>
          <w:bCs w:val="0"/>
          <w:color w:val="auto"/>
          <w:spacing w:val="0"/>
          <w:sz w:val="34"/>
          <w:szCs w:val="34"/>
        </w:rPr>
        <w:t>建设电商物流运营</w:t>
      </w:r>
      <w:r>
        <w:rPr>
          <w:rFonts w:hint="default" w:ascii="Times New Roman" w:hAnsi="Times New Roman" w:eastAsia="方正仿宋简体" w:cs="Times New Roman"/>
          <w:b w:val="0"/>
          <w:bCs w:val="0"/>
          <w:color w:val="auto"/>
          <w:spacing w:val="0"/>
          <w:sz w:val="34"/>
          <w:szCs w:val="34"/>
          <w:lang w:eastAsia="zh-CN"/>
        </w:rPr>
        <w:t>中心</w:t>
      </w:r>
      <w:r>
        <w:rPr>
          <w:rFonts w:hint="default" w:ascii="Times New Roman" w:hAnsi="Times New Roman" w:eastAsia="方正仿宋简体" w:cs="Times New Roman"/>
          <w:b w:val="0"/>
          <w:bCs w:val="0"/>
          <w:color w:val="auto"/>
          <w:spacing w:val="0"/>
          <w:sz w:val="34"/>
          <w:szCs w:val="34"/>
        </w:rPr>
        <w:t>交易中心</w:t>
      </w:r>
      <w:r>
        <w:rPr>
          <w:rFonts w:hint="default" w:ascii="Times New Roman" w:hAnsi="Times New Roman" w:eastAsia="方正仿宋简体" w:cs="Times New Roman"/>
          <w:b w:val="0"/>
          <w:bCs w:val="0"/>
          <w:color w:val="auto"/>
          <w:spacing w:val="0"/>
          <w:sz w:val="34"/>
          <w:szCs w:val="34"/>
          <w:lang w:val="en-US" w:eastAsia="zh-CN"/>
        </w:rPr>
        <w:t>1</w:t>
      </w:r>
      <w:r>
        <w:rPr>
          <w:rFonts w:hint="default" w:ascii="Times New Roman" w:hAnsi="Times New Roman" w:eastAsia="方正仿宋简体" w:cs="Times New Roman"/>
          <w:b w:val="0"/>
          <w:bCs w:val="0"/>
          <w:color w:val="auto"/>
          <w:spacing w:val="0"/>
          <w:sz w:val="34"/>
          <w:szCs w:val="34"/>
        </w:rPr>
        <w:t>处</w:t>
      </w:r>
      <w:r>
        <w:rPr>
          <w:rFonts w:hint="default" w:ascii="Times New Roman" w:hAnsi="Times New Roman" w:eastAsia="方正仿宋简体" w:cs="Times New Roman"/>
          <w:b w:val="0"/>
          <w:bCs w:val="0"/>
          <w:color w:val="auto"/>
          <w:spacing w:val="0"/>
          <w:sz w:val="34"/>
          <w:szCs w:val="34"/>
          <w:lang w:eastAsia="zh-CN"/>
        </w:rPr>
        <w:t>，计划投入资金</w:t>
      </w:r>
      <w:r>
        <w:rPr>
          <w:rFonts w:hint="default" w:ascii="Times New Roman" w:hAnsi="Times New Roman" w:eastAsia="方正仿宋简体" w:cs="Times New Roman"/>
          <w:b w:val="0"/>
          <w:bCs w:val="0"/>
          <w:color w:val="auto"/>
          <w:spacing w:val="0"/>
          <w:sz w:val="34"/>
          <w:szCs w:val="34"/>
          <w:lang w:val="en-US" w:eastAsia="zh-CN"/>
        </w:rPr>
        <w:t>2</w:t>
      </w:r>
      <w:r>
        <w:rPr>
          <w:rFonts w:hint="default" w:ascii="Times New Roman" w:hAnsi="Times New Roman" w:eastAsia="方正仿宋简体" w:cs="Times New Roman"/>
          <w:b w:val="0"/>
          <w:bCs w:val="0"/>
          <w:color w:val="auto"/>
          <w:spacing w:val="0"/>
          <w:sz w:val="34"/>
          <w:szCs w:val="34"/>
        </w:rPr>
        <w:t>20万</w:t>
      </w:r>
      <w:r>
        <w:rPr>
          <w:rFonts w:hint="default" w:ascii="Times New Roman" w:hAnsi="Times New Roman" w:eastAsia="方正仿宋简体" w:cs="Times New Roman"/>
          <w:b w:val="0"/>
          <w:bCs w:val="0"/>
          <w:color w:val="auto"/>
          <w:spacing w:val="0"/>
          <w:sz w:val="34"/>
          <w:szCs w:val="34"/>
          <w:lang w:eastAsia="zh-CN"/>
        </w:rPr>
        <w:t>元</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b w:val="0"/>
          <w:bCs w:val="0"/>
          <w:color w:val="auto"/>
          <w:spacing w:val="0"/>
          <w:sz w:val="34"/>
          <w:szCs w:val="34"/>
          <w:lang w:eastAsia="zh-CN"/>
        </w:rPr>
        <w:t>。</w:t>
      </w:r>
      <w:r>
        <w:rPr>
          <w:rFonts w:hint="default" w:ascii="Times New Roman" w:hAnsi="Times New Roman" w:eastAsia="方正仿宋简体" w:cs="Times New Roman"/>
          <w:b/>
          <w:bCs/>
          <w:color w:val="auto"/>
          <w:spacing w:val="0"/>
          <w:sz w:val="34"/>
          <w:szCs w:val="34"/>
          <w:lang w:eastAsia="zh-CN"/>
        </w:rPr>
        <w:t>三是</w:t>
      </w:r>
      <w:r>
        <w:rPr>
          <w:rFonts w:hint="default" w:ascii="Times New Roman" w:hAnsi="Times New Roman" w:eastAsia="方正仿宋简体" w:cs="Times New Roman"/>
          <w:b w:val="0"/>
          <w:bCs w:val="0"/>
          <w:color w:val="auto"/>
          <w:spacing w:val="0"/>
          <w:sz w:val="34"/>
          <w:szCs w:val="34"/>
        </w:rPr>
        <w:t>建设电商物流运营</w:t>
      </w:r>
      <w:r>
        <w:rPr>
          <w:rFonts w:hint="default" w:ascii="Times New Roman" w:hAnsi="Times New Roman" w:eastAsia="方正仿宋简体" w:cs="Times New Roman"/>
          <w:b w:val="0"/>
          <w:bCs w:val="0"/>
          <w:color w:val="auto"/>
          <w:spacing w:val="0"/>
          <w:sz w:val="34"/>
          <w:szCs w:val="34"/>
          <w:lang w:eastAsia="zh-CN"/>
        </w:rPr>
        <w:t>中心</w:t>
      </w:r>
      <w:r>
        <w:rPr>
          <w:rFonts w:hint="default" w:ascii="Times New Roman" w:hAnsi="Times New Roman" w:eastAsia="方正仿宋简体" w:cs="Times New Roman"/>
          <w:b w:val="0"/>
          <w:bCs w:val="0"/>
          <w:color w:val="auto"/>
          <w:spacing w:val="0"/>
          <w:sz w:val="34"/>
          <w:szCs w:val="34"/>
        </w:rPr>
        <w:t>分拣包装</w:t>
      </w:r>
      <w:r>
        <w:rPr>
          <w:rFonts w:hint="default" w:ascii="Times New Roman" w:hAnsi="Times New Roman" w:eastAsia="方正仿宋简体" w:cs="Times New Roman"/>
          <w:b w:val="0"/>
          <w:bCs w:val="0"/>
          <w:color w:val="auto"/>
          <w:spacing w:val="0"/>
          <w:sz w:val="34"/>
          <w:szCs w:val="34"/>
          <w:lang w:eastAsia="zh-CN"/>
        </w:rPr>
        <w:t>、</w:t>
      </w:r>
      <w:r>
        <w:rPr>
          <w:rFonts w:hint="default" w:ascii="Times New Roman" w:hAnsi="Times New Roman" w:eastAsia="方正仿宋简体" w:cs="Times New Roman"/>
          <w:b w:val="0"/>
          <w:bCs w:val="0"/>
          <w:color w:val="auto"/>
          <w:spacing w:val="0"/>
          <w:sz w:val="34"/>
          <w:szCs w:val="34"/>
        </w:rPr>
        <w:t>展示平台</w:t>
      </w:r>
      <w:r>
        <w:rPr>
          <w:rFonts w:hint="default" w:ascii="Times New Roman" w:hAnsi="Times New Roman" w:eastAsia="方正仿宋简体" w:cs="Times New Roman"/>
          <w:b w:val="0"/>
          <w:bCs w:val="0"/>
          <w:color w:val="auto"/>
          <w:spacing w:val="0"/>
          <w:sz w:val="34"/>
          <w:szCs w:val="34"/>
          <w:lang w:eastAsia="zh-CN"/>
        </w:rPr>
        <w:t>各</w:t>
      </w:r>
      <w:r>
        <w:rPr>
          <w:rFonts w:hint="default" w:ascii="Times New Roman" w:hAnsi="Times New Roman" w:eastAsia="方正仿宋简体" w:cs="Times New Roman"/>
          <w:b w:val="0"/>
          <w:bCs w:val="0"/>
          <w:color w:val="auto"/>
          <w:spacing w:val="0"/>
          <w:sz w:val="34"/>
          <w:szCs w:val="34"/>
          <w:lang w:val="en-US" w:eastAsia="zh-CN"/>
        </w:rPr>
        <w:t>1</w:t>
      </w:r>
      <w:r>
        <w:rPr>
          <w:rFonts w:hint="default" w:ascii="Times New Roman" w:hAnsi="Times New Roman" w:eastAsia="方正仿宋简体" w:cs="Times New Roman"/>
          <w:b w:val="0"/>
          <w:bCs w:val="0"/>
          <w:color w:val="auto"/>
          <w:spacing w:val="0"/>
          <w:sz w:val="34"/>
          <w:szCs w:val="34"/>
        </w:rPr>
        <w:t>处</w:t>
      </w:r>
      <w:r>
        <w:rPr>
          <w:rFonts w:hint="default" w:ascii="Times New Roman" w:hAnsi="Times New Roman" w:eastAsia="方正仿宋简体" w:cs="Times New Roman"/>
          <w:b w:val="0"/>
          <w:bCs w:val="0"/>
          <w:color w:val="auto"/>
          <w:spacing w:val="0"/>
          <w:sz w:val="34"/>
          <w:szCs w:val="34"/>
          <w:lang w:eastAsia="zh-CN"/>
        </w:rPr>
        <w:t>，计划投入资金</w:t>
      </w:r>
      <w:r>
        <w:rPr>
          <w:rFonts w:hint="default" w:ascii="Times New Roman" w:hAnsi="Times New Roman" w:eastAsia="方正仿宋简体" w:cs="Times New Roman"/>
          <w:b w:val="0"/>
          <w:bCs w:val="0"/>
          <w:color w:val="auto"/>
          <w:spacing w:val="0"/>
          <w:sz w:val="34"/>
          <w:szCs w:val="34"/>
        </w:rPr>
        <w:t>185万</w:t>
      </w:r>
      <w:r>
        <w:rPr>
          <w:rFonts w:hint="default" w:ascii="Times New Roman" w:hAnsi="Times New Roman" w:eastAsia="方正仿宋简体" w:cs="Times New Roman"/>
          <w:b w:val="0"/>
          <w:bCs w:val="0"/>
          <w:color w:val="auto"/>
          <w:spacing w:val="0"/>
          <w:sz w:val="34"/>
          <w:szCs w:val="34"/>
          <w:lang w:val="en-US" w:eastAsia="zh-CN"/>
        </w:rPr>
        <w:t>元</w:t>
      </w:r>
      <w:r>
        <w:rPr>
          <w:rFonts w:hint="default" w:ascii="Times New Roman" w:hAnsi="Times New Roman" w:eastAsia="方正仿宋简体" w:cs="Times New Roman"/>
          <w:b w:val="0"/>
          <w:bCs w:val="0"/>
          <w:color w:val="auto"/>
          <w:spacing w:val="0"/>
          <w:sz w:val="34"/>
          <w:szCs w:val="34"/>
          <w:lang w:eastAsia="zh-CN"/>
        </w:rPr>
        <w:t>（衔接资金）。</w:t>
      </w:r>
      <w:r>
        <w:rPr>
          <w:rFonts w:hint="default" w:ascii="Times New Roman" w:hAnsi="Times New Roman" w:eastAsia="方正仿宋简体" w:cs="Times New Roman"/>
          <w:b/>
          <w:bCs/>
          <w:color w:val="auto"/>
          <w:spacing w:val="0"/>
          <w:sz w:val="34"/>
          <w:szCs w:val="34"/>
          <w:lang w:eastAsia="zh-CN"/>
        </w:rPr>
        <w:t>四是</w:t>
      </w:r>
      <w:r>
        <w:rPr>
          <w:rFonts w:hint="default" w:ascii="Times New Roman" w:hAnsi="Times New Roman" w:eastAsia="方正仿宋简体" w:cs="Times New Roman"/>
          <w:b w:val="0"/>
          <w:bCs w:val="0"/>
          <w:color w:val="auto"/>
          <w:spacing w:val="0"/>
          <w:sz w:val="34"/>
          <w:szCs w:val="34"/>
          <w:lang w:eastAsia="zh-CN"/>
        </w:rPr>
        <w:t>购买</w:t>
      </w:r>
      <w:r>
        <w:rPr>
          <w:rFonts w:hint="default" w:ascii="Times New Roman" w:hAnsi="Times New Roman" w:eastAsia="方正仿宋简体" w:cs="Times New Roman"/>
          <w:b w:val="0"/>
          <w:bCs w:val="0"/>
          <w:color w:val="auto"/>
          <w:spacing w:val="0"/>
          <w:sz w:val="34"/>
          <w:szCs w:val="34"/>
        </w:rPr>
        <w:t>冷库货物架120平方米*3层、隔板100平方米</w:t>
      </w:r>
      <w:r>
        <w:rPr>
          <w:rFonts w:hint="default" w:ascii="Times New Roman" w:hAnsi="Times New Roman" w:eastAsia="方正仿宋简体" w:cs="Times New Roman"/>
          <w:b w:val="0"/>
          <w:bCs w:val="0"/>
          <w:color w:val="auto"/>
          <w:spacing w:val="0"/>
          <w:sz w:val="34"/>
          <w:szCs w:val="34"/>
          <w:lang w:eastAsia="zh-CN"/>
        </w:rPr>
        <w:t>，计划投入资金</w:t>
      </w:r>
      <w:r>
        <w:rPr>
          <w:rFonts w:hint="default" w:ascii="Times New Roman" w:hAnsi="Times New Roman" w:eastAsia="方正仿宋简体" w:cs="Times New Roman"/>
          <w:b w:val="0"/>
          <w:bCs w:val="0"/>
          <w:color w:val="auto"/>
          <w:spacing w:val="0"/>
          <w:sz w:val="34"/>
          <w:szCs w:val="34"/>
        </w:rPr>
        <w:t>15万</w:t>
      </w:r>
      <w:r>
        <w:rPr>
          <w:rFonts w:hint="default" w:ascii="Times New Roman" w:hAnsi="Times New Roman" w:eastAsia="方正仿宋简体" w:cs="Times New Roman"/>
          <w:b w:val="0"/>
          <w:bCs w:val="0"/>
          <w:color w:val="auto"/>
          <w:spacing w:val="0"/>
          <w:sz w:val="34"/>
          <w:szCs w:val="34"/>
          <w:lang w:eastAsia="zh-CN"/>
        </w:rPr>
        <w:t>元（衔接资金）。</w:t>
      </w:r>
      <w:r>
        <w:rPr>
          <w:rFonts w:hint="default" w:ascii="Times New Roman" w:hAnsi="Times New Roman" w:eastAsia="方正仿宋简体" w:cs="Times New Roman"/>
          <w:b/>
          <w:bCs/>
          <w:color w:val="auto"/>
          <w:spacing w:val="0"/>
          <w:sz w:val="34"/>
          <w:szCs w:val="34"/>
          <w:lang w:eastAsia="zh-CN"/>
        </w:rPr>
        <w:t>五是</w:t>
      </w:r>
      <w:r>
        <w:rPr>
          <w:rFonts w:hint="default" w:ascii="Times New Roman" w:hAnsi="Times New Roman" w:eastAsia="方正仿宋简体" w:cs="Times New Roman"/>
          <w:b w:val="0"/>
          <w:bCs w:val="0"/>
          <w:color w:val="auto"/>
          <w:spacing w:val="0"/>
          <w:sz w:val="34"/>
          <w:szCs w:val="34"/>
          <w:lang w:eastAsia="zh-CN"/>
        </w:rPr>
        <w:t>对</w:t>
      </w:r>
      <w:r>
        <w:rPr>
          <w:rFonts w:hint="default" w:ascii="Times New Roman" w:hAnsi="Times New Roman" w:eastAsia="方正仿宋简体" w:cs="Times New Roman"/>
          <w:b w:val="0"/>
          <w:bCs w:val="0"/>
          <w:color w:val="auto"/>
          <w:spacing w:val="0"/>
          <w:sz w:val="34"/>
          <w:szCs w:val="34"/>
        </w:rPr>
        <w:t>孙儿庄养殖园区供水、供电</w:t>
      </w:r>
      <w:r>
        <w:rPr>
          <w:rFonts w:hint="default" w:ascii="Times New Roman" w:hAnsi="Times New Roman" w:eastAsia="方正仿宋简体" w:cs="Times New Roman"/>
          <w:b w:val="0"/>
          <w:bCs w:val="0"/>
          <w:color w:val="auto"/>
          <w:spacing w:val="0"/>
          <w:sz w:val="34"/>
          <w:szCs w:val="34"/>
          <w:lang w:eastAsia="zh-CN"/>
        </w:rPr>
        <w:t>，计划投入资金</w:t>
      </w:r>
      <w:r>
        <w:rPr>
          <w:rFonts w:hint="default" w:ascii="Times New Roman" w:hAnsi="Times New Roman" w:eastAsia="方正仿宋简体" w:cs="Times New Roman"/>
          <w:b w:val="0"/>
          <w:bCs w:val="0"/>
          <w:color w:val="auto"/>
          <w:spacing w:val="0"/>
          <w:sz w:val="34"/>
          <w:szCs w:val="34"/>
          <w:lang w:val="en-US" w:eastAsia="zh-CN"/>
        </w:rPr>
        <w:t>40</w:t>
      </w:r>
      <w:r>
        <w:rPr>
          <w:rFonts w:hint="default" w:ascii="Times New Roman" w:hAnsi="Times New Roman" w:eastAsia="方正仿宋简体" w:cs="Times New Roman"/>
          <w:b w:val="0"/>
          <w:bCs w:val="0"/>
          <w:color w:val="auto"/>
          <w:spacing w:val="0"/>
          <w:sz w:val="34"/>
          <w:szCs w:val="34"/>
        </w:rPr>
        <w:t>万</w:t>
      </w:r>
      <w:r>
        <w:rPr>
          <w:rFonts w:hint="default" w:ascii="Times New Roman" w:hAnsi="Times New Roman" w:eastAsia="方正仿宋简体" w:cs="Times New Roman"/>
          <w:b w:val="0"/>
          <w:bCs w:val="0"/>
          <w:color w:val="auto"/>
          <w:spacing w:val="0"/>
          <w:sz w:val="34"/>
          <w:szCs w:val="34"/>
          <w:lang w:eastAsia="zh-CN"/>
        </w:rPr>
        <w:t>元</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b w:val="0"/>
          <w:bCs w:val="0"/>
          <w:color w:val="auto"/>
          <w:spacing w:val="0"/>
          <w:sz w:val="34"/>
          <w:szCs w:val="34"/>
          <w:lang w:eastAsia="zh-CN"/>
        </w:rPr>
        <w:t>。</w:t>
      </w:r>
      <w:r>
        <w:rPr>
          <w:rFonts w:hint="default" w:ascii="Times New Roman" w:hAnsi="Times New Roman" w:eastAsia="方正仿宋简体" w:cs="Times New Roman"/>
          <w:b/>
          <w:bCs/>
          <w:color w:val="auto"/>
          <w:spacing w:val="0"/>
          <w:sz w:val="34"/>
          <w:szCs w:val="34"/>
          <w:lang w:eastAsia="zh-CN"/>
        </w:rPr>
        <w:t>六是</w:t>
      </w:r>
      <w:r>
        <w:rPr>
          <w:rFonts w:hint="default" w:ascii="Times New Roman" w:hAnsi="Times New Roman" w:eastAsia="方正仿宋简体" w:cs="Times New Roman"/>
          <w:b w:val="0"/>
          <w:bCs w:val="0"/>
          <w:color w:val="auto"/>
          <w:spacing w:val="0"/>
          <w:sz w:val="34"/>
          <w:szCs w:val="34"/>
          <w:lang w:eastAsia="zh-CN"/>
        </w:rPr>
        <w:t>建设</w:t>
      </w:r>
      <w:r>
        <w:rPr>
          <w:rFonts w:hint="default" w:ascii="Times New Roman" w:hAnsi="Times New Roman" w:eastAsia="方正仿宋简体" w:cs="Times New Roman"/>
          <w:b w:val="0"/>
          <w:bCs w:val="0"/>
          <w:color w:val="auto"/>
          <w:spacing w:val="0"/>
          <w:sz w:val="34"/>
          <w:szCs w:val="34"/>
        </w:rPr>
        <w:t>七里庄、张布良等自然村养殖园区</w:t>
      </w:r>
      <w:r>
        <w:rPr>
          <w:rFonts w:hint="default" w:ascii="Times New Roman" w:hAnsi="Times New Roman" w:eastAsia="方正仿宋简体" w:cs="Times New Roman"/>
          <w:b w:val="0"/>
          <w:bCs w:val="0"/>
          <w:color w:val="auto"/>
          <w:spacing w:val="0"/>
          <w:sz w:val="34"/>
          <w:szCs w:val="34"/>
          <w:lang w:eastAsia="zh-CN"/>
        </w:rPr>
        <w:t>，计划资金</w:t>
      </w:r>
      <w:r>
        <w:rPr>
          <w:rFonts w:hint="default" w:ascii="Times New Roman" w:hAnsi="Times New Roman" w:eastAsia="方正仿宋简体" w:cs="Times New Roman"/>
          <w:b w:val="0"/>
          <w:bCs w:val="0"/>
          <w:color w:val="auto"/>
          <w:spacing w:val="0"/>
          <w:sz w:val="34"/>
          <w:szCs w:val="34"/>
          <w:lang w:val="en-US" w:eastAsia="zh-CN"/>
        </w:rPr>
        <w:t>60</w:t>
      </w:r>
      <w:r>
        <w:rPr>
          <w:rFonts w:hint="default" w:ascii="Times New Roman" w:hAnsi="Times New Roman" w:eastAsia="方正仿宋简体" w:cs="Times New Roman"/>
          <w:b w:val="0"/>
          <w:bCs w:val="0"/>
          <w:color w:val="auto"/>
          <w:spacing w:val="0"/>
          <w:sz w:val="34"/>
          <w:szCs w:val="34"/>
        </w:rPr>
        <w:t>万</w:t>
      </w:r>
      <w:r>
        <w:rPr>
          <w:rFonts w:hint="default" w:ascii="Times New Roman" w:hAnsi="Times New Roman" w:eastAsia="方正仿宋简体" w:cs="Times New Roman"/>
          <w:b w:val="0"/>
          <w:bCs w:val="0"/>
          <w:color w:val="auto"/>
          <w:spacing w:val="0"/>
          <w:sz w:val="34"/>
          <w:szCs w:val="34"/>
          <w:lang w:eastAsia="zh-CN"/>
        </w:rPr>
        <w:t>元</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b w:val="0"/>
          <w:bCs w:val="0"/>
          <w:color w:val="auto"/>
          <w:spacing w:val="0"/>
          <w:sz w:val="34"/>
          <w:szCs w:val="34"/>
          <w:lang w:eastAsia="zh-CN"/>
        </w:rPr>
        <w:t>。</w:t>
      </w:r>
      <w:r>
        <w:rPr>
          <w:rFonts w:hint="default" w:ascii="Times New Roman" w:hAnsi="Times New Roman" w:eastAsia="方正仿宋简体" w:cs="Times New Roman"/>
          <w:b/>
          <w:bCs/>
          <w:color w:val="auto"/>
          <w:spacing w:val="0"/>
          <w:sz w:val="34"/>
          <w:szCs w:val="34"/>
          <w:lang w:eastAsia="zh-CN"/>
        </w:rPr>
        <w:t>七是</w:t>
      </w:r>
      <w:r>
        <w:rPr>
          <w:rFonts w:hint="default" w:ascii="Times New Roman" w:hAnsi="Times New Roman" w:eastAsia="方正仿宋简体" w:cs="Times New Roman"/>
          <w:b w:val="0"/>
          <w:bCs w:val="0"/>
          <w:color w:val="auto"/>
          <w:spacing w:val="0"/>
          <w:sz w:val="34"/>
          <w:szCs w:val="34"/>
          <w:lang w:eastAsia="zh-CN"/>
        </w:rPr>
        <w:t>对计划</w:t>
      </w:r>
      <w:r>
        <w:rPr>
          <w:rFonts w:hint="default" w:ascii="Times New Roman" w:hAnsi="Times New Roman" w:eastAsia="方正仿宋简体" w:cs="Times New Roman"/>
          <w:b w:val="0"/>
          <w:bCs w:val="0"/>
          <w:color w:val="auto"/>
          <w:spacing w:val="0"/>
          <w:sz w:val="34"/>
          <w:szCs w:val="34"/>
        </w:rPr>
        <w:t>流转4000亩</w:t>
      </w:r>
      <w:r>
        <w:rPr>
          <w:rFonts w:hint="default" w:ascii="Times New Roman" w:hAnsi="Times New Roman" w:eastAsia="方正仿宋简体" w:cs="Times New Roman"/>
          <w:b w:val="0"/>
          <w:bCs w:val="0"/>
          <w:color w:val="auto"/>
          <w:spacing w:val="0"/>
          <w:sz w:val="34"/>
          <w:szCs w:val="34"/>
          <w:lang w:eastAsia="zh-CN"/>
        </w:rPr>
        <w:t>的</w:t>
      </w:r>
      <w:r>
        <w:rPr>
          <w:rFonts w:hint="default" w:ascii="Times New Roman" w:hAnsi="Times New Roman" w:eastAsia="方正仿宋简体" w:cs="Times New Roman"/>
          <w:b w:val="0"/>
          <w:bCs w:val="0"/>
          <w:color w:val="auto"/>
          <w:spacing w:val="0"/>
          <w:sz w:val="34"/>
          <w:szCs w:val="34"/>
        </w:rPr>
        <w:t>土地</w:t>
      </w:r>
      <w:r>
        <w:rPr>
          <w:rFonts w:hint="default" w:ascii="Times New Roman" w:hAnsi="Times New Roman" w:eastAsia="方正仿宋简体" w:cs="Times New Roman"/>
          <w:b w:val="0"/>
          <w:bCs w:val="0"/>
          <w:color w:val="auto"/>
          <w:spacing w:val="0"/>
          <w:sz w:val="34"/>
          <w:szCs w:val="34"/>
          <w:lang w:eastAsia="zh-CN"/>
        </w:rPr>
        <w:t>进行</w:t>
      </w:r>
      <w:r>
        <w:rPr>
          <w:rFonts w:hint="default" w:ascii="Times New Roman" w:hAnsi="Times New Roman" w:eastAsia="方正仿宋简体" w:cs="Times New Roman"/>
          <w:b w:val="0"/>
          <w:bCs w:val="0"/>
          <w:color w:val="auto"/>
          <w:spacing w:val="0"/>
          <w:sz w:val="34"/>
          <w:szCs w:val="34"/>
        </w:rPr>
        <w:t>平整，</w:t>
      </w:r>
      <w:r>
        <w:rPr>
          <w:rFonts w:hint="default" w:ascii="Times New Roman" w:hAnsi="Times New Roman" w:eastAsia="方正仿宋简体" w:cs="Times New Roman"/>
          <w:b w:val="0"/>
          <w:bCs w:val="0"/>
          <w:color w:val="auto"/>
          <w:spacing w:val="0"/>
          <w:sz w:val="34"/>
          <w:szCs w:val="34"/>
          <w:lang w:eastAsia="zh-CN"/>
        </w:rPr>
        <w:t>推广高标准机械化</w:t>
      </w:r>
      <w:r>
        <w:rPr>
          <w:rFonts w:hint="default" w:ascii="Times New Roman" w:hAnsi="Times New Roman" w:eastAsia="方正仿宋简体" w:cs="Times New Roman"/>
          <w:b w:val="0"/>
          <w:bCs w:val="0"/>
          <w:color w:val="auto"/>
          <w:spacing w:val="0"/>
          <w:sz w:val="34"/>
          <w:szCs w:val="34"/>
        </w:rPr>
        <w:t>种植</w:t>
      </w:r>
      <w:r>
        <w:rPr>
          <w:rFonts w:hint="default" w:ascii="Times New Roman" w:hAnsi="Times New Roman" w:eastAsia="方正仿宋简体" w:cs="Times New Roman"/>
          <w:b w:val="0"/>
          <w:bCs w:val="0"/>
          <w:color w:val="auto"/>
          <w:spacing w:val="0"/>
          <w:sz w:val="34"/>
          <w:szCs w:val="34"/>
          <w:lang w:eastAsia="zh-CN"/>
        </w:rPr>
        <w:t>，计划资金</w:t>
      </w:r>
      <w:r>
        <w:rPr>
          <w:rFonts w:hint="default" w:ascii="Times New Roman" w:hAnsi="Times New Roman" w:eastAsia="方正仿宋简体" w:cs="Times New Roman"/>
          <w:b w:val="0"/>
          <w:bCs w:val="0"/>
          <w:color w:val="auto"/>
          <w:spacing w:val="0"/>
          <w:sz w:val="34"/>
          <w:szCs w:val="34"/>
        </w:rPr>
        <w:t>50万</w:t>
      </w:r>
      <w:r>
        <w:rPr>
          <w:rFonts w:hint="default" w:ascii="Times New Roman" w:hAnsi="Times New Roman" w:eastAsia="方正仿宋简体" w:cs="Times New Roman"/>
          <w:b w:val="0"/>
          <w:bCs w:val="0"/>
          <w:color w:val="auto"/>
          <w:spacing w:val="0"/>
          <w:sz w:val="34"/>
          <w:szCs w:val="34"/>
          <w:lang w:eastAsia="zh-CN"/>
        </w:rPr>
        <w:t>元</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b w:val="0"/>
          <w:bCs w:val="0"/>
          <w:color w:val="auto"/>
          <w:spacing w:val="0"/>
          <w:sz w:val="34"/>
          <w:szCs w:val="34"/>
          <w:lang w:eastAsia="zh-CN"/>
        </w:rPr>
        <w:t>，</w:t>
      </w:r>
      <w:r>
        <w:rPr>
          <w:rFonts w:hint="default" w:ascii="Times New Roman" w:hAnsi="Times New Roman" w:eastAsia="方正仿宋简体" w:cs="Times New Roman"/>
          <w:color w:val="auto"/>
          <w:spacing w:val="0"/>
          <w:sz w:val="34"/>
          <w:szCs w:val="34"/>
        </w:rPr>
        <w:t>预计增加村集体收入</w:t>
      </w:r>
      <w:r>
        <w:rPr>
          <w:rFonts w:hint="default" w:ascii="Times New Roman" w:hAnsi="Times New Roman" w:eastAsia="方正仿宋简体" w:cs="Times New Roman"/>
          <w:color w:val="auto"/>
          <w:spacing w:val="0"/>
          <w:sz w:val="34"/>
          <w:szCs w:val="34"/>
          <w:lang w:val="en-US" w:eastAsia="zh-CN"/>
        </w:rPr>
        <w:t>3</w:t>
      </w:r>
      <w:r>
        <w:rPr>
          <w:rFonts w:hint="default" w:ascii="Times New Roman" w:hAnsi="Times New Roman" w:eastAsia="方正仿宋简体" w:cs="Times New Roman"/>
          <w:color w:val="auto"/>
          <w:spacing w:val="0"/>
          <w:sz w:val="34"/>
          <w:szCs w:val="34"/>
        </w:rPr>
        <w:t>5万元，受益农户1601人。</w:t>
      </w:r>
    </w:p>
    <w:p>
      <w:pPr>
        <w:pStyle w:val="5"/>
        <w:pageBreakBefore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lang w:val="en-US" w:eastAsia="zh-CN"/>
        </w:rPr>
        <w:t>2.</w:t>
      </w:r>
      <w:r>
        <w:rPr>
          <w:rFonts w:hint="default" w:ascii="Times New Roman" w:hAnsi="Times New Roman" w:eastAsia="方正仿宋简体" w:cs="Times New Roman"/>
          <w:color w:val="auto"/>
          <w:sz w:val="34"/>
          <w:szCs w:val="34"/>
        </w:rPr>
        <w:t>生态振兴方面</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spacing w:val="0"/>
          <w:kern w:val="0"/>
          <w:sz w:val="34"/>
          <w:szCs w:val="34"/>
        </w:rPr>
        <w:t>建设思路</w:t>
      </w:r>
      <w:r>
        <w:rPr>
          <w:rFonts w:hint="default" w:ascii="Times New Roman" w:hAnsi="Times New Roman" w:eastAsia="方正仿宋简体" w:cs="Times New Roman"/>
          <w:b/>
          <w:color w:val="auto"/>
          <w:spacing w:val="0"/>
          <w:kern w:val="0"/>
          <w:sz w:val="34"/>
          <w:szCs w:val="34"/>
          <w:lang w:eastAsia="zh-CN"/>
        </w:rPr>
        <w:t>。</w:t>
      </w:r>
      <w:r>
        <w:rPr>
          <w:rFonts w:hint="default" w:ascii="Times New Roman" w:hAnsi="Times New Roman" w:eastAsia="方正仿宋简体" w:cs="Times New Roman"/>
          <w:color w:val="auto"/>
          <w:spacing w:val="0"/>
          <w:sz w:val="34"/>
          <w:szCs w:val="34"/>
        </w:rPr>
        <w:t>结合人居环境整治和美丽村庄建设要求，打造干净、整洁、舒适的人居环境，全面推行门前卫生“三包”责任制、环境卫生积分制，创新建立人居环境整治长效机制，打造人居环境整治示范村。</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spacing w:val="0"/>
          <w:kern w:val="0"/>
          <w:sz w:val="34"/>
          <w:szCs w:val="34"/>
        </w:rPr>
        <w:t>扶持重点环节及标准</w:t>
      </w:r>
      <w:r>
        <w:rPr>
          <w:rFonts w:hint="default" w:ascii="Times New Roman" w:hAnsi="Times New Roman" w:eastAsia="方正仿宋简体" w:cs="Times New Roman"/>
          <w:b/>
          <w:color w:val="auto"/>
          <w:spacing w:val="0"/>
          <w:kern w:val="0"/>
          <w:sz w:val="34"/>
          <w:szCs w:val="34"/>
          <w:lang w:eastAsia="zh-CN"/>
        </w:rPr>
        <w:t>。</w:t>
      </w:r>
      <w:r>
        <w:rPr>
          <w:rFonts w:hint="default" w:ascii="Times New Roman" w:hAnsi="Times New Roman" w:eastAsia="方正仿宋简体" w:cs="Times New Roman"/>
          <w:b/>
          <w:bCs/>
          <w:color w:val="auto"/>
          <w:spacing w:val="0"/>
          <w:sz w:val="34"/>
          <w:szCs w:val="34"/>
        </w:rPr>
        <w:t>村容村貌整治提升：一是</w:t>
      </w:r>
      <w:r>
        <w:rPr>
          <w:rFonts w:hint="default" w:ascii="Times New Roman" w:hAnsi="Times New Roman" w:eastAsia="方正仿宋简体" w:cs="Times New Roman"/>
          <w:color w:val="auto"/>
          <w:spacing w:val="0"/>
          <w:sz w:val="34"/>
          <w:szCs w:val="34"/>
        </w:rPr>
        <w:t>对孙儿庄、张布良、七里庄等自然村进行环境卫生整治，巷道、边坡整治</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bCs/>
          <w:color w:val="auto"/>
          <w:spacing w:val="0"/>
          <w:kern w:val="0"/>
          <w:sz w:val="34"/>
          <w:szCs w:val="34"/>
        </w:rPr>
        <w:t>计划投入资金</w:t>
      </w:r>
      <w:r>
        <w:rPr>
          <w:rFonts w:hint="default" w:ascii="Times New Roman" w:hAnsi="Times New Roman" w:eastAsia="方正仿宋简体" w:cs="Times New Roman"/>
          <w:color w:val="auto"/>
          <w:spacing w:val="0"/>
          <w:sz w:val="34"/>
          <w:szCs w:val="34"/>
          <w:lang w:val="en-US" w:eastAsia="zh-CN"/>
        </w:rPr>
        <w:t>105</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b/>
          <w:bCs/>
          <w:color w:val="auto"/>
          <w:spacing w:val="0"/>
          <w:sz w:val="34"/>
          <w:szCs w:val="34"/>
        </w:rPr>
        <w:t>二是</w:t>
      </w:r>
      <w:r>
        <w:rPr>
          <w:rFonts w:hint="default" w:ascii="Times New Roman" w:hAnsi="Times New Roman" w:eastAsia="方正仿宋简体" w:cs="Times New Roman"/>
          <w:b w:val="0"/>
          <w:bCs w:val="0"/>
          <w:color w:val="auto"/>
          <w:spacing w:val="0"/>
          <w:sz w:val="34"/>
          <w:szCs w:val="34"/>
          <w:lang w:eastAsia="zh-CN"/>
        </w:rPr>
        <w:t>对东队、西队环境卫生，巷道、边坡整治提升</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bCs/>
          <w:color w:val="auto"/>
          <w:spacing w:val="0"/>
          <w:kern w:val="0"/>
          <w:sz w:val="34"/>
          <w:szCs w:val="34"/>
        </w:rPr>
        <w:t>计划投入资金</w:t>
      </w:r>
      <w:r>
        <w:rPr>
          <w:rFonts w:hint="default" w:ascii="Times New Roman" w:hAnsi="Times New Roman" w:eastAsia="方正仿宋简体" w:cs="Times New Roman"/>
          <w:bCs/>
          <w:color w:val="auto"/>
          <w:spacing w:val="0"/>
          <w:kern w:val="0"/>
          <w:sz w:val="34"/>
          <w:szCs w:val="34"/>
          <w:lang w:val="en-US" w:eastAsia="zh-CN"/>
        </w:rPr>
        <w:t>255</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b/>
          <w:bCs/>
          <w:color w:val="auto"/>
          <w:spacing w:val="0"/>
          <w:sz w:val="34"/>
          <w:szCs w:val="34"/>
        </w:rPr>
        <w:t>三是</w:t>
      </w:r>
      <w:r>
        <w:rPr>
          <w:rFonts w:hint="default" w:ascii="Times New Roman" w:hAnsi="Times New Roman" w:eastAsia="方正仿宋简体" w:cs="Times New Roman"/>
          <w:color w:val="auto"/>
          <w:spacing w:val="0"/>
          <w:sz w:val="34"/>
          <w:szCs w:val="34"/>
        </w:rPr>
        <w:t>在大水坑孙儿庄、张布良、七里庄等村庄进行村庄绿化，主干道路及巷道绿化260亩，种植经果林3000株</w:t>
      </w:r>
      <w:r>
        <w:rPr>
          <w:rFonts w:hint="default" w:ascii="Times New Roman" w:hAnsi="Times New Roman" w:eastAsia="方正仿宋简体" w:cs="Times New Roman"/>
          <w:color w:val="auto"/>
          <w:spacing w:val="0"/>
          <w:sz w:val="34"/>
          <w:szCs w:val="34"/>
          <w:lang w:eastAsia="zh-CN"/>
        </w:rPr>
        <w:t>，计划投入</w:t>
      </w:r>
      <w:r>
        <w:rPr>
          <w:rFonts w:hint="default" w:ascii="Times New Roman" w:hAnsi="Times New Roman" w:eastAsia="方正仿宋简体" w:cs="Times New Roman"/>
          <w:bCs/>
          <w:color w:val="auto"/>
          <w:spacing w:val="0"/>
          <w:kern w:val="0"/>
          <w:sz w:val="34"/>
          <w:szCs w:val="34"/>
          <w:lang w:val="en-US" w:eastAsia="zh-CN"/>
        </w:rPr>
        <w:t>107.2</w:t>
      </w:r>
      <w:r>
        <w:rPr>
          <w:rFonts w:hint="default" w:ascii="Times New Roman" w:hAnsi="Times New Roman" w:eastAsia="方正仿宋简体" w:cs="Times New Roman"/>
          <w:color w:val="auto"/>
          <w:spacing w:val="0"/>
          <w:sz w:val="34"/>
          <w:szCs w:val="34"/>
        </w:rPr>
        <w:t>万</w:t>
      </w:r>
      <w:r>
        <w:rPr>
          <w:rFonts w:hint="default" w:ascii="Times New Roman" w:hAnsi="Times New Roman" w:eastAsia="方正仿宋简体" w:cs="Times New Roman"/>
          <w:color w:val="auto"/>
          <w:spacing w:val="0"/>
          <w:sz w:val="34"/>
          <w:szCs w:val="34"/>
          <w:lang w:eastAsia="zh-CN"/>
        </w:rPr>
        <w:t>元（整合</w:t>
      </w:r>
      <w:r>
        <w:rPr>
          <w:rFonts w:hint="default" w:ascii="Times New Roman" w:hAnsi="Times New Roman" w:eastAsia="方正仿宋简体" w:cs="Times New Roman"/>
          <w:color w:val="auto"/>
          <w:spacing w:val="0"/>
          <w:sz w:val="34"/>
          <w:szCs w:val="34"/>
          <w:lang w:val="en-US" w:eastAsia="zh-CN"/>
        </w:rPr>
        <w:t>行业</w:t>
      </w:r>
      <w:r>
        <w:rPr>
          <w:rFonts w:hint="default" w:ascii="Times New Roman" w:hAnsi="Times New Roman" w:eastAsia="方正仿宋简体" w:cs="Times New Roman"/>
          <w:color w:val="auto"/>
          <w:spacing w:val="0"/>
          <w:sz w:val="34"/>
          <w:szCs w:val="34"/>
          <w:lang w:eastAsia="zh-CN"/>
        </w:rPr>
        <w:t>部门资金，争取自然资源局项目）。</w:t>
      </w:r>
      <w:r>
        <w:rPr>
          <w:rFonts w:hint="default" w:ascii="Times New Roman" w:hAnsi="Times New Roman" w:eastAsia="方正仿宋简体" w:cs="Times New Roman"/>
          <w:b/>
          <w:bCs/>
          <w:color w:val="auto"/>
          <w:spacing w:val="0"/>
          <w:sz w:val="34"/>
          <w:szCs w:val="34"/>
          <w:lang w:eastAsia="zh-CN"/>
        </w:rPr>
        <w:t>四是</w:t>
      </w:r>
      <w:r>
        <w:rPr>
          <w:rFonts w:hint="default" w:ascii="Times New Roman" w:hAnsi="Times New Roman" w:eastAsia="方正仿宋简体" w:cs="Times New Roman"/>
          <w:color w:val="auto"/>
          <w:spacing w:val="0"/>
          <w:sz w:val="34"/>
          <w:szCs w:val="34"/>
        </w:rPr>
        <w:t>打造景观绿化3处</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bCs/>
          <w:color w:val="auto"/>
          <w:spacing w:val="0"/>
          <w:kern w:val="0"/>
          <w:sz w:val="34"/>
          <w:szCs w:val="34"/>
        </w:rPr>
        <w:t>计划投入资金</w:t>
      </w:r>
      <w:r>
        <w:rPr>
          <w:rFonts w:hint="default" w:ascii="Times New Roman" w:hAnsi="Times New Roman" w:eastAsia="方正仿宋简体" w:cs="Times New Roman"/>
          <w:color w:val="auto"/>
          <w:spacing w:val="0"/>
          <w:sz w:val="34"/>
          <w:szCs w:val="34"/>
          <w:lang w:val="en-US" w:eastAsia="zh-CN"/>
        </w:rPr>
        <w:t>30</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（县财政资金）。</w:t>
      </w:r>
      <w:r>
        <w:rPr>
          <w:rFonts w:hint="default" w:ascii="Times New Roman" w:hAnsi="Times New Roman" w:eastAsia="方正仿宋简体" w:cs="Times New Roman"/>
          <w:b/>
          <w:bCs/>
          <w:color w:val="auto"/>
          <w:spacing w:val="0"/>
          <w:sz w:val="34"/>
          <w:szCs w:val="34"/>
          <w:lang w:eastAsia="zh-CN"/>
        </w:rPr>
        <w:t>五是</w:t>
      </w:r>
      <w:r>
        <w:rPr>
          <w:rFonts w:hint="default" w:ascii="Times New Roman" w:hAnsi="Times New Roman" w:eastAsia="方正仿宋简体" w:cs="Times New Roman"/>
          <w:color w:val="auto"/>
          <w:spacing w:val="0"/>
          <w:sz w:val="34"/>
          <w:szCs w:val="34"/>
        </w:rPr>
        <w:t>孙儿庄</w:t>
      </w:r>
      <w:r>
        <w:rPr>
          <w:rFonts w:hint="default" w:ascii="Times New Roman" w:hAnsi="Times New Roman" w:eastAsia="方正仿宋简体" w:cs="Times New Roman"/>
          <w:color w:val="auto"/>
          <w:spacing w:val="0"/>
          <w:sz w:val="34"/>
          <w:szCs w:val="34"/>
          <w:lang w:eastAsia="zh-CN"/>
        </w:rPr>
        <w:t>村道路</w:t>
      </w:r>
      <w:r>
        <w:rPr>
          <w:rFonts w:hint="default" w:ascii="Times New Roman" w:hAnsi="Times New Roman" w:eastAsia="方正仿宋简体" w:cs="Times New Roman"/>
          <w:color w:val="auto"/>
          <w:spacing w:val="0"/>
          <w:sz w:val="34"/>
          <w:szCs w:val="34"/>
        </w:rPr>
        <w:t>硬化2.5公里，</w:t>
      </w:r>
      <w:r>
        <w:rPr>
          <w:rFonts w:hint="default" w:ascii="Times New Roman" w:hAnsi="Times New Roman" w:eastAsia="方正仿宋简体" w:cs="Times New Roman"/>
          <w:bCs/>
          <w:color w:val="auto"/>
          <w:spacing w:val="0"/>
          <w:kern w:val="0"/>
          <w:sz w:val="34"/>
          <w:szCs w:val="34"/>
        </w:rPr>
        <w:t>计划投入</w:t>
      </w:r>
      <w:r>
        <w:rPr>
          <w:rFonts w:hint="default" w:ascii="Times New Roman" w:hAnsi="Times New Roman" w:eastAsia="方正仿宋简体" w:cs="Times New Roman"/>
          <w:color w:val="auto"/>
          <w:spacing w:val="0"/>
          <w:sz w:val="34"/>
          <w:szCs w:val="34"/>
        </w:rPr>
        <w:t>资金87.5万元</w:t>
      </w:r>
      <w:r>
        <w:rPr>
          <w:rFonts w:hint="default" w:ascii="Times New Roman" w:hAnsi="Times New Roman" w:eastAsia="方正仿宋简体" w:cs="Times New Roman"/>
          <w:color w:val="auto"/>
          <w:spacing w:val="0"/>
          <w:sz w:val="34"/>
          <w:szCs w:val="34"/>
          <w:lang w:eastAsia="zh-CN"/>
        </w:rPr>
        <w:t>（整合</w:t>
      </w:r>
      <w:r>
        <w:rPr>
          <w:rFonts w:hint="default" w:ascii="Times New Roman" w:hAnsi="Times New Roman" w:eastAsia="方正仿宋简体" w:cs="Times New Roman"/>
          <w:color w:val="auto"/>
          <w:spacing w:val="0"/>
          <w:sz w:val="34"/>
          <w:szCs w:val="34"/>
          <w:lang w:val="en-US" w:eastAsia="zh-CN"/>
        </w:rPr>
        <w:t>行业</w:t>
      </w:r>
      <w:r>
        <w:rPr>
          <w:rFonts w:hint="default" w:ascii="Times New Roman" w:hAnsi="Times New Roman" w:eastAsia="方正仿宋简体" w:cs="Times New Roman"/>
          <w:color w:val="auto"/>
          <w:spacing w:val="0"/>
          <w:sz w:val="34"/>
          <w:szCs w:val="34"/>
          <w:lang w:eastAsia="zh-CN"/>
        </w:rPr>
        <w:t>部门资金，争取一事一议项目）</w:t>
      </w:r>
      <w:r>
        <w:rPr>
          <w:rFonts w:hint="default" w:ascii="Times New Roman" w:hAnsi="Times New Roman" w:eastAsia="方正仿宋简体" w:cs="Times New Roman"/>
          <w:color w:val="auto"/>
          <w:spacing w:val="0"/>
          <w:sz w:val="34"/>
          <w:szCs w:val="34"/>
        </w:rPr>
        <w:t>。</w:t>
      </w:r>
      <w:r>
        <w:rPr>
          <w:rFonts w:hint="default" w:ascii="Times New Roman" w:hAnsi="Times New Roman" w:eastAsia="方正仿宋简体" w:cs="Times New Roman"/>
          <w:b/>
          <w:bCs/>
          <w:color w:val="auto"/>
          <w:spacing w:val="0"/>
          <w:sz w:val="34"/>
          <w:szCs w:val="34"/>
          <w:lang w:eastAsia="zh-CN"/>
        </w:rPr>
        <w:t>六是</w:t>
      </w:r>
      <w:r>
        <w:rPr>
          <w:rFonts w:hint="default" w:ascii="Times New Roman" w:hAnsi="Times New Roman" w:eastAsia="方正仿宋简体" w:cs="Times New Roman"/>
          <w:b w:val="0"/>
          <w:bCs w:val="0"/>
          <w:color w:val="auto"/>
          <w:spacing w:val="0"/>
          <w:sz w:val="34"/>
          <w:szCs w:val="34"/>
          <w:lang w:eastAsia="zh-CN"/>
        </w:rPr>
        <w:t>孙儿庄村环境卫生整治、清理生活垃圾、乱堆乱放，</w:t>
      </w:r>
      <w:r>
        <w:rPr>
          <w:rFonts w:hint="default" w:ascii="Times New Roman" w:hAnsi="Times New Roman" w:eastAsia="方正仿宋简体" w:cs="Times New Roman"/>
          <w:bCs/>
          <w:color w:val="auto"/>
          <w:spacing w:val="0"/>
          <w:kern w:val="0"/>
          <w:sz w:val="34"/>
          <w:szCs w:val="34"/>
        </w:rPr>
        <w:t>计划投入</w:t>
      </w:r>
      <w:r>
        <w:rPr>
          <w:rFonts w:hint="default" w:ascii="Times New Roman" w:hAnsi="Times New Roman" w:eastAsia="方正仿宋简体" w:cs="Times New Roman"/>
          <w:bCs/>
          <w:color w:val="auto"/>
          <w:spacing w:val="0"/>
          <w:kern w:val="0"/>
          <w:sz w:val="34"/>
          <w:szCs w:val="34"/>
          <w:lang w:eastAsia="zh-CN"/>
        </w:rPr>
        <w:t>资金</w:t>
      </w:r>
      <w:r>
        <w:rPr>
          <w:rFonts w:hint="default" w:ascii="Times New Roman" w:hAnsi="Times New Roman" w:eastAsia="方正仿宋简体" w:cs="Times New Roman"/>
          <w:color w:val="auto"/>
          <w:spacing w:val="0"/>
          <w:sz w:val="34"/>
          <w:szCs w:val="34"/>
        </w:rPr>
        <w:t>40万元</w:t>
      </w:r>
      <w:r>
        <w:rPr>
          <w:rFonts w:hint="default" w:ascii="Times New Roman" w:hAnsi="Times New Roman" w:eastAsia="方正仿宋简体" w:cs="Times New Roman"/>
          <w:color w:val="auto"/>
          <w:spacing w:val="0"/>
          <w:sz w:val="34"/>
          <w:szCs w:val="34"/>
          <w:lang w:eastAsia="zh-CN"/>
        </w:rPr>
        <w:t>（整合</w:t>
      </w:r>
      <w:r>
        <w:rPr>
          <w:rFonts w:hint="default" w:ascii="Times New Roman" w:hAnsi="Times New Roman" w:eastAsia="方正仿宋简体" w:cs="Times New Roman"/>
          <w:color w:val="auto"/>
          <w:spacing w:val="0"/>
          <w:sz w:val="34"/>
          <w:szCs w:val="34"/>
          <w:lang w:val="en-US" w:eastAsia="zh-CN"/>
        </w:rPr>
        <w:t>行业</w:t>
      </w:r>
      <w:r>
        <w:rPr>
          <w:rFonts w:hint="default" w:ascii="Times New Roman" w:hAnsi="Times New Roman" w:eastAsia="方正仿宋简体" w:cs="Times New Roman"/>
          <w:color w:val="auto"/>
          <w:spacing w:val="0"/>
          <w:sz w:val="34"/>
          <w:szCs w:val="34"/>
          <w:lang w:eastAsia="zh-CN"/>
        </w:rPr>
        <w:t>部门资金、美丽乡村项目）。</w:t>
      </w:r>
      <w:r>
        <w:rPr>
          <w:rFonts w:hint="default" w:ascii="Times New Roman" w:hAnsi="Times New Roman" w:eastAsia="方正仿宋简体" w:cs="Times New Roman"/>
          <w:b/>
          <w:bCs/>
          <w:color w:val="auto"/>
          <w:spacing w:val="0"/>
          <w:sz w:val="34"/>
          <w:szCs w:val="34"/>
          <w:lang w:eastAsia="zh-CN"/>
        </w:rPr>
        <w:t>七是</w:t>
      </w:r>
      <w:r>
        <w:rPr>
          <w:rFonts w:hint="default" w:ascii="Times New Roman" w:hAnsi="Times New Roman" w:eastAsia="方正仿宋简体" w:cs="Times New Roman"/>
          <w:b w:val="0"/>
          <w:bCs w:val="0"/>
          <w:color w:val="auto"/>
          <w:spacing w:val="0"/>
          <w:sz w:val="34"/>
          <w:szCs w:val="34"/>
          <w:lang w:eastAsia="zh-CN"/>
        </w:rPr>
        <w:t>大水坑东、西队环境卫生整治、清理生活垃圾、乱堆乱放，</w:t>
      </w:r>
      <w:r>
        <w:rPr>
          <w:rFonts w:hint="default" w:ascii="Times New Roman" w:hAnsi="Times New Roman" w:eastAsia="方正仿宋简体" w:cs="Times New Roman"/>
          <w:bCs/>
          <w:color w:val="auto"/>
          <w:spacing w:val="0"/>
          <w:kern w:val="0"/>
          <w:sz w:val="34"/>
          <w:szCs w:val="34"/>
        </w:rPr>
        <w:t>计划投入</w:t>
      </w:r>
      <w:r>
        <w:rPr>
          <w:rFonts w:hint="default" w:ascii="Times New Roman" w:hAnsi="Times New Roman" w:eastAsia="方正仿宋简体" w:cs="Times New Roman"/>
          <w:bCs/>
          <w:color w:val="auto"/>
          <w:spacing w:val="0"/>
          <w:kern w:val="0"/>
          <w:sz w:val="34"/>
          <w:szCs w:val="34"/>
          <w:lang w:eastAsia="zh-CN"/>
        </w:rPr>
        <w:t>资金</w:t>
      </w:r>
      <w:r>
        <w:rPr>
          <w:rFonts w:hint="default" w:ascii="Times New Roman" w:hAnsi="Times New Roman" w:eastAsia="方正仿宋简体" w:cs="Times New Roman"/>
          <w:color w:val="auto"/>
          <w:spacing w:val="0"/>
          <w:sz w:val="34"/>
          <w:szCs w:val="34"/>
          <w:lang w:val="en-US" w:eastAsia="zh-CN"/>
        </w:rPr>
        <w:t>200</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b/>
          <w:bCs/>
          <w:color w:val="auto"/>
          <w:spacing w:val="0"/>
          <w:sz w:val="34"/>
          <w:szCs w:val="34"/>
          <w:lang w:eastAsia="zh-CN"/>
        </w:rPr>
        <w:t>八是</w:t>
      </w:r>
      <w:r>
        <w:rPr>
          <w:rFonts w:hint="default" w:ascii="Times New Roman" w:hAnsi="Times New Roman" w:eastAsia="方正仿宋简体" w:cs="Times New Roman"/>
          <w:color w:val="auto"/>
          <w:spacing w:val="0"/>
          <w:sz w:val="34"/>
          <w:szCs w:val="34"/>
        </w:rPr>
        <w:t>挖掘乡村文化元素，体现乡村乡愁，制作村庄标识牌、村规民约宣传牌、指示牌等，</w:t>
      </w:r>
      <w:r>
        <w:rPr>
          <w:rFonts w:hint="default" w:ascii="Times New Roman" w:hAnsi="Times New Roman" w:eastAsia="方正仿宋简体" w:cs="Times New Roman"/>
          <w:bCs/>
          <w:color w:val="auto"/>
          <w:spacing w:val="0"/>
          <w:kern w:val="0"/>
          <w:sz w:val="34"/>
          <w:szCs w:val="34"/>
        </w:rPr>
        <w:t>计划投入</w:t>
      </w:r>
      <w:r>
        <w:rPr>
          <w:rFonts w:hint="default" w:ascii="Times New Roman" w:hAnsi="Times New Roman" w:eastAsia="方正仿宋简体" w:cs="Times New Roman"/>
          <w:bCs/>
          <w:color w:val="auto"/>
          <w:spacing w:val="0"/>
          <w:kern w:val="0"/>
          <w:sz w:val="34"/>
          <w:szCs w:val="34"/>
          <w:lang w:eastAsia="zh-CN"/>
        </w:rPr>
        <w:t>资金</w:t>
      </w:r>
      <w:r>
        <w:rPr>
          <w:rFonts w:hint="default" w:ascii="Times New Roman" w:hAnsi="Times New Roman" w:eastAsia="方正仿宋简体" w:cs="Times New Roman"/>
          <w:color w:val="auto"/>
          <w:spacing w:val="0"/>
          <w:sz w:val="34"/>
          <w:szCs w:val="34"/>
          <w:lang w:val="en-US" w:eastAsia="zh-CN"/>
        </w:rPr>
        <w:t>25</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（整合</w:t>
      </w:r>
      <w:r>
        <w:rPr>
          <w:rFonts w:hint="default" w:ascii="Times New Roman" w:hAnsi="Times New Roman" w:eastAsia="方正仿宋简体" w:cs="Times New Roman"/>
          <w:color w:val="auto"/>
          <w:spacing w:val="0"/>
          <w:sz w:val="34"/>
          <w:szCs w:val="34"/>
          <w:lang w:val="en-US" w:eastAsia="zh-CN"/>
        </w:rPr>
        <w:t>行业</w:t>
      </w:r>
      <w:r>
        <w:rPr>
          <w:rFonts w:hint="default" w:ascii="Times New Roman" w:hAnsi="Times New Roman" w:eastAsia="方正仿宋简体" w:cs="Times New Roman"/>
          <w:color w:val="auto"/>
          <w:spacing w:val="0"/>
          <w:sz w:val="34"/>
          <w:szCs w:val="34"/>
          <w:lang w:eastAsia="zh-CN"/>
        </w:rPr>
        <w:t>部门资金、美丽乡村项目）。</w:t>
      </w:r>
      <w:r>
        <w:rPr>
          <w:rFonts w:hint="default" w:ascii="Times New Roman" w:hAnsi="Times New Roman" w:eastAsia="方正仿宋简体" w:cs="Times New Roman"/>
          <w:b/>
          <w:bCs/>
          <w:color w:val="auto"/>
          <w:spacing w:val="0"/>
          <w:sz w:val="34"/>
          <w:szCs w:val="34"/>
          <w:lang w:eastAsia="zh-CN"/>
        </w:rPr>
        <w:t>九是</w:t>
      </w:r>
      <w:r>
        <w:rPr>
          <w:rFonts w:hint="default" w:ascii="Times New Roman" w:hAnsi="Times New Roman" w:eastAsia="方正仿宋简体" w:cs="Times New Roman"/>
          <w:color w:val="auto"/>
          <w:spacing w:val="0"/>
          <w:sz w:val="34"/>
          <w:szCs w:val="34"/>
        </w:rPr>
        <w:t>大水坑孙儿庄等村组安装路灯190盏，</w:t>
      </w:r>
      <w:r>
        <w:rPr>
          <w:rFonts w:hint="default" w:ascii="Times New Roman" w:hAnsi="Times New Roman" w:eastAsia="方正仿宋简体" w:cs="Times New Roman"/>
          <w:bCs/>
          <w:color w:val="auto"/>
          <w:spacing w:val="0"/>
          <w:kern w:val="0"/>
          <w:sz w:val="34"/>
          <w:szCs w:val="34"/>
        </w:rPr>
        <w:t>计划投入</w:t>
      </w:r>
      <w:r>
        <w:rPr>
          <w:rFonts w:hint="default" w:ascii="Times New Roman" w:hAnsi="Times New Roman" w:eastAsia="方正仿宋简体" w:cs="Times New Roman"/>
          <w:bCs/>
          <w:color w:val="auto"/>
          <w:spacing w:val="0"/>
          <w:kern w:val="0"/>
          <w:sz w:val="34"/>
          <w:szCs w:val="34"/>
          <w:lang w:eastAsia="zh-CN"/>
        </w:rPr>
        <w:t>资金</w:t>
      </w:r>
      <w:r>
        <w:rPr>
          <w:rFonts w:hint="default" w:ascii="Times New Roman" w:hAnsi="Times New Roman" w:eastAsia="方正仿宋简体" w:cs="Times New Roman"/>
          <w:color w:val="auto"/>
          <w:spacing w:val="0"/>
          <w:sz w:val="34"/>
          <w:szCs w:val="34"/>
        </w:rPr>
        <w:t>57万元</w:t>
      </w:r>
      <w:r>
        <w:rPr>
          <w:rFonts w:hint="default" w:ascii="Times New Roman" w:hAnsi="Times New Roman" w:eastAsia="方正仿宋简体" w:cs="Times New Roman"/>
          <w:color w:val="auto"/>
          <w:spacing w:val="0"/>
          <w:sz w:val="34"/>
          <w:szCs w:val="34"/>
          <w:lang w:eastAsia="zh-CN"/>
        </w:rPr>
        <w:t>（整合</w:t>
      </w:r>
      <w:r>
        <w:rPr>
          <w:rFonts w:hint="default" w:ascii="Times New Roman" w:hAnsi="Times New Roman" w:eastAsia="方正仿宋简体" w:cs="Times New Roman"/>
          <w:color w:val="auto"/>
          <w:spacing w:val="0"/>
          <w:sz w:val="34"/>
          <w:szCs w:val="34"/>
          <w:lang w:val="en-US" w:eastAsia="zh-CN"/>
        </w:rPr>
        <w:t>行业</w:t>
      </w:r>
      <w:r>
        <w:rPr>
          <w:rFonts w:hint="default" w:ascii="Times New Roman" w:hAnsi="Times New Roman" w:eastAsia="方正仿宋简体" w:cs="Times New Roman"/>
          <w:color w:val="auto"/>
          <w:spacing w:val="0"/>
          <w:sz w:val="34"/>
          <w:szCs w:val="34"/>
          <w:lang w:eastAsia="zh-CN"/>
        </w:rPr>
        <w:t>部门资金，争取一事一议项目）</w:t>
      </w:r>
      <w:r>
        <w:rPr>
          <w:rFonts w:hint="default" w:ascii="Times New Roman" w:hAnsi="Times New Roman" w:eastAsia="方正仿宋简体" w:cs="Times New Roman"/>
          <w:color w:val="auto"/>
          <w:spacing w:val="0"/>
          <w:sz w:val="34"/>
          <w:szCs w:val="34"/>
        </w:rPr>
        <w:t>。</w:t>
      </w:r>
    </w:p>
    <w:p>
      <w:pPr>
        <w:pStyle w:val="5"/>
        <w:pageBreakBefore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lang w:val="en-US" w:eastAsia="zh-CN"/>
        </w:rPr>
        <w:t>3.</w:t>
      </w:r>
      <w:r>
        <w:rPr>
          <w:rFonts w:hint="default" w:ascii="Times New Roman" w:hAnsi="Times New Roman" w:eastAsia="方正仿宋简体" w:cs="Times New Roman"/>
          <w:color w:val="auto"/>
          <w:sz w:val="34"/>
          <w:szCs w:val="34"/>
        </w:rPr>
        <w:t>文化振兴方面</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spacing w:val="0"/>
          <w:kern w:val="0"/>
          <w:sz w:val="34"/>
          <w:szCs w:val="34"/>
        </w:rPr>
        <w:t>建设思路</w:t>
      </w:r>
      <w:r>
        <w:rPr>
          <w:rFonts w:hint="default" w:ascii="Times New Roman" w:hAnsi="Times New Roman" w:eastAsia="方正仿宋简体" w:cs="Times New Roman"/>
          <w:b/>
          <w:color w:val="auto"/>
          <w:spacing w:val="0"/>
          <w:kern w:val="0"/>
          <w:sz w:val="34"/>
          <w:szCs w:val="34"/>
          <w:lang w:eastAsia="zh-CN"/>
        </w:rPr>
        <w:t>。</w:t>
      </w:r>
      <w:r>
        <w:rPr>
          <w:rFonts w:hint="default" w:ascii="Times New Roman" w:hAnsi="Times New Roman" w:eastAsia="方正仿宋简体" w:cs="Times New Roman"/>
          <w:color w:val="auto"/>
          <w:spacing w:val="0"/>
          <w:sz w:val="34"/>
          <w:szCs w:val="34"/>
        </w:rPr>
        <w:t>加大乡风文明建设力度，丰富群众文化生活。发动各自然村群众，自办趣味运动会，开展以扫黑除恶、社</w:t>
      </w:r>
      <w:r>
        <w:rPr>
          <w:rFonts w:hint="default" w:ascii="Times New Roman" w:hAnsi="Times New Roman" w:eastAsia="方正仿宋简体" w:cs="Times New Roman"/>
          <w:color w:val="auto"/>
          <w:spacing w:val="6"/>
          <w:sz w:val="34"/>
          <w:szCs w:val="34"/>
        </w:rPr>
        <w:t>会主义核心价值观、乡村振兴、人居环境整治为主题的文化演出等。</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b w:val="0"/>
          <w:bCs/>
          <w:color w:val="auto"/>
          <w:spacing w:val="0"/>
          <w:kern w:val="0"/>
          <w:sz w:val="34"/>
          <w:szCs w:val="34"/>
          <w:lang w:eastAsia="zh-CN"/>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spacing w:val="0"/>
          <w:kern w:val="0"/>
          <w:sz w:val="34"/>
          <w:szCs w:val="34"/>
        </w:rPr>
        <w:t>扶持重点环节及标准</w:t>
      </w:r>
      <w:r>
        <w:rPr>
          <w:rFonts w:hint="default" w:ascii="Times New Roman" w:hAnsi="Times New Roman" w:eastAsia="方正仿宋简体" w:cs="Times New Roman"/>
          <w:b/>
          <w:color w:val="auto"/>
          <w:spacing w:val="0"/>
          <w:kern w:val="0"/>
          <w:sz w:val="34"/>
          <w:szCs w:val="34"/>
          <w:lang w:eastAsia="zh-CN"/>
        </w:rPr>
        <w:t>。一是</w:t>
      </w:r>
      <w:r>
        <w:rPr>
          <w:rFonts w:hint="default" w:ascii="Times New Roman" w:hAnsi="Times New Roman" w:eastAsia="方正仿宋简体" w:cs="Times New Roman"/>
          <w:b w:val="0"/>
          <w:bCs/>
          <w:color w:val="auto"/>
          <w:spacing w:val="0"/>
          <w:kern w:val="0"/>
          <w:sz w:val="34"/>
          <w:szCs w:val="34"/>
          <w:lang w:eastAsia="zh-CN"/>
        </w:rPr>
        <w:t>孙儿庄新建活动场地</w:t>
      </w:r>
      <w:r>
        <w:rPr>
          <w:rFonts w:hint="default" w:ascii="Times New Roman" w:hAnsi="Times New Roman" w:eastAsia="方正仿宋简体" w:cs="Times New Roman"/>
          <w:b w:val="0"/>
          <w:bCs/>
          <w:color w:val="auto"/>
          <w:spacing w:val="0"/>
          <w:kern w:val="0"/>
          <w:sz w:val="34"/>
          <w:szCs w:val="34"/>
          <w:lang w:val="en-US" w:eastAsia="zh-CN"/>
        </w:rPr>
        <w:t>1</w:t>
      </w:r>
      <w:r>
        <w:rPr>
          <w:rFonts w:hint="default" w:ascii="Times New Roman" w:hAnsi="Times New Roman" w:eastAsia="方正仿宋简体" w:cs="Times New Roman"/>
          <w:b w:val="0"/>
          <w:bCs/>
          <w:color w:val="auto"/>
          <w:spacing w:val="0"/>
          <w:kern w:val="0"/>
          <w:sz w:val="34"/>
          <w:szCs w:val="34"/>
          <w:lang w:eastAsia="zh-CN"/>
        </w:rPr>
        <w:t>处，设置防腐木廊亭组合及座椅树框等，</w:t>
      </w:r>
      <w:r>
        <w:rPr>
          <w:rFonts w:hint="default" w:ascii="Times New Roman" w:hAnsi="Times New Roman" w:eastAsia="方正仿宋简体" w:cs="Times New Roman"/>
          <w:bCs/>
          <w:color w:val="auto"/>
          <w:spacing w:val="0"/>
          <w:kern w:val="0"/>
          <w:sz w:val="34"/>
          <w:szCs w:val="34"/>
        </w:rPr>
        <w:t>计划投入</w:t>
      </w:r>
      <w:r>
        <w:rPr>
          <w:rFonts w:hint="default" w:ascii="Times New Roman" w:hAnsi="Times New Roman" w:eastAsia="方正仿宋简体" w:cs="Times New Roman"/>
          <w:bCs/>
          <w:color w:val="auto"/>
          <w:spacing w:val="0"/>
          <w:kern w:val="0"/>
          <w:sz w:val="34"/>
          <w:szCs w:val="34"/>
          <w:lang w:eastAsia="zh-CN"/>
        </w:rPr>
        <w:t>资金</w:t>
      </w:r>
      <w:r>
        <w:rPr>
          <w:rFonts w:hint="default" w:ascii="Times New Roman" w:hAnsi="Times New Roman" w:eastAsia="方正仿宋简体" w:cs="Times New Roman"/>
          <w:b w:val="0"/>
          <w:bCs/>
          <w:color w:val="auto"/>
          <w:spacing w:val="0"/>
          <w:kern w:val="0"/>
          <w:sz w:val="34"/>
          <w:szCs w:val="34"/>
          <w:lang w:eastAsia="zh-CN"/>
        </w:rPr>
        <w:t>35万元（</w:t>
      </w:r>
      <w:r>
        <w:rPr>
          <w:rFonts w:hint="default" w:ascii="Times New Roman" w:hAnsi="Times New Roman" w:eastAsia="方正仿宋简体" w:cs="Times New Roman"/>
          <w:color w:val="auto"/>
          <w:spacing w:val="0"/>
          <w:sz w:val="34"/>
          <w:szCs w:val="34"/>
          <w:lang w:eastAsia="zh-CN"/>
        </w:rPr>
        <w:t>整合部门资金、美丽乡村项目</w:t>
      </w:r>
      <w:r>
        <w:rPr>
          <w:rFonts w:hint="default" w:ascii="Times New Roman" w:hAnsi="Times New Roman" w:eastAsia="方正仿宋简体" w:cs="Times New Roman"/>
          <w:b w:val="0"/>
          <w:bCs/>
          <w:color w:val="auto"/>
          <w:spacing w:val="0"/>
          <w:kern w:val="0"/>
          <w:sz w:val="34"/>
          <w:szCs w:val="34"/>
          <w:lang w:eastAsia="zh-CN"/>
        </w:rPr>
        <w:t>）。</w:t>
      </w:r>
      <w:r>
        <w:rPr>
          <w:rFonts w:hint="default" w:ascii="Times New Roman" w:hAnsi="Times New Roman" w:eastAsia="方正仿宋简体" w:cs="Times New Roman"/>
          <w:b/>
          <w:bCs w:val="0"/>
          <w:color w:val="auto"/>
          <w:spacing w:val="0"/>
          <w:kern w:val="0"/>
          <w:sz w:val="34"/>
          <w:szCs w:val="34"/>
          <w:lang w:eastAsia="zh-CN"/>
        </w:rPr>
        <w:t>二是</w:t>
      </w:r>
      <w:r>
        <w:rPr>
          <w:rFonts w:hint="default" w:ascii="Times New Roman" w:hAnsi="Times New Roman" w:eastAsia="方正仿宋简体" w:cs="Times New Roman"/>
          <w:b w:val="0"/>
          <w:bCs/>
          <w:color w:val="auto"/>
          <w:spacing w:val="0"/>
          <w:kern w:val="0"/>
          <w:sz w:val="34"/>
          <w:szCs w:val="34"/>
          <w:lang w:eastAsia="zh-CN"/>
        </w:rPr>
        <w:t>大水坑北街村部以北打造</w:t>
      </w:r>
      <w:r>
        <w:rPr>
          <w:rFonts w:hint="default" w:ascii="Times New Roman" w:hAnsi="Times New Roman" w:eastAsia="方正仿宋简体" w:cs="Times New Roman"/>
          <w:b w:val="0"/>
          <w:bCs/>
          <w:color w:val="auto"/>
          <w:spacing w:val="0"/>
          <w:kern w:val="0"/>
          <w:sz w:val="34"/>
          <w:szCs w:val="34"/>
          <w:lang w:val="en-US" w:eastAsia="zh-CN"/>
        </w:rPr>
        <w:t>1</w:t>
      </w:r>
      <w:r>
        <w:rPr>
          <w:rFonts w:hint="default" w:ascii="Times New Roman" w:hAnsi="Times New Roman" w:eastAsia="方正仿宋简体" w:cs="Times New Roman"/>
          <w:b w:val="0"/>
          <w:bCs/>
          <w:color w:val="auto"/>
          <w:spacing w:val="6"/>
          <w:kern w:val="0"/>
          <w:sz w:val="34"/>
          <w:szCs w:val="34"/>
          <w:lang w:eastAsia="zh-CN"/>
        </w:rPr>
        <w:t>个凉亭式文化长廊，</w:t>
      </w:r>
      <w:r>
        <w:rPr>
          <w:rFonts w:hint="default" w:ascii="Times New Roman" w:hAnsi="Times New Roman" w:eastAsia="方正仿宋简体" w:cs="Times New Roman"/>
          <w:bCs/>
          <w:color w:val="auto"/>
          <w:spacing w:val="6"/>
          <w:kern w:val="0"/>
          <w:sz w:val="34"/>
          <w:szCs w:val="34"/>
        </w:rPr>
        <w:t>计划投入乡村振兴</w:t>
      </w:r>
      <w:r>
        <w:rPr>
          <w:rFonts w:hint="default" w:ascii="Times New Roman" w:hAnsi="Times New Roman" w:eastAsia="方正仿宋简体" w:cs="Times New Roman"/>
          <w:bCs/>
          <w:color w:val="auto"/>
          <w:spacing w:val="6"/>
          <w:kern w:val="0"/>
          <w:sz w:val="34"/>
          <w:szCs w:val="34"/>
          <w:lang w:eastAsia="zh-CN"/>
        </w:rPr>
        <w:t>资金</w:t>
      </w:r>
      <w:r>
        <w:rPr>
          <w:rFonts w:hint="default" w:ascii="Times New Roman" w:hAnsi="Times New Roman" w:eastAsia="方正仿宋简体" w:cs="Times New Roman"/>
          <w:b w:val="0"/>
          <w:bCs/>
          <w:color w:val="auto"/>
          <w:spacing w:val="6"/>
          <w:kern w:val="0"/>
          <w:sz w:val="34"/>
          <w:szCs w:val="34"/>
          <w:lang w:eastAsia="zh-CN"/>
        </w:rPr>
        <w:t>30万元（县财政资金）。</w:t>
      </w:r>
    </w:p>
    <w:p>
      <w:pPr>
        <w:pStyle w:val="5"/>
        <w:pageBreakBefore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lang w:val="en-US" w:eastAsia="zh-CN"/>
        </w:rPr>
        <w:t>4.</w:t>
      </w:r>
      <w:r>
        <w:rPr>
          <w:rFonts w:hint="default" w:ascii="Times New Roman" w:hAnsi="Times New Roman" w:eastAsia="方正仿宋简体" w:cs="Times New Roman"/>
          <w:color w:val="auto"/>
          <w:sz w:val="34"/>
          <w:szCs w:val="34"/>
        </w:rPr>
        <w:t>组织振兴方面</w:t>
      </w:r>
    </w:p>
    <w:p>
      <w:pPr>
        <w:pageBreakBefore w:val="0"/>
        <w:kinsoku/>
        <w:wordWrap/>
        <w:overflowPunct/>
        <w:topLinePunct w:val="0"/>
        <w:autoSpaceDE/>
        <w:autoSpaceDN/>
        <w:bidi w:val="0"/>
        <w:adjustRightInd/>
        <w:snapToGrid/>
        <w:spacing w:line="580" w:lineRule="exact"/>
        <w:ind w:firstLine="659" w:firstLineChars="200"/>
        <w:jc w:val="both"/>
        <w:rPr>
          <w:rFonts w:hint="default" w:ascii="Times New Roman" w:hAnsi="Times New Roman" w:eastAsia="方正仿宋简体" w:cs="Times New Roman"/>
          <w:b/>
          <w:bCs/>
          <w:color w:val="auto"/>
          <w:spacing w:val="-6"/>
          <w:kern w:val="0"/>
          <w:sz w:val="34"/>
          <w:szCs w:val="34"/>
        </w:rPr>
      </w:pPr>
      <w:r>
        <w:rPr>
          <w:rFonts w:hint="default" w:ascii="Times New Roman" w:hAnsi="Times New Roman" w:eastAsia="方正仿宋简体" w:cs="Times New Roman"/>
          <w:b/>
          <w:bCs/>
          <w:color w:val="auto"/>
          <w:spacing w:val="-6"/>
          <w:sz w:val="34"/>
          <w:szCs w:val="34"/>
        </w:rPr>
        <w:t>（1）</w:t>
      </w:r>
      <w:r>
        <w:rPr>
          <w:rFonts w:hint="default" w:ascii="Times New Roman" w:hAnsi="Times New Roman" w:eastAsia="方正仿宋简体" w:cs="Times New Roman"/>
          <w:b/>
          <w:color w:val="auto"/>
          <w:spacing w:val="-6"/>
          <w:kern w:val="0"/>
          <w:sz w:val="34"/>
          <w:szCs w:val="34"/>
        </w:rPr>
        <w:t>建设思路</w:t>
      </w:r>
      <w:r>
        <w:rPr>
          <w:rFonts w:hint="default" w:ascii="Times New Roman" w:hAnsi="Times New Roman" w:eastAsia="方正仿宋简体" w:cs="Times New Roman"/>
          <w:b/>
          <w:color w:val="auto"/>
          <w:spacing w:val="-6"/>
          <w:kern w:val="0"/>
          <w:sz w:val="34"/>
          <w:szCs w:val="34"/>
          <w:lang w:eastAsia="zh-CN"/>
        </w:rPr>
        <w:t>。</w:t>
      </w:r>
      <w:r>
        <w:rPr>
          <w:rFonts w:hint="default" w:ascii="Times New Roman" w:hAnsi="Times New Roman" w:eastAsia="方正仿宋简体" w:cs="Times New Roman"/>
          <w:bCs/>
          <w:color w:val="auto"/>
          <w:spacing w:val="-6"/>
          <w:kern w:val="0"/>
          <w:sz w:val="34"/>
          <w:szCs w:val="34"/>
        </w:rPr>
        <w:t>完善村级活动阵地，提升基层治理水平。</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kern w:val="0"/>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spacing w:val="0"/>
          <w:kern w:val="0"/>
          <w:sz w:val="34"/>
          <w:szCs w:val="34"/>
        </w:rPr>
        <w:t>扶持重点环节及标准</w:t>
      </w:r>
      <w:r>
        <w:rPr>
          <w:rFonts w:hint="default" w:ascii="Times New Roman" w:hAnsi="Times New Roman" w:eastAsia="方正仿宋简体" w:cs="Times New Roman"/>
          <w:b w:val="0"/>
          <w:bCs/>
          <w:color w:val="auto"/>
          <w:spacing w:val="0"/>
          <w:kern w:val="0"/>
          <w:sz w:val="34"/>
          <w:szCs w:val="34"/>
          <w:lang w:eastAsia="zh-CN"/>
        </w:rPr>
        <w:t>。</w:t>
      </w:r>
      <w:r>
        <w:rPr>
          <w:rFonts w:hint="default" w:ascii="Times New Roman" w:hAnsi="Times New Roman" w:eastAsia="方正仿宋简体" w:cs="Times New Roman"/>
          <w:b/>
          <w:bCs w:val="0"/>
          <w:color w:val="auto"/>
          <w:spacing w:val="0"/>
          <w:kern w:val="0"/>
          <w:sz w:val="34"/>
          <w:szCs w:val="34"/>
        </w:rPr>
        <w:t>一是</w:t>
      </w:r>
      <w:r>
        <w:rPr>
          <w:rFonts w:hint="default" w:ascii="Times New Roman" w:hAnsi="Times New Roman" w:eastAsia="方正仿宋简体" w:cs="Times New Roman"/>
          <w:color w:val="auto"/>
          <w:spacing w:val="0"/>
          <w:kern w:val="0"/>
          <w:sz w:val="34"/>
          <w:szCs w:val="34"/>
        </w:rPr>
        <w:t>在大水坑东西队等</w:t>
      </w:r>
      <w:r>
        <w:rPr>
          <w:rFonts w:hint="default" w:ascii="Times New Roman" w:hAnsi="Times New Roman" w:eastAsia="方正仿宋简体" w:cs="Times New Roman"/>
          <w:color w:val="auto"/>
          <w:spacing w:val="0"/>
          <w:kern w:val="0"/>
          <w:sz w:val="34"/>
          <w:szCs w:val="34"/>
          <w:lang w:eastAsia="zh-CN"/>
        </w:rPr>
        <w:t>自然村</w:t>
      </w:r>
      <w:r>
        <w:rPr>
          <w:rFonts w:hint="default" w:ascii="Times New Roman" w:hAnsi="Times New Roman" w:eastAsia="方正仿宋简体" w:cs="Times New Roman"/>
          <w:color w:val="auto"/>
          <w:spacing w:val="0"/>
          <w:kern w:val="0"/>
          <w:sz w:val="34"/>
          <w:szCs w:val="34"/>
        </w:rPr>
        <w:t>加大信息化基础设备投入力度，提升村庄治理水平。继续完善“智慧大水坑”小程序，推广运用“积分制+N”、村务公开、“六个先锋”示范户评选、积分超市等数字化综合服务，打造党建宣传栏，提升乡村文明水平</w:t>
      </w:r>
      <w:r>
        <w:rPr>
          <w:rFonts w:hint="default" w:ascii="Times New Roman" w:hAnsi="Times New Roman" w:eastAsia="方正仿宋简体" w:cs="Times New Roman"/>
          <w:color w:val="auto"/>
          <w:spacing w:val="0"/>
          <w:kern w:val="0"/>
          <w:sz w:val="34"/>
          <w:szCs w:val="34"/>
          <w:lang w:eastAsia="zh-CN"/>
        </w:rPr>
        <w:t>，</w:t>
      </w:r>
      <w:r>
        <w:rPr>
          <w:rFonts w:hint="default" w:ascii="Times New Roman" w:hAnsi="Times New Roman" w:eastAsia="方正仿宋简体" w:cs="Times New Roman"/>
          <w:color w:val="auto"/>
          <w:spacing w:val="0"/>
          <w:kern w:val="0"/>
          <w:sz w:val="34"/>
          <w:szCs w:val="34"/>
        </w:rPr>
        <w:t>计划投入</w:t>
      </w:r>
      <w:r>
        <w:rPr>
          <w:rFonts w:hint="default" w:ascii="Times New Roman" w:hAnsi="Times New Roman" w:eastAsia="方正仿宋简体" w:cs="Times New Roman"/>
          <w:color w:val="auto"/>
          <w:spacing w:val="0"/>
          <w:kern w:val="0"/>
          <w:sz w:val="34"/>
          <w:szCs w:val="34"/>
          <w:lang w:eastAsia="zh-CN"/>
        </w:rPr>
        <w:t>资金</w:t>
      </w:r>
      <w:r>
        <w:rPr>
          <w:rFonts w:hint="default" w:ascii="Times New Roman" w:hAnsi="Times New Roman" w:eastAsia="方正仿宋简体" w:cs="Times New Roman"/>
          <w:color w:val="auto"/>
          <w:spacing w:val="0"/>
          <w:kern w:val="0"/>
          <w:sz w:val="34"/>
          <w:szCs w:val="34"/>
        </w:rPr>
        <w:t>10万元</w:t>
      </w:r>
      <w:r>
        <w:rPr>
          <w:rFonts w:hint="default" w:ascii="Times New Roman" w:hAnsi="Times New Roman" w:eastAsia="方正仿宋简体" w:cs="Times New Roman"/>
          <w:color w:val="auto"/>
          <w:spacing w:val="0"/>
          <w:kern w:val="0"/>
          <w:sz w:val="34"/>
          <w:szCs w:val="34"/>
          <w:lang w:eastAsia="zh-CN"/>
        </w:rPr>
        <w:t>（</w:t>
      </w:r>
      <w:r>
        <w:rPr>
          <w:rFonts w:hint="default" w:ascii="Times New Roman" w:hAnsi="Times New Roman" w:eastAsia="方正仿宋简体" w:cs="Times New Roman"/>
          <w:color w:val="auto"/>
          <w:spacing w:val="0"/>
          <w:kern w:val="0"/>
          <w:sz w:val="34"/>
          <w:szCs w:val="34"/>
        </w:rPr>
        <w:t>县财政资金</w:t>
      </w:r>
      <w:r>
        <w:rPr>
          <w:rFonts w:hint="default" w:ascii="Times New Roman" w:hAnsi="Times New Roman" w:eastAsia="方正仿宋简体" w:cs="Times New Roman"/>
          <w:color w:val="auto"/>
          <w:spacing w:val="0"/>
          <w:kern w:val="0"/>
          <w:sz w:val="34"/>
          <w:szCs w:val="34"/>
          <w:lang w:eastAsia="zh-CN"/>
        </w:rPr>
        <w:t>）</w:t>
      </w:r>
      <w:r>
        <w:rPr>
          <w:rFonts w:hint="default" w:ascii="Times New Roman" w:hAnsi="Times New Roman" w:eastAsia="方正仿宋简体" w:cs="Times New Roman"/>
          <w:color w:val="auto"/>
          <w:spacing w:val="0"/>
          <w:kern w:val="0"/>
          <w:sz w:val="34"/>
          <w:szCs w:val="34"/>
        </w:rPr>
        <w:t>。</w:t>
      </w:r>
      <w:r>
        <w:rPr>
          <w:rFonts w:hint="default" w:ascii="Times New Roman" w:hAnsi="Times New Roman" w:eastAsia="方正仿宋简体" w:cs="Times New Roman"/>
          <w:b/>
          <w:bCs/>
          <w:color w:val="auto"/>
          <w:spacing w:val="0"/>
          <w:kern w:val="0"/>
          <w:sz w:val="34"/>
          <w:szCs w:val="34"/>
          <w:lang w:eastAsia="zh-CN"/>
        </w:rPr>
        <w:t>二是</w:t>
      </w:r>
      <w:r>
        <w:rPr>
          <w:rFonts w:hint="default" w:ascii="Times New Roman" w:hAnsi="Times New Roman" w:eastAsia="方正仿宋简体" w:cs="Times New Roman"/>
          <w:b w:val="0"/>
          <w:bCs w:val="0"/>
          <w:color w:val="auto"/>
          <w:spacing w:val="0"/>
          <w:kern w:val="0"/>
          <w:sz w:val="34"/>
          <w:szCs w:val="34"/>
        </w:rPr>
        <w:t>打造乡村治理中心</w:t>
      </w:r>
      <w:r>
        <w:rPr>
          <w:rFonts w:hint="default" w:ascii="Times New Roman" w:hAnsi="Times New Roman" w:eastAsia="方正仿宋简体" w:cs="Times New Roman"/>
          <w:b w:val="0"/>
          <w:bCs w:val="0"/>
          <w:color w:val="auto"/>
          <w:spacing w:val="0"/>
          <w:kern w:val="0"/>
          <w:sz w:val="34"/>
          <w:szCs w:val="34"/>
          <w:lang w:eastAsia="zh-CN"/>
        </w:rPr>
        <w:t>，计划</w:t>
      </w:r>
      <w:r>
        <w:rPr>
          <w:rFonts w:hint="default" w:ascii="Times New Roman" w:hAnsi="Times New Roman" w:eastAsia="方正仿宋简体" w:cs="Times New Roman"/>
          <w:color w:val="auto"/>
          <w:spacing w:val="0"/>
          <w:kern w:val="0"/>
          <w:sz w:val="34"/>
          <w:szCs w:val="34"/>
        </w:rPr>
        <w:t>投入资金</w:t>
      </w:r>
      <w:r>
        <w:rPr>
          <w:rFonts w:hint="default" w:ascii="Times New Roman" w:hAnsi="Times New Roman" w:eastAsia="方正仿宋简体" w:cs="Times New Roman"/>
          <w:color w:val="auto"/>
          <w:spacing w:val="0"/>
          <w:kern w:val="0"/>
          <w:sz w:val="34"/>
          <w:szCs w:val="34"/>
          <w:lang w:val="en-US" w:eastAsia="zh-CN"/>
        </w:rPr>
        <w:t>5</w:t>
      </w:r>
      <w:r>
        <w:rPr>
          <w:rFonts w:hint="default" w:ascii="Times New Roman" w:hAnsi="Times New Roman" w:eastAsia="方正仿宋简体" w:cs="Times New Roman"/>
          <w:color w:val="auto"/>
          <w:spacing w:val="0"/>
          <w:kern w:val="0"/>
          <w:sz w:val="34"/>
          <w:szCs w:val="34"/>
        </w:rPr>
        <w:t>万元</w:t>
      </w:r>
      <w:r>
        <w:rPr>
          <w:rFonts w:hint="default" w:ascii="Times New Roman" w:hAnsi="Times New Roman" w:eastAsia="方正仿宋简体" w:cs="Times New Roman"/>
          <w:color w:val="auto"/>
          <w:spacing w:val="0"/>
          <w:sz w:val="34"/>
          <w:szCs w:val="34"/>
          <w:lang w:eastAsia="zh-CN"/>
        </w:rPr>
        <w:t>（衔接资金）。</w:t>
      </w:r>
      <w:r>
        <w:rPr>
          <w:rFonts w:hint="default" w:ascii="Times New Roman" w:hAnsi="Times New Roman" w:eastAsia="方正仿宋简体" w:cs="Times New Roman"/>
          <w:b/>
          <w:bCs/>
          <w:color w:val="auto"/>
          <w:spacing w:val="0"/>
          <w:kern w:val="0"/>
          <w:sz w:val="34"/>
          <w:szCs w:val="34"/>
          <w:lang w:eastAsia="zh-CN"/>
        </w:rPr>
        <w:t>三</w:t>
      </w:r>
      <w:r>
        <w:rPr>
          <w:rFonts w:hint="default" w:ascii="Times New Roman" w:hAnsi="Times New Roman" w:eastAsia="方正仿宋简体" w:cs="Times New Roman"/>
          <w:b/>
          <w:bCs/>
          <w:color w:val="auto"/>
          <w:spacing w:val="0"/>
          <w:kern w:val="0"/>
          <w:sz w:val="34"/>
          <w:szCs w:val="34"/>
        </w:rPr>
        <w:t>是</w:t>
      </w:r>
      <w:r>
        <w:rPr>
          <w:rFonts w:hint="default" w:ascii="Times New Roman" w:hAnsi="Times New Roman" w:eastAsia="方正仿宋简体" w:cs="Times New Roman"/>
          <w:color w:val="auto"/>
          <w:spacing w:val="0"/>
          <w:kern w:val="0"/>
          <w:sz w:val="34"/>
          <w:szCs w:val="34"/>
        </w:rPr>
        <w:t>重点围绕“门前三包”、积分制等</w:t>
      </w:r>
      <w:r>
        <w:rPr>
          <w:rFonts w:hint="default" w:ascii="Times New Roman" w:hAnsi="Times New Roman" w:eastAsia="方正仿宋简体" w:cs="Times New Roman"/>
          <w:color w:val="auto"/>
          <w:spacing w:val="0"/>
          <w:kern w:val="0"/>
          <w:sz w:val="34"/>
          <w:szCs w:val="34"/>
          <w:lang w:val="en-US" w:eastAsia="zh-CN"/>
        </w:rPr>
        <w:t>创建</w:t>
      </w:r>
      <w:r>
        <w:rPr>
          <w:rFonts w:hint="default" w:ascii="Times New Roman" w:hAnsi="Times New Roman" w:eastAsia="方正仿宋简体" w:cs="Times New Roman"/>
          <w:color w:val="auto"/>
          <w:spacing w:val="0"/>
          <w:kern w:val="0"/>
          <w:sz w:val="34"/>
          <w:szCs w:val="34"/>
        </w:rPr>
        <w:t>积分超市。计划投入</w:t>
      </w:r>
      <w:r>
        <w:rPr>
          <w:rFonts w:hint="default" w:ascii="Times New Roman" w:hAnsi="Times New Roman" w:eastAsia="方正仿宋简体" w:cs="Times New Roman"/>
          <w:color w:val="auto"/>
          <w:spacing w:val="0"/>
          <w:kern w:val="0"/>
          <w:sz w:val="34"/>
          <w:szCs w:val="34"/>
          <w:lang w:eastAsia="zh-CN"/>
        </w:rPr>
        <w:t>资金</w:t>
      </w:r>
      <w:r>
        <w:rPr>
          <w:rFonts w:hint="default" w:ascii="Times New Roman" w:hAnsi="Times New Roman" w:eastAsia="方正仿宋简体" w:cs="Times New Roman"/>
          <w:color w:val="auto"/>
          <w:spacing w:val="0"/>
          <w:kern w:val="0"/>
          <w:sz w:val="34"/>
          <w:szCs w:val="34"/>
          <w:lang w:val="en-US" w:eastAsia="zh-CN"/>
        </w:rPr>
        <w:t>2</w:t>
      </w:r>
      <w:r>
        <w:rPr>
          <w:rFonts w:hint="default" w:ascii="Times New Roman" w:hAnsi="Times New Roman" w:eastAsia="方正仿宋简体" w:cs="Times New Roman"/>
          <w:color w:val="auto"/>
          <w:spacing w:val="0"/>
          <w:kern w:val="0"/>
          <w:sz w:val="34"/>
          <w:szCs w:val="34"/>
        </w:rPr>
        <w:t>万元</w:t>
      </w:r>
      <w:r>
        <w:rPr>
          <w:rFonts w:hint="default" w:ascii="Times New Roman" w:hAnsi="Times New Roman" w:eastAsia="方正仿宋简体" w:cs="Times New Roman"/>
          <w:color w:val="auto"/>
          <w:spacing w:val="0"/>
          <w:kern w:val="0"/>
          <w:sz w:val="34"/>
          <w:szCs w:val="34"/>
          <w:lang w:eastAsia="zh-CN"/>
        </w:rPr>
        <w:t>（</w:t>
      </w:r>
      <w:r>
        <w:rPr>
          <w:rFonts w:hint="default" w:ascii="Times New Roman" w:hAnsi="Times New Roman" w:eastAsia="方正仿宋简体" w:cs="Times New Roman"/>
          <w:color w:val="auto"/>
          <w:spacing w:val="0"/>
          <w:kern w:val="0"/>
          <w:sz w:val="34"/>
          <w:szCs w:val="34"/>
        </w:rPr>
        <w:t>县财政资金</w:t>
      </w:r>
      <w:r>
        <w:rPr>
          <w:rFonts w:hint="default" w:ascii="Times New Roman" w:hAnsi="Times New Roman" w:eastAsia="方正仿宋简体" w:cs="Times New Roman"/>
          <w:color w:val="auto"/>
          <w:spacing w:val="0"/>
          <w:kern w:val="0"/>
          <w:sz w:val="34"/>
          <w:szCs w:val="34"/>
          <w:lang w:eastAsia="zh-CN"/>
        </w:rPr>
        <w:t>）</w:t>
      </w:r>
      <w:r>
        <w:rPr>
          <w:rFonts w:hint="default" w:ascii="Times New Roman" w:hAnsi="Times New Roman" w:eastAsia="方正仿宋简体" w:cs="Times New Roman"/>
          <w:color w:val="auto"/>
          <w:spacing w:val="0"/>
          <w:kern w:val="0"/>
          <w:sz w:val="34"/>
          <w:szCs w:val="34"/>
        </w:rPr>
        <w:t>。</w:t>
      </w:r>
    </w:p>
    <w:p>
      <w:pPr>
        <w:pStyle w:val="5"/>
        <w:pageBreakBefore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lang w:val="en-US" w:eastAsia="zh-CN"/>
        </w:rPr>
        <w:t>5.</w:t>
      </w:r>
      <w:r>
        <w:rPr>
          <w:rFonts w:hint="default" w:ascii="Times New Roman" w:hAnsi="Times New Roman" w:eastAsia="方正仿宋简体" w:cs="Times New Roman"/>
          <w:color w:val="auto"/>
          <w:sz w:val="34"/>
          <w:szCs w:val="34"/>
        </w:rPr>
        <w:t>人才振兴方面</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spacing w:val="0"/>
          <w:kern w:val="0"/>
          <w:sz w:val="34"/>
          <w:szCs w:val="34"/>
        </w:rPr>
        <w:t>建设思路</w:t>
      </w:r>
      <w:r>
        <w:rPr>
          <w:rFonts w:hint="default" w:ascii="Times New Roman" w:hAnsi="Times New Roman" w:eastAsia="方正仿宋简体" w:cs="Times New Roman"/>
          <w:b/>
          <w:color w:val="auto"/>
          <w:spacing w:val="0"/>
          <w:kern w:val="0"/>
          <w:sz w:val="34"/>
          <w:szCs w:val="34"/>
          <w:lang w:eastAsia="zh-CN"/>
        </w:rPr>
        <w:t>。</w:t>
      </w:r>
      <w:r>
        <w:rPr>
          <w:rFonts w:hint="default" w:ascii="Times New Roman" w:hAnsi="Times New Roman" w:eastAsia="方正仿宋简体" w:cs="Times New Roman"/>
          <w:color w:val="auto"/>
          <w:spacing w:val="0"/>
          <w:sz w:val="34"/>
          <w:szCs w:val="34"/>
        </w:rPr>
        <w:t>为了激励农户扩大种养殖规模，走科学种养殖发展的路子，提高种养殖积极性，由村委会组织致富带头人和种养殖大户外出参观学习和培训，进一步拓宽我村种养殖发展思路，加快产业发展步伐。</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bCs/>
          <w:color w:val="auto"/>
          <w:spacing w:val="0"/>
          <w:kern w:val="0"/>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spacing w:val="0"/>
          <w:kern w:val="0"/>
          <w:sz w:val="34"/>
          <w:szCs w:val="34"/>
        </w:rPr>
        <w:t>扶持重点环节及标准</w:t>
      </w:r>
      <w:r>
        <w:rPr>
          <w:rFonts w:hint="default" w:ascii="Times New Roman" w:hAnsi="Times New Roman" w:eastAsia="方正仿宋简体" w:cs="Times New Roman"/>
          <w:b/>
          <w:color w:val="auto"/>
          <w:spacing w:val="0"/>
          <w:kern w:val="0"/>
          <w:sz w:val="34"/>
          <w:szCs w:val="34"/>
          <w:lang w:eastAsia="zh-CN"/>
        </w:rPr>
        <w:t>。</w:t>
      </w:r>
      <w:r>
        <w:rPr>
          <w:rFonts w:hint="default" w:ascii="Times New Roman" w:hAnsi="Times New Roman" w:eastAsia="方正仿宋简体" w:cs="Times New Roman"/>
          <w:b/>
          <w:bCs w:val="0"/>
          <w:color w:val="auto"/>
          <w:spacing w:val="0"/>
          <w:kern w:val="0"/>
          <w:sz w:val="34"/>
          <w:szCs w:val="34"/>
          <w:lang w:eastAsia="zh-CN"/>
        </w:rPr>
        <w:t>一是</w:t>
      </w:r>
      <w:r>
        <w:rPr>
          <w:rFonts w:hint="default" w:ascii="Times New Roman" w:hAnsi="Times New Roman" w:eastAsia="方正仿宋简体" w:cs="Times New Roman"/>
          <w:bCs/>
          <w:color w:val="auto"/>
          <w:spacing w:val="0"/>
          <w:kern w:val="0"/>
          <w:sz w:val="34"/>
          <w:szCs w:val="34"/>
        </w:rPr>
        <w:t>对退伍军人、种养殖大户、致富带头人、返乡创业人员、农机操作人员、无人机操作人员等围绕特色种植、养殖等进行县内外现场观摩教学培训，提</w:t>
      </w:r>
      <w:r>
        <w:rPr>
          <w:rFonts w:hint="default" w:ascii="Times New Roman" w:hAnsi="Times New Roman" w:eastAsia="方正仿宋简体" w:cs="Times New Roman"/>
          <w:bCs/>
          <w:color w:val="auto"/>
          <w:spacing w:val="11"/>
          <w:kern w:val="0"/>
          <w:sz w:val="34"/>
          <w:szCs w:val="34"/>
        </w:rPr>
        <w:t>高经营管理能力，</w:t>
      </w:r>
      <w:r>
        <w:rPr>
          <w:rFonts w:hint="default" w:ascii="Times New Roman" w:hAnsi="Times New Roman" w:eastAsia="方正仿宋简体" w:cs="Times New Roman"/>
          <w:bCs/>
          <w:color w:val="auto"/>
          <w:spacing w:val="11"/>
          <w:kern w:val="0"/>
          <w:sz w:val="34"/>
          <w:szCs w:val="34"/>
          <w:lang w:eastAsia="zh-CN"/>
        </w:rPr>
        <w:t>计划投入</w:t>
      </w:r>
      <w:r>
        <w:rPr>
          <w:rFonts w:hint="default" w:ascii="Times New Roman" w:hAnsi="Times New Roman" w:eastAsia="方正仿宋简体" w:cs="Times New Roman"/>
          <w:bCs/>
          <w:color w:val="auto"/>
          <w:spacing w:val="11"/>
          <w:kern w:val="0"/>
          <w:sz w:val="34"/>
          <w:szCs w:val="34"/>
        </w:rPr>
        <w:t>资金2万元</w:t>
      </w:r>
      <w:r>
        <w:rPr>
          <w:rFonts w:hint="default" w:ascii="Times New Roman" w:hAnsi="Times New Roman" w:eastAsia="方正仿宋简体" w:cs="Times New Roman"/>
          <w:bCs/>
          <w:color w:val="auto"/>
          <w:spacing w:val="11"/>
          <w:kern w:val="0"/>
          <w:sz w:val="34"/>
          <w:szCs w:val="34"/>
          <w:lang w:eastAsia="zh-CN"/>
        </w:rPr>
        <w:t>（县财政资金）</w:t>
      </w:r>
      <w:r>
        <w:rPr>
          <w:rFonts w:hint="default" w:ascii="Times New Roman" w:hAnsi="Times New Roman" w:eastAsia="方正仿宋简体" w:cs="Times New Roman"/>
          <w:bCs/>
          <w:color w:val="auto"/>
          <w:spacing w:val="11"/>
          <w:kern w:val="0"/>
          <w:sz w:val="34"/>
          <w:szCs w:val="34"/>
        </w:rPr>
        <w:t>；</w:t>
      </w:r>
      <w:r>
        <w:rPr>
          <w:rFonts w:hint="default" w:ascii="Times New Roman" w:hAnsi="Times New Roman" w:eastAsia="方正仿宋简体" w:cs="Times New Roman"/>
          <w:b/>
          <w:bCs w:val="0"/>
          <w:color w:val="auto"/>
          <w:spacing w:val="11"/>
          <w:kern w:val="0"/>
          <w:sz w:val="34"/>
          <w:szCs w:val="34"/>
          <w:lang w:eastAsia="zh-CN"/>
        </w:rPr>
        <w:t>二是</w:t>
      </w:r>
      <w:r>
        <w:rPr>
          <w:rFonts w:hint="default" w:ascii="Times New Roman" w:hAnsi="Times New Roman" w:eastAsia="方正仿宋简体" w:cs="Times New Roman"/>
          <w:bCs/>
          <w:color w:val="auto"/>
          <w:spacing w:val="11"/>
          <w:kern w:val="0"/>
          <w:sz w:val="34"/>
          <w:szCs w:val="34"/>
        </w:rPr>
        <w:t>引进专业电商研发费用</w:t>
      </w:r>
      <w:r>
        <w:rPr>
          <w:rFonts w:hint="default" w:ascii="Times New Roman" w:hAnsi="Times New Roman" w:eastAsia="方正仿宋简体" w:cs="Times New Roman"/>
          <w:bCs/>
          <w:color w:val="auto"/>
          <w:spacing w:val="11"/>
          <w:kern w:val="0"/>
          <w:sz w:val="34"/>
          <w:szCs w:val="34"/>
          <w:lang w:eastAsia="zh-CN"/>
        </w:rPr>
        <w:t>，计划投入资金</w:t>
      </w:r>
      <w:r>
        <w:rPr>
          <w:rFonts w:hint="default" w:ascii="Times New Roman" w:hAnsi="Times New Roman" w:eastAsia="方正仿宋简体" w:cs="Times New Roman"/>
          <w:bCs/>
          <w:color w:val="auto"/>
          <w:spacing w:val="11"/>
          <w:kern w:val="0"/>
          <w:sz w:val="34"/>
          <w:szCs w:val="34"/>
        </w:rPr>
        <w:t>15万</w:t>
      </w:r>
      <w:r>
        <w:rPr>
          <w:rFonts w:hint="default" w:ascii="Times New Roman" w:hAnsi="Times New Roman" w:eastAsia="方正仿宋简体" w:cs="Times New Roman"/>
          <w:bCs/>
          <w:color w:val="auto"/>
          <w:spacing w:val="11"/>
          <w:kern w:val="0"/>
          <w:sz w:val="34"/>
          <w:szCs w:val="34"/>
          <w:lang w:val="en-US" w:eastAsia="zh-CN"/>
        </w:rPr>
        <w:t>元</w:t>
      </w:r>
      <w:r>
        <w:rPr>
          <w:rFonts w:hint="default" w:ascii="Times New Roman" w:hAnsi="Times New Roman" w:eastAsia="方正仿宋简体" w:cs="Times New Roman"/>
          <w:bCs/>
          <w:color w:val="auto"/>
          <w:spacing w:val="11"/>
          <w:kern w:val="0"/>
          <w:sz w:val="34"/>
          <w:szCs w:val="34"/>
          <w:lang w:eastAsia="zh-CN"/>
        </w:rPr>
        <w:t>（衔接资金）</w:t>
      </w:r>
      <w:r>
        <w:rPr>
          <w:rFonts w:hint="default" w:ascii="Times New Roman" w:hAnsi="Times New Roman" w:eastAsia="方正仿宋简体" w:cs="Times New Roman"/>
          <w:bCs/>
          <w:color w:val="auto"/>
          <w:spacing w:val="11"/>
          <w:kern w:val="0"/>
          <w:sz w:val="34"/>
          <w:szCs w:val="34"/>
        </w:rPr>
        <w:t>。</w:t>
      </w:r>
    </w:p>
    <w:p>
      <w:pPr>
        <w:pStyle w:val="2"/>
        <w:bidi w:val="0"/>
        <w:rPr>
          <w:rFonts w:hint="default" w:ascii="Times New Roman" w:hAnsi="Times New Roman" w:cs="Times New Roman"/>
        </w:rPr>
      </w:pPr>
      <w:r>
        <w:rPr>
          <w:rFonts w:hint="default" w:ascii="Times New Roman" w:hAnsi="Times New Roman" w:cs="Times New Roman"/>
        </w:rPr>
        <w:t>三、资金概算</w:t>
      </w:r>
    </w:p>
    <w:p>
      <w:pPr>
        <w:pageBreakBefore w:val="0"/>
        <w:kinsoku/>
        <w:wordWrap/>
        <w:overflowPunct/>
        <w:topLinePunct w:val="0"/>
        <w:autoSpaceDE/>
        <w:autoSpaceDN/>
        <w:bidi w:val="0"/>
        <w:adjustRightInd/>
        <w:snapToGrid/>
        <w:spacing w:line="580" w:lineRule="exact"/>
        <w:ind w:firstLine="680" w:firstLineChars="200"/>
        <w:jc w:val="both"/>
        <w:rPr>
          <w:rFonts w:hint="default" w:ascii="Times New Roman" w:hAnsi="Times New Roman" w:eastAsia="方正仿宋简体" w:cs="Times New Roman"/>
          <w:bCs/>
          <w:color w:val="auto"/>
          <w:spacing w:val="0"/>
          <w:kern w:val="0"/>
          <w:sz w:val="34"/>
          <w:szCs w:val="34"/>
        </w:rPr>
      </w:pPr>
      <w:r>
        <w:rPr>
          <w:rFonts w:hint="default" w:ascii="Times New Roman" w:hAnsi="Times New Roman" w:eastAsia="方正仿宋简体" w:cs="Times New Roman"/>
          <w:bCs/>
          <w:color w:val="auto"/>
          <w:spacing w:val="0"/>
          <w:kern w:val="0"/>
          <w:sz w:val="34"/>
          <w:szCs w:val="34"/>
        </w:rPr>
        <w:t>2022年共投入资金</w:t>
      </w:r>
      <w:r>
        <w:rPr>
          <w:rFonts w:hint="default" w:ascii="Times New Roman" w:hAnsi="Times New Roman" w:eastAsia="方正仿宋简体" w:cs="Times New Roman"/>
          <w:bCs/>
          <w:color w:val="auto"/>
          <w:spacing w:val="0"/>
          <w:kern w:val="0"/>
          <w:sz w:val="34"/>
          <w:szCs w:val="34"/>
          <w:lang w:val="en-US" w:eastAsia="zh-CN"/>
        </w:rPr>
        <w:t>3484</w:t>
      </w:r>
      <w:r>
        <w:rPr>
          <w:rFonts w:hint="default" w:ascii="Times New Roman" w:hAnsi="Times New Roman" w:eastAsia="方正仿宋简体" w:cs="Times New Roman"/>
          <w:bCs/>
          <w:color w:val="auto"/>
          <w:spacing w:val="0"/>
          <w:kern w:val="0"/>
          <w:sz w:val="34"/>
          <w:szCs w:val="34"/>
        </w:rPr>
        <w:t>万元，其中乡村振兴示范村</w:t>
      </w:r>
      <w:r>
        <w:rPr>
          <w:rFonts w:hint="default" w:ascii="Times New Roman" w:hAnsi="Times New Roman" w:eastAsia="方正仿宋简体" w:cs="Times New Roman"/>
          <w:bCs/>
          <w:color w:val="auto"/>
          <w:spacing w:val="0"/>
          <w:kern w:val="0"/>
          <w:sz w:val="34"/>
          <w:szCs w:val="34"/>
          <w:lang w:eastAsia="zh-CN"/>
        </w:rPr>
        <w:t>衔接资金</w:t>
      </w:r>
      <w:r>
        <w:rPr>
          <w:rFonts w:hint="default" w:ascii="Times New Roman" w:hAnsi="Times New Roman" w:eastAsia="方正仿宋简体" w:cs="Times New Roman"/>
          <w:bCs/>
          <w:color w:val="auto"/>
          <w:spacing w:val="0"/>
          <w:kern w:val="0"/>
          <w:sz w:val="34"/>
          <w:szCs w:val="34"/>
          <w:lang w:val="en-US" w:eastAsia="zh-CN"/>
        </w:rPr>
        <w:t>2378.7</w:t>
      </w:r>
      <w:r>
        <w:rPr>
          <w:rFonts w:hint="default" w:ascii="Times New Roman" w:hAnsi="Times New Roman" w:eastAsia="方正仿宋简体" w:cs="Times New Roman"/>
          <w:bCs/>
          <w:color w:val="auto"/>
          <w:spacing w:val="0"/>
          <w:kern w:val="0"/>
          <w:sz w:val="34"/>
          <w:szCs w:val="34"/>
        </w:rPr>
        <w:t>万元，整合</w:t>
      </w:r>
      <w:r>
        <w:rPr>
          <w:rFonts w:hint="default" w:ascii="Times New Roman" w:hAnsi="Times New Roman" w:eastAsia="方正仿宋简体" w:cs="Times New Roman"/>
          <w:bCs/>
          <w:color w:val="auto"/>
          <w:spacing w:val="0"/>
          <w:kern w:val="0"/>
          <w:sz w:val="34"/>
          <w:szCs w:val="34"/>
          <w:lang w:val="en-US" w:eastAsia="zh-CN"/>
        </w:rPr>
        <w:t>行业部门</w:t>
      </w:r>
      <w:r>
        <w:rPr>
          <w:rFonts w:hint="default" w:ascii="Times New Roman" w:hAnsi="Times New Roman" w:eastAsia="方正仿宋简体" w:cs="Times New Roman"/>
          <w:bCs/>
          <w:color w:val="auto"/>
          <w:spacing w:val="0"/>
          <w:kern w:val="0"/>
          <w:sz w:val="34"/>
          <w:szCs w:val="34"/>
        </w:rPr>
        <w:t>资金</w:t>
      </w:r>
      <w:r>
        <w:rPr>
          <w:rFonts w:hint="default" w:ascii="Times New Roman" w:hAnsi="Times New Roman" w:eastAsia="方正仿宋简体" w:cs="Times New Roman"/>
          <w:bCs/>
          <w:color w:val="auto"/>
          <w:spacing w:val="0"/>
          <w:kern w:val="0"/>
          <w:sz w:val="34"/>
          <w:szCs w:val="34"/>
          <w:lang w:val="en-US" w:eastAsia="zh-CN"/>
        </w:rPr>
        <w:t>656.3</w:t>
      </w:r>
      <w:r>
        <w:rPr>
          <w:rFonts w:hint="default" w:ascii="Times New Roman" w:hAnsi="Times New Roman" w:eastAsia="方正仿宋简体" w:cs="Times New Roman"/>
          <w:bCs/>
          <w:color w:val="auto"/>
          <w:spacing w:val="0"/>
          <w:kern w:val="0"/>
          <w:sz w:val="34"/>
          <w:szCs w:val="34"/>
        </w:rPr>
        <w:t>万元</w:t>
      </w:r>
      <w:r>
        <w:rPr>
          <w:rFonts w:hint="default" w:ascii="Times New Roman" w:hAnsi="Times New Roman" w:eastAsia="方正仿宋简体" w:cs="Times New Roman"/>
          <w:bCs/>
          <w:color w:val="auto"/>
          <w:spacing w:val="0"/>
          <w:kern w:val="0"/>
          <w:sz w:val="34"/>
          <w:szCs w:val="34"/>
          <w:lang w:eastAsia="zh-CN"/>
        </w:rPr>
        <w:t>，县财政资金</w:t>
      </w:r>
      <w:r>
        <w:rPr>
          <w:rFonts w:hint="default" w:ascii="Times New Roman" w:hAnsi="Times New Roman" w:eastAsia="方正仿宋简体" w:cs="Times New Roman"/>
          <w:bCs/>
          <w:color w:val="auto"/>
          <w:spacing w:val="0"/>
          <w:kern w:val="0"/>
          <w:sz w:val="34"/>
          <w:szCs w:val="34"/>
          <w:lang w:val="en-US" w:eastAsia="zh-CN"/>
        </w:rPr>
        <w:t>449万元（含前期费用129.5万元）</w:t>
      </w:r>
      <w:r>
        <w:rPr>
          <w:rFonts w:hint="default" w:ascii="Times New Roman" w:hAnsi="Times New Roman" w:eastAsia="方正仿宋简体" w:cs="Times New Roman"/>
          <w:bCs/>
          <w:color w:val="auto"/>
          <w:spacing w:val="0"/>
          <w:kern w:val="0"/>
          <w:sz w:val="34"/>
          <w:szCs w:val="34"/>
        </w:rPr>
        <w:t>。</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bCs/>
          <w:color w:val="auto"/>
          <w:spacing w:val="0"/>
          <w:kern w:val="0"/>
          <w:sz w:val="34"/>
          <w:szCs w:val="34"/>
        </w:rPr>
      </w:pPr>
      <w:r>
        <w:rPr>
          <w:rStyle w:val="21"/>
          <w:rFonts w:hint="default" w:ascii="Times New Roman" w:hAnsi="Times New Roman" w:eastAsia="方正仿宋简体" w:cs="Times New Roman"/>
          <w:color w:val="auto"/>
          <w:sz w:val="34"/>
          <w:szCs w:val="34"/>
        </w:rPr>
        <w:t>二道沟村：</w:t>
      </w:r>
      <w:r>
        <w:rPr>
          <w:rFonts w:hint="default" w:ascii="Times New Roman" w:hAnsi="Times New Roman" w:eastAsia="方正仿宋简体" w:cs="Times New Roman"/>
          <w:bCs/>
          <w:color w:val="auto"/>
          <w:spacing w:val="0"/>
          <w:kern w:val="0"/>
          <w:sz w:val="34"/>
          <w:szCs w:val="34"/>
        </w:rPr>
        <w:t>总投入资金</w:t>
      </w:r>
      <w:r>
        <w:rPr>
          <w:rFonts w:hint="default" w:ascii="Times New Roman" w:hAnsi="Times New Roman" w:eastAsia="方正仿宋简体" w:cs="Times New Roman"/>
          <w:bCs/>
          <w:color w:val="auto"/>
          <w:spacing w:val="0"/>
          <w:kern w:val="0"/>
          <w:sz w:val="34"/>
          <w:szCs w:val="34"/>
          <w:lang w:val="en-US" w:eastAsia="zh-CN"/>
        </w:rPr>
        <w:t>577.8</w:t>
      </w:r>
      <w:r>
        <w:rPr>
          <w:rFonts w:hint="default" w:ascii="Times New Roman" w:hAnsi="Times New Roman" w:eastAsia="方正仿宋简体" w:cs="Times New Roman"/>
          <w:bCs/>
          <w:color w:val="auto"/>
          <w:spacing w:val="0"/>
          <w:kern w:val="0"/>
          <w:sz w:val="34"/>
          <w:szCs w:val="34"/>
        </w:rPr>
        <w:t>万元（整合</w:t>
      </w:r>
      <w:r>
        <w:rPr>
          <w:rFonts w:hint="default" w:ascii="Times New Roman" w:hAnsi="Times New Roman" w:eastAsia="方正仿宋简体" w:cs="Times New Roman"/>
          <w:bCs/>
          <w:color w:val="auto"/>
          <w:spacing w:val="0"/>
          <w:kern w:val="0"/>
          <w:sz w:val="34"/>
          <w:szCs w:val="34"/>
          <w:lang w:val="en-US" w:eastAsia="zh-CN"/>
        </w:rPr>
        <w:t>行业部门</w:t>
      </w:r>
      <w:r>
        <w:rPr>
          <w:rFonts w:hint="default" w:ascii="Times New Roman" w:hAnsi="Times New Roman" w:eastAsia="方正仿宋简体" w:cs="Times New Roman"/>
          <w:bCs/>
          <w:color w:val="auto"/>
          <w:spacing w:val="0"/>
          <w:kern w:val="0"/>
          <w:sz w:val="34"/>
          <w:szCs w:val="34"/>
        </w:rPr>
        <w:t>资金</w:t>
      </w:r>
      <w:r>
        <w:rPr>
          <w:rFonts w:hint="default" w:ascii="Times New Roman" w:hAnsi="Times New Roman" w:eastAsia="方正仿宋简体" w:cs="Times New Roman"/>
          <w:bCs/>
          <w:color w:val="auto"/>
          <w:spacing w:val="0"/>
          <w:kern w:val="0"/>
          <w:sz w:val="34"/>
          <w:szCs w:val="34"/>
          <w:lang w:val="en-US" w:eastAsia="zh-CN"/>
        </w:rPr>
        <w:t>65.2</w:t>
      </w:r>
      <w:r>
        <w:rPr>
          <w:rFonts w:hint="default" w:ascii="Times New Roman" w:hAnsi="Times New Roman" w:eastAsia="方正仿宋简体" w:cs="Times New Roman"/>
          <w:bCs/>
          <w:color w:val="auto"/>
          <w:spacing w:val="0"/>
          <w:kern w:val="0"/>
          <w:sz w:val="34"/>
          <w:szCs w:val="34"/>
        </w:rPr>
        <w:t>万元，</w:t>
      </w:r>
      <w:r>
        <w:rPr>
          <w:rFonts w:hint="default" w:ascii="Times New Roman" w:hAnsi="Times New Roman" w:eastAsia="方正仿宋简体" w:cs="Times New Roman"/>
          <w:bCs/>
          <w:color w:val="auto"/>
          <w:spacing w:val="0"/>
          <w:kern w:val="0"/>
          <w:sz w:val="34"/>
          <w:szCs w:val="34"/>
          <w:lang w:eastAsia="zh-CN"/>
        </w:rPr>
        <w:t>衔接</w:t>
      </w:r>
      <w:r>
        <w:rPr>
          <w:rFonts w:hint="default" w:ascii="Times New Roman" w:hAnsi="Times New Roman" w:eastAsia="方正仿宋简体" w:cs="Times New Roman"/>
          <w:bCs/>
          <w:color w:val="auto"/>
          <w:spacing w:val="0"/>
          <w:kern w:val="0"/>
          <w:sz w:val="34"/>
          <w:szCs w:val="34"/>
        </w:rPr>
        <w:t>资金</w:t>
      </w:r>
      <w:r>
        <w:rPr>
          <w:rFonts w:hint="default" w:ascii="Times New Roman" w:hAnsi="Times New Roman" w:eastAsia="方正仿宋简体" w:cs="Times New Roman"/>
          <w:bCs/>
          <w:color w:val="auto"/>
          <w:spacing w:val="0"/>
          <w:kern w:val="0"/>
          <w:sz w:val="34"/>
          <w:szCs w:val="34"/>
          <w:lang w:val="en-US" w:eastAsia="zh-CN"/>
        </w:rPr>
        <w:t>399.2</w:t>
      </w:r>
      <w:r>
        <w:rPr>
          <w:rFonts w:hint="default" w:ascii="Times New Roman" w:hAnsi="Times New Roman" w:eastAsia="方正仿宋简体" w:cs="Times New Roman"/>
          <w:bCs/>
          <w:color w:val="auto"/>
          <w:spacing w:val="0"/>
          <w:kern w:val="0"/>
          <w:sz w:val="34"/>
          <w:szCs w:val="34"/>
        </w:rPr>
        <w:t>万元</w:t>
      </w:r>
      <w:r>
        <w:rPr>
          <w:rFonts w:hint="default" w:ascii="Times New Roman" w:hAnsi="Times New Roman" w:eastAsia="方正仿宋简体" w:cs="Times New Roman"/>
          <w:bCs/>
          <w:color w:val="auto"/>
          <w:spacing w:val="0"/>
          <w:kern w:val="0"/>
          <w:sz w:val="34"/>
          <w:szCs w:val="34"/>
          <w:lang w:eastAsia="zh-CN"/>
        </w:rPr>
        <w:t>，县财政资金</w:t>
      </w:r>
      <w:r>
        <w:rPr>
          <w:rFonts w:hint="default" w:ascii="Times New Roman" w:hAnsi="Times New Roman" w:eastAsia="方正仿宋简体" w:cs="Times New Roman"/>
          <w:bCs/>
          <w:color w:val="auto"/>
          <w:spacing w:val="0"/>
          <w:kern w:val="0"/>
          <w:sz w:val="34"/>
          <w:szCs w:val="34"/>
          <w:lang w:val="en-US" w:eastAsia="zh-CN"/>
        </w:rPr>
        <w:t>113.4万元</w:t>
      </w:r>
      <w:r>
        <w:rPr>
          <w:rFonts w:hint="default" w:ascii="Times New Roman" w:hAnsi="Times New Roman" w:eastAsia="方正仿宋简体" w:cs="Times New Roman"/>
          <w:bCs/>
          <w:color w:val="auto"/>
          <w:spacing w:val="0"/>
          <w:kern w:val="0"/>
          <w:sz w:val="34"/>
          <w:szCs w:val="34"/>
        </w:rPr>
        <w:t>），其中产业振兴</w:t>
      </w:r>
      <w:r>
        <w:rPr>
          <w:rFonts w:hint="default" w:ascii="Times New Roman" w:hAnsi="Times New Roman" w:eastAsia="方正仿宋简体" w:cs="Times New Roman"/>
          <w:bCs/>
          <w:color w:val="auto"/>
          <w:spacing w:val="0"/>
          <w:kern w:val="0"/>
          <w:sz w:val="34"/>
          <w:szCs w:val="34"/>
          <w:lang w:val="en-US" w:eastAsia="zh-CN"/>
        </w:rPr>
        <w:t>264</w:t>
      </w:r>
      <w:r>
        <w:rPr>
          <w:rFonts w:hint="default" w:ascii="Times New Roman" w:hAnsi="Times New Roman" w:eastAsia="方正仿宋简体" w:cs="Times New Roman"/>
          <w:bCs/>
          <w:color w:val="auto"/>
          <w:spacing w:val="0"/>
          <w:kern w:val="0"/>
          <w:sz w:val="34"/>
          <w:szCs w:val="34"/>
        </w:rPr>
        <w:t>万元、生态振兴</w:t>
      </w:r>
      <w:r>
        <w:rPr>
          <w:rFonts w:hint="default" w:ascii="Times New Roman" w:hAnsi="Times New Roman" w:eastAsia="方正仿宋简体" w:cs="Times New Roman"/>
          <w:bCs/>
          <w:color w:val="auto"/>
          <w:spacing w:val="0"/>
          <w:kern w:val="0"/>
          <w:sz w:val="34"/>
          <w:szCs w:val="34"/>
          <w:lang w:val="en-US" w:eastAsia="zh-CN"/>
        </w:rPr>
        <w:t>236.4</w:t>
      </w:r>
      <w:r>
        <w:rPr>
          <w:rFonts w:hint="default" w:ascii="Times New Roman" w:hAnsi="Times New Roman" w:eastAsia="方正仿宋简体" w:cs="Times New Roman"/>
          <w:bCs/>
          <w:color w:val="auto"/>
          <w:spacing w:val="0"/>
          <w:kern w:val="0"/>
          <w:sz w:val="34"/>
          <w:szCs w:val="34"/>
        </w:rPr>
        <w:t>万元、文化振兴</w:t>
      </w:r>
      <w:r>
        <w:rPr>
          <w:rFonts w:hint="default" w:ascii="Times New Roman" w:hAnsi="Times New Roman" w:eastAsia="方正仿宋简体" w:cs="Times New Roman"/>
          <w:bCs/>
          <w:color w:val="auto"/>
          <w:spacing w:val="0"/>
          <w:kern w:val="0"/>
          <w:sz w:val="34"/>
          <w:szCs w:val="34"/>
          <w:lang w:val="en-US" w:eastAsia="zh-CN"/>
        </w:rPr>
        <w:t>34</w:t>
      </w:r>
      <w:r>
        <w:rPr>
          <w:rFonts w:hint="default" w:ascii="Times New Roman" w:hAnsi="Times New Roman" w:eastAsia="方正仿宋简体" w:cs="Times New Roman"/>
          <w:bCs/>
          <w:color w:val="auto"/>
          <w:spacing w:val="0"/>
          <w:kern w:val="0"/>
          <w:sz w:val="34"/>
          <w:szCs w:val="34"/>
        </w:rPr>
        <w:t>万元、组织振兴1</w:t>
      </w:r>
      <w:r>
        <w:rPr>
          <w:rFonts w:hint="default" w:ascii="Times New Roman" w:hAnsi="Times New Roman" w:eastAsia="方正仿宋简体" w:cs="Times New Roman"/>
          <w:bCs/>
          <w:color w:val="auto"/>
          <w:spacing w:val="0"/>
          <w:kern w:val="0"/>
          <w:sz w:val="34"/>
          <w:szCs w:val="34"/>
          <w:lang w:val="en-US" w:eastAsia="zh-CN"/>
        </w:rPr>
        <w:t>7</w:t>
      </w:r>
      <w:r>
        <w:rPr>
          <w:rFonts w:hint="default" w:ascii="Times New Roman" w:hAnsi="Times New Roman" w:eastAsia="方正仿宋简体" w:cs="Times New Roman"/>
          <w:bCs/>
          <w:color w:val="auto"/>
          <w:spacing w:val="0"/>
          <w:kern w:val="0"/>
          <w:sz w:val="34"/>
          <w:szCs w:val="34"/>
        </w:rPr>
        <w:t>万元、人才振兴2万元</w:t>
      </w:r>
      <w:r>
        <w:rPr>
          <w:rFonts w:hint="default" w:ascii="Times New Roman" w:hAnsi="Times New Roman" w:eastAsia="方正仿宋简体" w:cs="Times New Roman"/>
          <w:bCs/>
          <w:color w:val="auto"/>
          <w:spacing w:val="0"/>
          <w:kern w:val="0"/>
          <w:sz w:val="34"/>
          <w:szCs w:val="34"/>
          <w:lang w:eastAsia="zh-CN"/>
        </w:rPr>
        <w:t>、其它费用</w:t>
      </w:r>
      <w:r>
        <w:rPr>
          <w:rFonts w:hint="default" w:ascii="Times New Roman" w:hAnsi="Times New Roman" w:eastAsia="方正仿宋简体" w:cs="Times New Roman"/>
          <w:bCs/>
          <w:color w:val="auto"/>
          <w:spacing w:val="0"/>
          <w:kern w:val="0"/>
          <w:sz w:val="34"/>
          <w:szCs w:val="34"/>
          <w:lang w:val="en-US" w:eastAsia="zh-CN"/>
        </w:rPr>
        <w:t>24.4万元</w:t>
      </w:r>
      <w:r>
        <w:rPr>
          <w:rFonts w:hint="default" w:ascii="Times New Roman" w:hAnsi="Times New Roman" w:eastAsia="方正仿宋简体" w:cs="Times New Roman"/>
          <w:bCs/>
          <w:color w:val="auto"/>
          <w:spacing w:val="0"/>
          <w:kern w:val="0"/>
          <w:sz w:val="34"/>
          <w:szCs w:val="34"/>
        </w:rPr>
        <w:t>。</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Style w:val="21"/>
          <w:rFonts w:hint="default" w:ascii="Times New Roman" w:hAnsi="Times New Roman" w:eastAsia="方正仿宋简体" w:cs="Times New Roman"/>
          <w:color w:val="auto"/>
          <w:sz w:val="34"/>
          <w:szCs w:val="34"/>
        </w:rPr>
        <w:t>东风村：</w:t>
      </w:r>
      <w:r>
        <w:rPr>
          <w:rFonts w:hint="default" w:ascii="Times New Roman" w:hAnsi="Times New Roman" w:eastAsia="方正仿宋简体" w:cs="Times New Roman"/>
          <w:color w:val="auto"/>
          <w:spacing w:val="0"/>
          <w:sz w:val="34"/>
          <w:szCs w:val="34"/>
        </w:rPr>
        <w:t>总投入资金</w:t>
      </w:r>
      <w:r>
        <w:rPr>
          <w:rFonts w:hint="default" w:ascii="Times New Roman" w:hAnsi="Times New Roman" w:eastAsia="方正仿宋简体" w:cs="Times New Roman"/>
          <w:color w:val="auto"/>
          <w:spacing w:val="0"/>
          <w:sz w:val="34"/>
          <w:szCs w:val="34"/>
          <w:lang w:val="en-US" w:eastAsia="zh-CN"/>
        </w:rPr>
        <w:t>668.9</w:t>
      </w:r>
      <w:r>
        <w:rPr>
          <w:rFonts w:hint="default" w:ascii="Times New Roman" w:hAnsi="Times New Roman" w:eastAsia="方正仿宋简体" w:cs="Times New Roman"/>
          <w:color w:val="auto"/>
          <w:spacing w:val="0"/>
          <w:sz w:val="34"/>
          <w:szCs w:val="34"/>
        </w:rPr>
        <w:t>万元（整合</w:t>
      </w:r>
      <w:r>
        <w:rPr>
          <w:rFonts w:hint="default" w:ascii="Times New Roman" w:hAnsi="Times New Roman" w:eastAsia="方正仿宋简体" w:cs="Times New Roman"/>
          <w:bCs/>
          <w:color w:val="auto"/>
          <w:spacing w:val="0"/>
          <w:kern w:val="0"/>
          <w:sz w:val="34"/>
          <w:szCs w:val="34"/>
          <w:lang w:val="en-US" w:eastAsia="zh-CN"/>
        </w:rPr>
        <w:t>行业部门</w:t>
      </w:r>
      <w:r>
        <w:rPr>
          <w:rFonts w:hint="default" w:ascii="Times New Roman" w:hAnsi="Times New Roman" w:eastAsia="方正仿宋简体" w:cs="Times New Roman"/>
          <w:color w:val="auto"/>
          <w:spacing w:val="0"/>
          <w:sz w:val="34"/>
          <w:szCs w:val="34"/>
        </w:rPr>
        <w:t>资金</w:t>
      </w:r>
      <w:r>
        <w:rPr>
          <w:rFonts w:hint="default" w:ascii="Times New Roman" w:hAnsi="Times New Roman" w:eastAsia="方正仿宋简体" w:cs="Times New Roman"/>
          <w:color w:val="auto"/>
          <w:spacing w:val="0"/>
          <w:sz w:val="34"/>
          <w:szCs w:val="34"/>
          <w:lang w:val="en-US" w:eastAsia="zh-CN"/>
        </w:rPr>
        <w:t>160</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衔接</w:t>
      </w:r>
      <w:r>
        <w:rPr>
          <w:rFonts w:hint="default" w:ascii="Times New Roman" w:hAnsi="Times New Roman" w:eastAsia="方正仿宋简体" w:cs="Times New Roman"/>
          <w:color w:val="auto"/>
          <w:spacing w:val="0"/>
          <w:sz w:val="34"/>
          <w:szCs w:val="34"/>
        </w:rPr>
        <w:t>资金</w:t>
      </w:r>
      <w:r>
        <w:rPr>
          <w:rFonts w:hint="default" w:ascii="Times New Roman" w:hAnsi="Times New Roman" w:eastAsia="方正仿宋简体" w:cs="Times New Roman"/>
          <w:color w:val="auto"/>
          <w:spacing w:val="0"/>
          <w:sz w:val="34"/>
          <w:szCs w:val="34"/>
          <w:lang w:val="en-US" w:eastAsia="zh-CN"/>
        </w:rPr>
        <w:t>400</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，县财政资金</w:t>
      </w:r>
      <w:r>
        <w:rPr>
          <w:rFonts w:hint="default" w:ascii="Times New Roman" w:hAnsi="Times New Roman" w:eastAsia="方正仿宋简体" w:cs="Times New Roman"/>
          <w:color w:val="auto"/>
          <w:spacing w:val="0"/>
          <w:sz w:val="34"/>
          <w:szCs w:val="34"/>
          <w:lang w:val="en-US" w:eastAsia="zh-CN"/>
        </w:rPr>
        <w:t>108.9万元</w:t>
      </w:r>
      <w:r>
        <w:rPr>
          <w:rFonts w:hint="default" w:ascii="Times New Roman" w:hAnsi="Times New Roman" w:eastAsia="方正仿宋简体" w:cs="Times New Roman"/>
          <w:color w:val="auto"/>
          <w:spacing w:val="0"/>
          <w:sz w:val="34"/>
          <w:szCs w:val="34"/>
        </w:rPr>
        <w:t>），其中产业振兴</w:t>
      </w:r>
      <w:r>
        <w:rPr>
          <w:rFonts w:hint="default" w:ascii="Times New Roman" w:hAnsi="Times New Roman" w:eastAsia="方正仿宋简体" w:cs="Times New Roman"/>
          <w:color w:val="auto"/>
          <w:spacing w:val="0"/>
          <w:sz w:val="34"/>
          <w:szCs w:val="34"/>
          <w:lang w:val="en-US" w:eastAsia="zh-CN"/>
        </w:rPr>
        <w:t>258</w:t>
      </w:r>
      <w:r>
        <w:rPr>
          <w:rFonts w:hint="default" w:ascii="Times New Roman" w:hAnsi="Times New Roman" w:eastAsia="方正仿宋简体" w:cs="Times New Roman"/>
          <w:color w:val="auto"/>
          <w:spacing w:val="0"/>
          <w:sz w:val="34"/>
          <w:szCs w:val="34"/>
        </w:rPr>
        <w:t>万元、生态振兴</w:t>
      </w:r>
      <w:r>
        <w:rPr>
          <w:rFonts w:hint="default" w:ascii="Times New Roman" w:hAnsi="Times New Roman" w:eastAsia="方正仿宋简体" w:cs="Times New Roman"/>
          <w:color w:val="auto"/>
          <w:spacing w:val="0"/>
          <w:sz w:val="34"/>
          <w:szCs w:val="34"/>
          <w:lang w:val="en-US" w:eastAsia="zh-CN"/>
        </w:rPr>
        <w:t>360</w:t>
      </w:r>
      <w:r>
        <w:rPr>
          <w:rFonts w:hint="default" w:ascii="Times New Roman" w:hAnsi="Times New Roman" w:eastAsia="方正仿宋简体" w:cs="Times New Roman"/>
          <w:color w:val="auto"/>
          <w:spacing w:val="0"/>
          <w:sz w:val="34"/>
          <w:szCs w:val="34"/>
        </w:rPr>
        <w:t>万元、文化振兴</w:t>
      </w:r>
      <w:r>
        <w:rPr>
          <w:rFonts w:hint="default" w:ascii="Times New Roman" w:hAnsi="Times New Roman" w:eastAsia="方正仿宋简体" w:cs="Times New Roman"/>
          <w:color w:val="auto"/>
          <w:spacing w:val="0"/>
          <w:sz w:val="34"/>
          <w:szCs w:val="34"/>
          <w:lang w:val="en-US" w:eastAsia="zh-CN"/>
        </w:rPr>
        <w:t>4</w:t>
      </w:r>
      <w:r>
        <w:rPr>
          <w:rFonts w:hint="default" w:ascii="Times New Roman" w:hAnsi="Times New Roman" w:eastAsia="方正仿宋简体" w:cs="Times New Roman"/>
          <w:color w:val="auto"/>
          <w:spacing w:val="0"/>
          <w:sz w:val="34"/>
          <w:szCs w:val="34"/>
        </w:rPr>
        <w:t>万元、组织振兴</w:t>
      </w:r>
      <w:r>
        <w:rPr>
          <w:rFonts w:hint="default" w:ascii="Times New Roman" w:hAnsi="Times New Roman" w:eastAsia="方正仿宋简体" w:cs="Times New Roman"/>
          <w:color w:val="auto"/>
          <w:spacing w:val="0"/>
          <w:sz w:val="34"/>
          <w:szCs w:val="34"/>
          <w:lang w:val="en-US" w:eastAsia="zh-CN"/>
        </w:rPr>
        <w:t>16</w:t>
      </w:r>
      <w:r>
        <w:rPr>
          <w:rFonts w:hint="default" w:ascii="Times New Roman" w:hAnsi="Times New Roman" w:eastAsia="方正仿宋简体" w:cs="Times New Roman"/>
          <w:color w:val="auto"/>
          <w:spacing w:val="0"/>
          <w:sz w:val="34"/>
          <w:szCs w:val="34"/>
        </w:rPr>
        <w:t>万元、人才振兴</w:t>
      </w:r>
      <w:r>
        <w:rPr>
          <w:rFonts w:hint="default" w:ascii="Times New Roman" w:hAnsi="Times New Roman" w:eastAsia="方正仿宋简体" w:cs="Times New Roman"/>
          <w:color w:val="auto"/>
          <w:spacing w:val="0"/>
          <w:sz w:val="34"/>
          <w:szCs w:val="34"/>
          <w:lang w:val="en-US" w:eastAsia="zh-CN"/>
        </w:rPr>
        <w:t>2</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、其它费用</w:t>
      </w:r>
      <w:r>
        <w:rPr>
          <w:rFonts w:hint="default" w:ascii="Times New Roman" w:hAnsi="Times New Roman" w:eastAsia="方正仿宋简体" w:cs="Times New Roman"/>
          <w:color w:val="auto"/>
          <w:spacing w:val="0"/>
          <w:sz w:val="34"/>
          <w:szCs w:val="34"/>
          <w:lang w:val="en-US" w:eastAsia="zh-CN"/>
        </w:rPr>
        <w:t>28.9万元</w:t>
      </w:r>
      <w:r>
        <w:rPr>
          <w:rFonts w:hint="default" w:ascii="Times New Roman" w:hAnsi="Times New Roman" w:eastAsia="方正仿宋简体" w:cs="Times New Roman"/>
          <w:color w:val="auto"/>
          <w:spacing w:val="0"/>
          <w:sz w:val="34"/>
          <w:szCs w:val="34"/>
        </w:rPr>
        <w:t>。</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Style w:val="21"/>
          <w:rFonts w:hint="default" w:ascii="Times New Roman" w:hAnsi="Times New Roman" w:eastAsia="方正仿宋简体" w:cs="Times New Roman"/>
          <w:color w:val="auto"/>
          <w:sz w:val="34"/>
          <w:szCs w:val="34"/>
        </w:rPr>
        <w:t>红井子村：</w:t>
      </w:r>
      <w:r>
        <w:rPr>
          <w:rFonts w:hint="default" w:ascii="Times New Roman" w:hAnsi="Times New Roman" w:eastAsia="方正仿宋简体" w:cs="Times New Roman"/>
          <w:color w:val="auto"/>
          <w:spacing w:val="0"/>
          <w:sz w:val="34"/>
          <w:szCs w:val="34"/>
        </w:rPr>
        <w:t>总投入资金</w:t>
      </w:r>
      <w:r>
        <w:rPr>
          <w:rFonts w:hint="default" w:ascii="Times New Roman" w:hAnsi="Times New Roman" w:eastAsia="方正仿宋简体" w:cs="Times New Roman"/>
          <w:color w:val="auto"/>
          <w:spacing w:val="0"/>
          <w:sz w:val="34"/>
          <w:szCs w:val="34"/>
          <w:lang w:val="en-US" w:eastAsia="zh-CN"/>
        </w:rPr>
        <w:t>581.6</w:t>
      </w:r>
      <w:r>
        <w:rPr>
          <w:rFonts w:hint="default" w:ascii="Times New Roman" w:hAnsi="Times New Roman" w:eastAsia="方正仿宋简体" w:cs="Times New Roman"/>
          <w:color w:val="auto"/>
          <w:spacing w:val="0"/>
          <w:sz w:val="34"/>
          <w:szCs w:val="34"/>
        </w:rPr>
        <w:t>万元（整合</w:t>
      </w:r>
      <w:r>
        <w:rPr>
          <w:rFonts w:hint="default" w:ascii="Times New Roman" w:hAnsi="Times New Roman" w:eastAsia="方正仿宋简体" w:cs="Times New Roman"/>
          <w:bCs/>
          <w:color w:val="auto"/>
          <w:spacing w:val="0"/>
          <w:kern w:val="0"/>
          <w:sz w:val="34"/>
          <w:szCs w:val="34"/>
          <w:lang w:val="en-US" w:eastAsia="zh-CN"/>
        </w:rPr>
        <w:t>行业部门</w:t>
      </w:r>
      <w:r>
        <w:rPr>
          <w:rFonts w:hint="default" w:ascii="Times New Roman" w:hAnsi="Times New Roman" w:eastAsia="方正仿宋简体" w:cs="Times New Roman"/>
          <w:color w:val="auto"/>
          <w:spacing w:val="0"/>
          <w:sz w:val="34"/>
          <w:szCs w:val="34"/>
        </w:rPr>
        <w:t>资金</w:t>
      </w:r>
      <w:r>
        <w:rPr>
          <w:rFonts w:hint="default" w:ascii="Times New Roman" w:hAnsi="Times New Roman" w:eastAsia="方正仿宋简体" w:cs="Times New Roman"/>
          <w:color w:val="auto"/>
          <w:spacing w:val="0"/>
          <w:sz w:val="34"/>
          <w:szCs w:val="34"/>
          <w:lang w:val="en-US" w:eastAsia="zh-CN"/>
        </w:rPr>
        <w:t>104.4</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衔接</w:t>
      </w:r>
      <w:r>
        <w:rPr>
          <w:rFonts w:hint="default" w:ascii="Times New Roman" w:hAnsi="Times New Roman" w:eastAsia="方正仿宋简体" w:cs="Times New Roman"/>
          <w:color w:val="auto"/>
          <w:spacing w:val="0"/>
          <w:sz w:val="34"/>
          <w:szCs w:val="34"/>
        </w:rPr>
        <w:t>资金</w:t>
      </w:r>
      <w:r>
        <w:rPr>
          <w:rFonts w:hint="default" w:ascii="Times New Roman" w:hAnsi="Times New Roman" w:eastAsia="方正仿宋简体" w:cs="Times New Roman"/>
          <w:color w:val="auto"/>
          <w:spacing w:val="0"/>
          <w:sz w:val="34"/>
          <w:szCs w:val="34"/>
          <w:lang w:val="en-US" w:eastAsia="zh-CN"/>
        </w:rPr>
        <w:t>399.5</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，县财政资金</w:t>
      </w:r>
      <w:r>
        <w:rPr>
          <w:rFonts w:hint="default" w:ascii="Times New Roman" w:hAnsi="Times New Roman" w:eastAsia="方正仿宋简体" w:cs="Times New Roman"/>
          <w:color w:val="auto"/>
          <w:spacing w:val="0"/>
          <w:sz w:val="34"/>
          <w:szCs w:val="34"/>
          <w:lang w:val="en-US" w:eastAsia="zh-CN"/>
        </w:rPr>
        <w:t>77.7万元</w:t>
      </w:r>
      <w:r>
        <w:rPr>
          <w:rFonts w:hint="default" w:ascii="Times New Roman" w:hAnsi="Times New Roman" w:eastAsia="方正仿宋简体" w:cs="Times New Roman"/>
          <w:color w:val="auto"/>
          <w:spacing w:val="0"/>
          <w:sz w:val="34"/>
          <w:szCs w:val="34"/>
        </w:rPr>
        <w:t>），其中产业振兴</w:t>
      </w:r>
      <w:r>
        <w:rPr>
          <w:rFonts w:hint="default" w:ascii="Times New Roman" w:hAnsi="Times New Roman" w:eastAsia="方正仿宋简体" w:cs="Times New Roman"/>
          <w:color w:val="auto"/>
          <w:spacing w:val="0"/>
          <w:sz w:val="34"/>
          <w:szCs w:val="34"/>
          <w:lang w:val="en-US" w:eastAsia="zh-CN"/>
        </w:rPr>
        <w:t>220</w:t>
      </w:r>
      <w:r>
        <w:rPr>
          <w:rFonts w:hint="default" w:ascii="Times New Roman" w:hAnsi="Times New Roman" w:eastAsia="方正仿宋简体" w:cs="Times New Roman"/>
          <w:color w:val="auto"/>
          <w:spacing w:val="0"/>
          <w:sz w:val="34"/>
          <w:szCs w:val="34"/>
        </w:rPr>
        <w:t>万元、生态振兴</w:t>
      </w:r>
      <w:r>
        <w:rPr>
          <w:rFonts w:hint="default" w:ascii="Times New Roman" w:hAnsi="Times New Roman" w:eastAsia="方正仿宋简体" w:cs="Times New Roman"/>
          <w:color w:val="auto"/>
          <w:spacing w:val="0"/>
          <w:sz w:val="34"/>
          <w:szCs w:val="34"/>
          <w:lang w:val="en-US" w:eastAsia="zh-CN"/>
        </w:rPr>
        <w:t>290.9</w:t>
      </w:r>
      <w:r>
        <w:rPr>
          <w:rFonts w:hint="default" w:ascii="Times New Roman" w:hAnsi="Times New Roman" w:eastAsia="方正仿宋简体" w:cs="Times New Roman"/>
          <w:color w:val="auto"/>
          <w:spacing w:val="0"/>
          <w:sz w:val="34"/>
          <w:szCs w:val="34"/>
        </w:rPr>
        <w:t>万元、文化振兴</w:t>
      </w:r>
      <w:r>
        <w:rPr>
          <w:rFonts w:hint="default" w:ascii="Times New Roman" w:hAnsi="Times New Roman" w:eastAsia="方正仿宋简体" w:cs="Times New Roman"/>
          <w:color w:val="auto"/>
          <w:spacing w:val="0"/>
          <w:sz w:val="34"/>
          <w:szCs w:val="34"/>
          <w:lang w:val="en-US" w:eastAsia="zh-CN"/>
        </w:rPr>
        <w:t>26.5</w:t>
      </w:r>
      <w:r>
        <w:rPr>
          <w:rFonts w:hint="default" w:ascii="Times New Roman" w:hAnsi="Times New Roman" w:eastAsia="方正仿宋简体" w:cs="Times New Roman"/>
          <w:color w:val="auto"/>
          <w:spacing w:val="0"/>
          <w:sz w:val="34"/>
          <w:szCs w:val="34"/>
        </w:rPr>
        <w:t>万元、组织振兴</w:t>
      </w:r>
      <w:r>
        <w:rPr>
          <w:rFonts w:hint="default" w:ascii="Times New Roman" w:hAnsi="Times New Roman" w:eastAsia="方正仿宋简体" w:cs="Times New Roman"/>
          <w:color w:val="auto"/>
          <w:spacing w:val="0"/>
          <w:sz w:val="34"/>
          <w:szCs w:val="34"/>
          <w:lang w:val="en-US" w:eastAsia="zh-CN"/>
        </w:rPr>
        <w:t>17</w:t>
      </w:r>
      <w:r>
        <w:rPr>
          <w:rFonts w:hint="default" w:ascii="Times New Roman" w:hAnsi="Times New Roman" w:eastAsia="方正仿宋简体" w:cs="Times New Roman"/>
          <w:color w:val="auto"/>
          <w:spacing w:val="0"/>
          <w:sz w:val="34"/>
          <w:szCs w:val="34"/>
        </w:rPr>
        <w:t>万元、人才振兴</w:t>
      </w:r>
      <w:r>
        <w:rPr>
          <w:rFonts w:hint="default" w:ascii="Times New Roman" w:hAnsi="Times New Roman" w:eastAsia="方正仿宋简体" w:cs="Times New Roman"/>
          <w:color w:val="auto"/>
          <w:spacing w:val="0"/>
          <w:sz w:val="34"/>
          <w:szCs w:val="34"/>
          <w:lang w:val="en-US" w:eastAsia="zh-CN"/>
        </w:rPr>
        <w:t>1</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、其它费用</w:t>
      </w:r>
      <w:r>
        <w:rPr>
          <w:rFonts w:hint="default" w:ascii="Times New Roman" w:hAnsi="Times New Roman" w:eastAsia="方正仿宋简体" w:cs="Times New Roman"/>
          <w:color w:val="auto"/>
          <w:spacing w:val="0"/>
          <w:sz w:val="34"/>
          <w:szCs w:val="34"/>
          <w:lang w:val="en-US" w:eastAsia="zh-CN"/>
        </w:rPr>
        <w:t>26.2万元</w:t>
      </w:r>
      <w:r>
        <w:rPr>
          <w:rFonts w:hint="default" w:ascii="Times New Roman" w:hAnsi="Times New Roman" w:eastAsia="方正仿宋简体" w:cs="Times New Roman"/>
          <w:color w:val="auto"/>
          <w:spacing w:val="0"/>
          <w:sz w:val="34"/>
          <w:szCs w:val="34"/>
        </w:rPr>
        <w:t>。</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Style w:val="21"/>
          <w:rFonts w:hint="default" w:ascii="Times New Roman" w:hAnsi="Times New Roman" w:eastAsia="方正仿宋简体" w:cs="Times New Roman"/>
          <w:color w:val="auto"/>
          <w:sz w:val="34"/>
          <w:szCs w:val="34"/>
        </w:rPr>
        <w:t>大水坑村：</w:t>
      </w:r>
      <w:r>
        <w:rPr>
          <w:rFonts w:hint="default" w:ascii="Times New Roman" w:hAnsi="Times New Roman" w:eastAsia="方正仿宋简体" w:cs="Times New Roman"/>
          <w:color w:val="auto"/>
          <w:spacing w:val="0"/>
          <w:sz w:val="34"/>
          <w:szCs w:val="34"/>
        </w:rPr>
        <w:t>总投入资金</w:t>
      </w:r>
      <w:r>
        <w:rPr>
          <w:rFonts w:hint="default" w:ascii="Times New Roman" w:hAnsi="Times New Roman" w:eastAsia="方正仿宋简体" w:cs="Times New Roman"/>
          <w:color w:val="auto"/>
          <w:spacing w:val="0"/>
          <w:sz w:val="34"/>
          <w:szCs w:val="34"/>
          <w:lang w:val="en-US" w:eastAsia="zh-CN"/>
        </w:rPr>
        <w:t>1655.7</w:t>
      </w:r>
      <w:r>
        <w:rPr>
          <w:rFonts w:hint="default" w:ascii="Times New Roman" w:hAnsi="Times New Roman" w:eastAsia="方正仿宋简体" w:cs="Times New Roman"/>
          <w:color w:val="auto"/>
          <w:spacing w:val="0"/>
          <w:sz w:val="34"/>
          <w:szCs w:val="34"/>
        </w:rPr>
        <w:t>万元（整合</w:t>
      </w:r>
      <w:r>
        <w:rPr>
          <w:rFonts w:hint="default" w:ascii="Times New Roman" w:hAnsi="Times New Roman" w:eastAsia="方正仿宋简体" w:cs="Times New Roman"/>
          <w:bCs/>
          <w:color w:val="auto"/>
          <w:spacing w:val="0"/>
          <w:kern w:val="0"/>
          <w:sz w:val="34"/>
          <w:szCs w:val="34"/>
          <w:lang w:val="en-US" w:eastAsia="zh-CN"/>
        </w:rPr>
        <w:t>行业部门</w:t>
      </w:r>
      <w:r>
        <w:rPr>
          <w:rFonts w:hint="default" w:ascii="Times New Roman" w:hAnsi="Times New Roman" w:eastAsia="方正仿宋简体" w:cs="Times New Roman"/>
          <w:color w:val="auto"/>
          <w:spacing w:val="0"/>
          <w:sz w:val="34"/>
          <w:szCs w:val="34"/>
        </w:rPr>
        <w:t>资金</w:t>
      </w:r>
      <w:r>
        <w:rPr>
          <w:rFonts w:hint="default" w:ascii="Times New Roman" w:hAnsi="Times New Roman" w:eastAsia="方正仿宋简体" w:cs="Times New Roman"/>
          <w:color w:val="auto"/>
          <w:spacing w:val="0"/>
          <w:sz w:val="34"/>
          <w:szCs w:val="34"/>
          <w:lang w:val="en-US" w:eastAsia="zh-CN"/>
        </w:rPr>
        <w:t>351.7</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衔接</w:t>
      </w:r>
      <w:r>
        <w:rPr>
          <w:rFonts w:hint="default" w:ascii="Times New Roman" w:hAnsi="Times New Roman" w:eastAsia="方正仿宋简体" w:cs="Times New Roman"/>
          <w:color w:val="auto"/>
          <w:spacing w:val="0"/>
          <w:sz w:val="34"/>
          <w:szCs w:val="34"/>
        </w:rPr>
        <w:t>资金</w:t>
      </w:r>
      <w:r>
        <w:rPr>
          <w:rFonts w:hint="default" w:ascii="Times New Roman" w:hAnsi="Times New Roman" w:eastAsia="方正仿宋简体" w:cs="Times New Roman"/>
          <w:color w:val="auto"/>
          <w:spacing w:val="0"/>
          <w:sz w:val="34"/>
          <w:szCs w:val="34"/>
          <w:lang w:val="en-US" w:eastAsia="zh-CN"/>
        </w:rPr>
        <w:t>1180</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，县财政资金</w:t>
      </w:r>
      <w:r>
        <w:rPr>
          <w:rFonts w:hint="default" w:ascii="Times New Roman" w:hAnsi="Times New Roman" w:eastAsia="方正仿宋简体" w:cs="Times New Roman"/>
          <w:color w:val="auto"/>
          <w:spacing w:val="0"/>
          <w:sz w:val="34"/>
          <w:szCs w:val="34"/>
          <w:lang w:val="en-US" w:eastAsia="zh-CN"/>
        </w:rPr>
        <w:t>124万元</w:t>
      </w:r>
      <w:r>
        <w:rPr>
          <w:rFonts w:hint="default" w:ascii="Times New Roman" w:hAnsi="Times New Roman" w:eastAsia="方正仿宋简体" w:cs="Times New Roman"/>
          <w:color w:val="auto"/>
          <w:spacing w:val="0"/>
          <w:sz w:val="34"/>
          <w:szCs w:val="34"/>
        </w:rPr>
        <w:t>），其中产业振兴</w:t>
      </w:r>
      <w:r>
        <w:rPr>
          <w:rFonts w:hint="default" w:ascii="Times New Roman" w:hAnsi="Times New Roman" w:eastAsia="方正仿宋简体" w:cs="Times New Roman"/>
          <w:color w:val="auto"/>
          <w:spacing w:val="0"/>
          <w:sz w:val="34"/>
          <w:szCs w:val="34"/>
          <w:lang w:val="en-US" w:eastAsia="zh-CN"/>
        </w:rPr>
        <w:t>600</w:t>
      </w:r>
      <w:r>
        <w:rPr>
          <w:rFonts w:hint="default" w:ascii="Times New Roman" w:hAnsi="Times New Roman" w:eastAsia="方正仿宋简体" w:cs="Times New Roman"/>
          <w:color w:val="auto"/>
          <w:spacing w:val="0"/>
          <w:sz w:val="34"/>
          <w:szCs w:val="34"/>
        </w:rPr>
        <w:t>万元、生态振兴</w:t>
      </w:r>
      <w:r>
        <w:rPr>
          <w:rFonts w:hint="default" w:ascii="Times New Roman" w:hAnsi="Times New Roman" w:eastAsia="方正仿宋简体" w:cs="Times New Roman"/>
          <w:color w:val="auto"/>
          <w:spacing w:val="0"/>
          <w:sz w:val="34"/>
          <w:szCs w:val="34"/>
          <w:lang w:val="en-US" w:eastAsia="zh-CN"/>
        </w:rPr>
        <w:t>906.7</w:t>
      </w:r>
      <w:r>
        <w:rPr>
          <w:rFonts w:hint="default" w:ascii="Times New Roman" w:hAnsi="Times New Roman" w:eastAsia="方正仿宋简体" w:cs="Times New Roman"/>
          <w:color w:val="auto"/>
          <w:spacing w:val="0"/>
          <w:sz w:val="34"/>
          <w:szCs w:val="34"/>
        </w:rPr>
        <w:t>万元、文化振兴</w:t>
      </w:r>
      <w:r>
        <w:rPr>
          <w:rFonts w:hint="default" w:ascii="Times New Roman" w:hAnsi="Times New Roman" w:eastAsia="方正仿宋简体" w:cs="Times New Roman"/>
          <w:color w:val="auto"/>
          <w:spacing w:val="0"/>
          <w:sz w:val="34"/>
          <w:szCs w:val="34"/>
          <w:lang w:val="en-US" w:eastAsia="zh-CN"/>
        </w:rPr>
        <w:t>65</w:t>
      </w:r>
      <w:r>
        <w:rPr>
          <w:rFonts w:hint="default" w:ascii="Times New Roman" w:hAnsi="Times New Roman" w:eastAsia="方正仿宋简体" w:cs="Times New Roman"/>
          <w:color w:val="auto"/>
          <w:spacing w:val="0"/>
          <w:sz w:val="34"/>
          <w:szCs w:val="34"/>
        </w:rPr>
        <w:t>万元、组织振兴1</w:t>
      </w:r>
      <w:r>
        <w:rPr>
          <w:rFonts w:hint="default" w:ascii="Times New Roman" w:hAnsi="Times New Roman" w:eastAsia="方正仿宋简体" w:cs="Times New Roman"/>
          <w:color w:val="auto"/>
          <w:spacing w:val="0"/>
          <w:sz w:val="34"/>
          <w:szCs w:val="34"/>
          <w:lang w:val="en-US" w:eastAsia="zh-CN"/>
        </w:rPr>
        <w:t>7</w:t>
      </w:r>
      <w:r>
        <w:rPr>
          <w:rFonts w:hint="default" w:ascii="Times New Roman" w:hAnsi="Times New Roman" w:eastAsia="方正仿宋简体" w:cs="Times New Roman"/>
          <w:color w:val="auto"/>
          <w:spacing w:val="0"/>
          <w:sz w:val="34"/>
          <w:szCs w:val="34"/>
        </w:rPr>
        <w:t>万元、人才振兴</w:t>
      </w:r>
      <w:r>
        <w:rPr>
          <w:rFonts w:hint="default" w:ascii="Times New Roman" w:hAnsi="Times New Roman" w:eastAsia="方正仿宋简体" w:cs="Times New Roman"/>
          <w:color w:val="auto"/>
          <w:spacing w:val="0"/>
          <w:sz w:val="34"/>
          <w:szCs w:val="34"/>
          <w:lang w:val="en-US" w:eastAsia="zh-CN"/>
        </w:rPr>
        <w:t>17</w:t>
      </w:r>
      <w:r>
        <w:rPr>
          <w:rFonts w:hint="default" w:ascii="Times New Roman" w:hAnsi="Times New Roman" w:eastAsia="方正仿宋简体" w:cs="Times New Roman"/>
          <w:color w:val="auto"/>
          <w:spacing w:val="0"/>
          <w:sz w:val="34"/>
          <w:szCs w:val="34"/>
        </w:rPr>
        <w:t>万元</w:t>
      </w:r>
      <w:r>
        <w:rPr>
          <w:rFonts w:hint="default" w:ascii="Times New Roman" w:hAnsi="Times New Roman" w:eastAsia="方正仿宋简体" w:cs="Times New Roman"/>
          <w:color w:val="auto"/>
          <w:spacing w:val="0"/>
          <w:sz w:val="34"/>
          <w:szCs w:val="34"/>
          <w:lang w:eastAsia="zh-CN"/>
        </w:rPr>
        <w:t>、其它费用</w:t>
      </w:r>
      <w:r>
        <w:rPr>
          <w:rFonts w:hint="default" w:ascii="Times New Roman" w:hAnsi="Times New Roman" w:eastAsia="方正仿宋简体" w:cs="Times New Roman"/>
          <w:color w:val="auto"/>
          <w:spacing w:val="0"/>
          <w:sz w:val="34"/>
          <w:szCs w:val="34"/>
          <w:lang w:val="en-US" w:eastAsia="zh-CN"/>
        </w:rPr>
        <w:t>50万元</w:t>
      </w:r>
      <w:r>
        <w:rPr>
          <w:rFonts w:hint="default" w:ascii="Times New Roman" w:hAnsi="Times New Roman" w:eastAsia="方正仿宋简体" w:cs="Times New Roman"/>
          <w:color w:val="auto"/>
          <w:spacing w:val="0"/>
          <w:sz w:val="34"/>
          <w:szCs w:val="34"/>
        </w:rPr>
        <w:t>。</w:t>
      </w:r>
    </w:p>
    <w:p>
      <w:pPr>
        <w:pStyle w:val="2"/>
        <w:bidi w:val="0"/>
        <w:rPr>
          <w:rFonts w:hint="default" w:ascii="Times New Roman" w:hAnsi="Times New Roman" w:cs="Times New Roman"/>
        </w:rPr>
      </w:pPr>
      <w:r>
        <w:rPr>
          <w:rFonts w:hint="default" w:ascii="Times New Roman" w:hAnsi="Times New Roman" w:cs="Times New Roman"/>
        </w:rPr>
        <w:t>四、重点举措</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Style w:val="21"/>
          <w:rFonts w:hint="default" w:ascii="Times New Roman" w:hAnsi="Times New Roman" w:cs="Times New Roman"/>
        </w:rPr>
        <w:t>（一）加强组织领导。</w:t>
      </w:r>
      <w:r>
        <w:rPr>
          <w:rFonts w:hint="default" w:ascii="Times New Roman" w:hAnsi="Times New Roman" w:eastAsia="方正仿宋简体" w:cs="Times New Roman"/>
          <w:color w:val="auto"/>
          <w:spacing w:val="0"/>
          <w:sz w:val="34"/>
          <w:szCs w:val="34"/>
        </w:rPr>
        <w:t>推进脱贫攻坚与乡村振兴有效衔接事关全面建成小康社会，镇党委、政府成立工作领导小组，镇党委书记为组长，政府镇长为第一副组长，分管领导、包村领导为副组长，统筹谋划脱贫攻坚与乡村振兴有效衔接工作，各站所对照方案和任务清单认真组织实施，各村严格落实党组织书记抓脱贫攻坚与乡村振兴有效衔接的工作机制，也成立脱贫攻坚与乡村振兴有效衔接工作领导小组，把脱贫攻坚与乡村振兴有效衔接工作摆在重要位置抓实抓好，做到工作部署到位，责任落实到位，任务落实到位，确保工作圆满完成。</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bCs/>
          <w:color w:val="auto"/>
          <w:spacing w:val="0"/>
          <w:sz w:val="34"/>
          <w:szCs w:val="34"/>
        </w:rPr>
      </w:pPr>
      <w:r>
        <w:rPr>
          <w:rStyle w:val="21"/>
          <w:rFonts w:hint="default" w:ascii="Times New Roman" w:hAnsi="Times New Roman" w:cs="Times New Roman"/>
        </w:rPr>
        <w:t>（二）严格实施程序。</w:t>
      </w:r>
      <w:r>
        <w:rPr>
          <w:rFonts w:hint="default" w:ascii="Times New Roman" w:hAnsi="Times New Roman" w:eastAsia="方正仿宋简体" w:cs="Times New Roman"/>
          <w:bCs/>
          <w:color w:val="auto"/>
          <w:spacing w:val="0"/>
          <w:sz w:val="34"/>
          <w:szCs w:val="34"/>
        </w:rPr>
        <w:t>按照项目审批、招投标等有关程序组织实施，严格考核验收、资金兑付等程序。按照脱贫攻坚与乡村振兴有效衔接战略总要求，因村制宜，做好示范村的规划编制，坚持“突出重点，把握特色、分步实施、逐年推进”的原则开展工作，实行工作专项制，精心实施基础设施</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产业发展</w:t>
      </w:r>
      <w:r>
        <w:rPr>
          <w:rFonts w:hint="default" w:ascii="Times New Roman" w:hAnsi="Times New Roman" w:eastAsia="方正仿宋简体" w:cs="Times New Roman"/>
          <w:bCs/>
          <w:color w:val="auto"/>
          <w:spacing w:val="0"/>
          <w:sz w:val="34"/>
          <w:szCs w:val="34"/>
          <w:lang w:eastAsia="zh-CN"/>
        </w:rPr>
        <w:t>、</w:t>
      </w:r>
      <w:r>
        <w:rPr>
          <w:rFonts w:hint="default" w:ascii="Times New Roman" w:hAnsi="Times New Roman" w:eastAsia="方正仿宋简体" w:cs="Times New Roman"/>
          <w:bCs/>
          <w:color w:val="auto"/>
          <w:spacing w:val="0"/>
          <w:sz w:val="34"/>
          <w:szCs w:val="34"/>
        </w:rPr>
        <w:t>公共服务、环境整治项目，不断丰富和创新形式，发挥乡贤人才作用，调动农民参与的主动性和积极性。</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0"/>
          <w:sz w:val="34"/>
          <w:szCs w:val="34"/>
        </w:rPr>
      </w:pPr>
      <w:r>
        <w:rPr>
          <w:rStyle w:val="21"/>
          <w:rFonts w:hint="default" w:ascii="Times New Roman" w:hAnsi="Times New Roman" w:cs="Times New Roman"/>
        </w:rPr>
        <w:t>（三）发挥资金效益。</w:t>
      </w:r>
      <w:r>
        <w:rPr>
          <w:rFonts w:hint="default" w:ascii="Times New Roman" w:hAnsi="Times New Roman" w:eastAsia="方正仿宋简体" w:cs="Times New Roman"/>
          <w:bCs/>
          <w:color w:val="auto"/>
          <w:spacing w:val="0"/>
          <w:sz w:val="34"/>
          <w:szCs w:val="34"/>
        </w:rPr>
        <w:t>脱贫攻坚巩固提升暨乡村振兴示范村资金投入必须要发挥明显的经济效益、社会效益、生态效益。同时要坚持建管并重，切实建立农村公共设施长效管护机制。</w:t>
      </w:r>
    </w:p>
    <w:p>
      <w:pPr>
        <w:pageBreakBefore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bCs/>
          <w:color w:val="auto"/>
          <w:spacing w:val="0"/>
          <w:sz w:val="34"/>
          <w:szCs w:val="34"/>
        </w:rPr>
      </w:pPr>
      <w:r>
        <w:rPr>
          <w:rStyle w:val="21"/>
          <w:rFonts w:hint="default" w:ascii="Times New Roman" w:hAnsi="Times New Roman" w:cs="Times New Roman"/>
        </w:rPr>
        <w:t>（四）加强宣传动员。</w:t>
      </w:r>
      <w:r>
        <w:rPr>
          <w:rFonts w:hint="default" w:ascii="Times New Roman" w:hAnsi="Times New Roman" w:eastAsia="方正仿宋简体" w:cs="Times New Roman"/>
          <w:color w:val="auto"/>
          <w:spacing w:val="0"/>
          <w:sz w:val="34"/>
          <w:szCs w:val="34"/>
        </w:rPr>
        <w:t>切</w:t>
      </w:r>
      <w:r>
        <w:rPr>
          <w:rFonts w:hint="default" w:ascii="Times New Roman" w:hAnsi="Times New Roman" w:eastAsia="方正仿宋简体" w:cs="Times New Roman"/>
          <w:bCs/>
          <w:color w:val="auto"/>
          <w:spacing w:val="0"/>
          <w:sz w:val="34"/>
          <w:szCs w:val="34"/>
        </w:rPr>
        <w:t>实加大舆论引导力度，充分利用广播、微信等媒体，开展形式多样、生动活泼的宣传活动，激发人民群众主体作用，加大“懂农业、爱农村，爱农民”的“三农”工作队伍培养，营造全村上下全面支持、积极投入建设美丽宜居</w:t>
      </w:r>
      <w:r>
        <w:rPr>
          <w:rFonts w:hint="default" w:ascii="Times New Roman" w:hAnsi="Times New Roman" w:eastAsia="方正仿宋简体" w:cs="Times New Roman"/>
          <w:bCs/>
          <w:color w:val="auto"/>
          <w:spacing w:val="6"/>
          <w:sz w:val="34"/>
          <w:szCs w:val="34"/>
        </w:rPr>
        <w:t>幸福新乡村的局面，认真总结宣传上报先进典型和成熟经验，推动试行脱贫攻坚与乡村振兴有效衔接工作深入开展。</w:t>
      </w:r>
    </w:p>
    <w:p>
      <w:pPr>
        <w:pageBreakBefore w:val="0"/>
        <w:kinsoku/>
        <w:wordWrap/>
        <w:overflowPunct/>
        <w:topLinePunct w:val="0"/>
        <w:autoSpaceDE/>
        <w:autoSpaceDN/>
        <w:bidi w:val="0"/>
        <w:adjustRightInd/>
        <w:snapToGrid/>
        <w:spacing w:line="580" w:lineRule="exact"/>
        <w:ind w:firstLine="680" w:firstLineChars="200"/>
        <w:jc w:val="both"/>
        <w:rPr>
          <w:rFonts w:hint="default" w:ascii="Times New Roman" w:hAnsi="Times New Roman" w:eastAsia="方正仿宋简体" w:cs="Times New Roman"/>
          <w:color w:val="auto"/>
          <w:spacing w:val="0"/>
          <w:sz w:val="34"/>
          <w:szCs w:val="34"/>
        </w:rPr>
      </w:pPr>
    </w:p>
    <w:p>
      <w:pPr>
        <w:pageBreakBefore w:val="0"/>
        <w:kinsoku/>
        <w:wordWrap/>
        <w:overflowPunct/>
        <w:topLinePunct w:val="0"/>
        <w:autoSpaceDE/>
        <w:autoSpaceDN/>
        <w:bidi w:val="0"/>
        <w:adjustRightInd/>
        <w:snapToGrid/>
        <w:spacing w:line="580" w:lineRule="exact"/>
        <w:ind w:firstLine="680" w:firstLineChars="200"/>
        <w:jc w:val="both"/>
        <w:rPr>
          <w:rFonts w:hint="default" w:ascii="Times New Roman" w:hAnsi="Times New Roman" w:eastAsia="仿宋" w:cs="Times New Roman"/>
          <w:color w:val="auto"/>
          <w:sz w:val="32"/>
          <w:szCs w:val="32"/>
        </w:rPr>
      </w:pPr>
      <w:r>
        <w:rPr>
          <w:rFonts w:hint="default" w:ascii="Times New Roman" w:hAnsi="Times New Roman" w:eastAsia="方正仿宋简体" w:cs="Times New Roman"/>
          <w:color w:val="auto"/>
          <w:spacing w:val="0"/>
          <w:sz w:val="34"/>
          <w:szCs w:val="34"/>
        </w:rPr>
        <w:t>附件：</w:t>
      </w:r>
      <w:r>
        <w:rPr>
          <w:rFonts w:hint="default" w:ascii="Times New Roman" w:hAnsi="Times New Roman" w:eastAsia="方正仿宋简体" w:cs="Times New Roman"/>
          <w:color w:val="auto"/>
          <w:spacing w:val="0"/>
          <w:sz w:val="34"/>
          <w:szCs w:val="34"/>
          <w:lang w:val="en-US" w:eastAsia="zh-CN"/>
        </w:rPr>
        <w:t>大水坑镇</w:t>
      </w:r>
      <w:r>
        <w:rPr>
          <w:rFonts w:hint="default" w:ascii="Times New Roman" w:hAnsi="Times New Roman" w:eastAsia="方正仿宋简体" w:cs="Times New Roman"/>
          <w:color w:val="auto"/>
          <w:spacing w:val="0"/>
          <w:sz w:val="34"/>
          <w:szCs w:val="34"/>
        </w:rPr>
        <w:t>2022年乡村振兴示范村项目清单</w:t>
      </w:r>
    </w:p>
    <w:p>
      <w:pPr>
        <w:pStyle w:val="17"/>
        <w:pageBreakBefore w:val="0"/>
        <w:kinsoku/>
        <w:wordWrap/>
        <w:overflowPunct/>
        <w:topLinePunct w:val="0"/>
        <w:bidi w:val="0"/>
        <w:adjustRightInd/>
        <w:snapToGrid/>
        <w:spacing w:line="600" w:lineRule="exact"/>
        <w:jc w:val="both"/>
        <w:rPr>
          <w:rFonts w:hint="default" w:ascii="Times New Roman" w:hAnsi="Times New Roman" w:cs="Times New Roman"/>
          <w:color w:val="auto"/>
          <w:lang w:val="en-US" w:eastAsia="zh-CN"/>
        </w:rPr>
      </w:pPr>
    </w:p>
    <w:p>
      <w:pPr>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sectPr>
          <w:pgSz w:w="11906" w:h="16838"/>
          <w:pgMar w:top="1417" w:right="1474" w:bottom="1417" w:left="1587" w:header="851" w:footer="794" w:gutter="0"/>
          <w:pgBorders>
            <w:top w:val="none" w:sz="0" w:space="0"/>
            <w:left w:val="none" w:sz="0" w:space="0"/>
            <w:bottom w:val="none" w:sz="0" w:space="0"/>
            <w:right w:val="none" w:sz="0" w:space="0"/>
          </w:pgBorders>
          <w:pgNumType w:fmt="decimal"/>
          <w:cols w:space="425" w:num="1"/>
          <w:docGrid w:type="lines" w:linePitch="312" w:charSpace="0"/>
        </w:sectPr>
      </w:pP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大水坑镇二道沟村2022年乡村振兴示范村项目清单（巩固提升）</w:t>
      </w:r>
    </w:p>
    <w:tbl>
      <w:tblPr>
        <w:tblStyle w:val="13"/>
        <w:tblW w:w="14174"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57" w:type="dxa"/>
          <w:bottom w:w="0" w:type="dxa"/>
          <w:right w:w="57" w:type="dxa"/>
        </w:tblCellMar>
      </w:tblPr>
      <w:tblGrid>
        <w:gridCol w:w="524"/>
        <w:gridCol w:w="641"/>
        <w:gridCol w:w="559"/>
        <w:gridCol w:w="1227"/>
        <w:gridCol w:w="6778"/>
        <w:gridCol w:w="1282"/>
        <w:gridCol w:w="818"/>
        <w:gridCol w:w="613"/>
        <w:gridCol w:w="832"/>
        <w:gridCol w:w="9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52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64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55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项目类别</w:t>
            </w:r>
          </w:p>
        </w:tc>
        <w:tc>
          <w:tcPr>
            <w:tcW w:w="122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677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主要建设内容及投资标准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（分项目填写）</w:t>
            </w:r>
          </w:p>
        </w:tc>
        <w:tc>
          <w:tcPr>
            <w:tcW w:w="128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资金总额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（万元）</w:t>
            </w:r>
          </w:p>
        </w:tc>
        <w:tc>
          <w:tcPr>
            <w:tcW w:w="2263"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9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52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7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1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整合行业部门资金</w:t>
            </w:r>
          </w:p>
        </w:tc>
        <w:tc>
          <w:tcPr>
            <w:tcW w:w="1445"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乡村振兴资金</w:t>
            </w:r>
          </w:p>
        </w:tc>
        <w:tc>
          <w:tcPr>
            <w:tcW w:w="9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52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7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1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445"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80" w:hRule="atLeast"/>
          <w:tblHeader/>
        </w:trPr>
        <w:tc>
          <w:tcPr>
            <w:tcW w:w="52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7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1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衔接资金</w:t>
            </w:r>
          </w:p>
        </w:tc>
        <w:tc>
          <w:tcPr>
            <w:tcW w:w="8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县财政资金</w:t>
            </w:r>
          </w:p>
        </w:tc>
        <w:tc>
          <w:tcPr>
            <w:tcW w:w="9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67" w:hRule="exact"/>
        </w:trPr>
        <w:tc>
          <w:tcPr>
            <w:tcW w:w="52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大水坑镇</w:t>
            </w:r>
          </w:p>
        </w:tc>
        <w:tc>
          <w:tcPr>
            <w:tcW w:w="64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二道沟村</w:t>
            </w:r>
          </w:p>
        </w:tc>
        <w:tc>
          <w:tcPr>
            <w:tcW w:w="55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产业振兴</w:t>
            </w:r>
          </w:p>
        </w:tc>
        <w:tc>
          <w:tcPr>
            <w:tcW w:w="122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壮大集体经济</w:t>
            </w: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1、续建牛棚一座，消毒室、废旧药物回收室、粪污处理发酵等设施。</w:t>
            </w:r>
          </w:p>
        </w:tc>
        <w:tc>
          <w:tcPr>
            <w:tcW w:w="128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264</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60</w:t>
            </w:r>
          </w:p>
        </w:tc>
        <w:tc>
          <w:tcPr>
            <w:tcW w:w="8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67" w:hRule="exact"/>
        </w:trPr>
        <w:tc>
          <w:tcPr>
            <w:tcW w:w="52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2、养殖园区饲草料棚建设。</w:t>
            </w: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8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67" w:hRule="exact"/>
        </w:trPr>
        <w:tc>
          <w:tcPr>
            <w:tcW w:w="52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3、场地硬化平整、青储池等基础设施建设。</w:t>
            </w: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92</w:t>
            </w:r>
          </w:p>
        </w:tc>
        <w:tc>
          <w:tcPr>
            <w:tcW w:w="8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67" w:hRule="exact"/>
        </w:trPr>
        <w:tc>
          <w:tcPr>
            <w:tcW w:w="52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4、流动资金。</w:t>
            </w: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8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67" w:hRule="exact"/>
        </w:trPr>
        <w:tc>
          <w:tcPr>
            <w:tcW w:w="52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5、对后台等自然村人畜分离水电路及场地平整。</w:t>
            </w: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48</w:t>
            </w:r>
          </w:p>
        </w:tc>
        <w:tc>
          <w:tcPr>
            <w:tcW w:w="8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14</w:t>
            </w:r>
          </w:p>
        </w:tc>
        <w:tc>
          <w:tcPr>
            <w:tcW w:w="9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10" w:hRule="atLeast"/>
        </w:trPr>
        <w:tc>
          <w:tcPr>
            <w:tcW w:w="52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tc>
        <w:tc>
          <w:tcPr>
            <w:tcW w:w="122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村容村貌整治提升</w:t>
            </w: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1、围绕二道沟、后台等自然村，清理农村生活垃圾、清理农业生产废弃物、清理乱堆乱放、清理残垣断壁、土墙、土坎等，建设垃圾分拣中心。</w:t>
            </w:r>
          </w:p>
        </w:tc>
        <w:tc>
          <w:tcPr>
            <w:tcW w:w="128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236.4</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147.2</w:t>
            </w:r>
          </w:p>
        </w:tc>
        <w:tc>
          <w:tcPr>
            <w:tcW w:w="8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10" w:hRule="exact"/>
        </w:trPr>
        <w:tc>
          <w:tcPr>
            <w:tcW w:w="52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2、对二道沟、后台等村庄进行主干道路及巷道绿化110亩。</w:t>
            </w: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35.2</w:t>
            </w:r>
          </w:p>
        </w:tc>
        <w:tc>
          <w:tcPr>
            <w:tcW w:w="6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村庄绿化</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自然资源局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10" w:hRule="exact"/>
        </w:trPr>
        <w:tc>
          <w:tcPr>
            <w:tcW w:w="52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3、打造景观绿化2处。</w:t>
            </w: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24</w:t>
            </w:r>
          </w:p>
        </w:tc>
        <w:tc>
          <w:tcPr>
            <w:tcW w:w="9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10" w:hRule="exact"/>
        </w:trPr>
        <w:tc>
          <w:tcPr>
            <w:tcW w:w="52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4、对二道沟各自然村主巷道补充安装路灯120盏。</w:t>
            </w: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6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一事一议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财政局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10" w:hRule="exact"/>
        </w:trPr>
        <w:tc>
          <w:tcPr>
            <w:tcW w:w="52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文化振兴</w:t>
            </w:r>
          </w:p>
        </w:tc>
        <w:tc>
          <w:tcPr>
            <w:tcW w:w="122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文化活动</w:t>
            </w: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1、开展文化活动，及组织群众进行文艺表演和活动等，移风易俗、好婆婆好媳妇评比。</w:t>
            </w:r>
          </w:p>
        </w:tc>
        <w:tc>
          <w:tcPr>
            <w:tcW w:w="128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34</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10" w:hRule="exact"/>
        </w:trPr>
        <w:tc>
          <w:tcPr>
            <w:tcW w:w="52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2、文化活动室维修。</w:t>
            </w: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9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10" w:hRule="exact"/>
        </w:trPr>
        <w:tc>
          <w:tcPr>
            <w:tcW w:w="52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3、建设文化长廊3个。</w:t>
            </w: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27</w:t>
            </w:r>
          </w:p>
        </w:tc>
        <w:tc>
          <w:tcPr>
            <w:tcW w:w="9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948" w:hRule="atLeast"/>
        </w:trPr>
        <w:tc>
          <w:tcPr>
            <w:tcW w:w="52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组织振兴</w:t>
            </w:r>
          </w:p>
        </w:tc>
        <w:tc>
          <w:tcPr>
            <w:tcW w:w="122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数字乡村建设</w:t>
            </w: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在二道沟等自然村加大信息化基础设备投入力度，提升村庄治理水平。继续完善“智慧大水坑”小程序，推广运用“积分制+N”、村务公开、“六个先锋”示范户评选、积分超市等数字化综合服务，打造党建宣传栏，提升乡村文明水平。</w:t>
            </w:r>
          </w:p>
        </w:tc>
        <w:tc>
          <w:tcPr>
            <w:tcW w:w="128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17</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9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27" w:hRule="atLeast"/>
        </w:trPr>
        <w:tc>
          <w:tcPr>
            <w:tcW w:w="52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2、打造乡村治理中心。</w:t>
            </w: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9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40" w:hRule="atLeast"/>
        </w:trPr>
        <w:tc>
          <w:tcPr>
            <w:tcW w:w="52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3、重</w:t>
            </w:r>
            <w:r>
              <w:rPr>
                <w:rFonts w:hint="default" w:ascii="Times New Roman" w:hAnsi="Times New Roman" w:eastAsia="方正仿宋简体" w:cs="Times New Roman"/>
                <w:i w:val="0"/>
                <w:iCs w:val="0"/>
                <w:color w:val="auto"/>
                <w:spacing w:val="11"/>
                <w:kern w:val="0"/>
                <w:sz w:val="18"/>
                <w:szCs w:val="18"/>
                <w:u w:val="none"/>
                <w:lang w:val="en-US" w:eastAsia="zh-CN" w:bidi="ar"/>
              </w:rPr>
              <w:t>点围绕“门前三包”、积分制等制作卫生积分超市，门前三包，红黑榜，责任标识牌。</w:t>
            </w: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9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350" w:hRule="atLeast"/>
        </w:trPr>
        <w:tc>
          <w:tcPr>
            <w:tcW w:w="52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人才振兴</w:t>
            </w:r>
          </w:p>
        </w:tc>
        <w:tc>
          <w:tcPr>
            <w:tcW w:w="12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人才培训</w:t>
            </w: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对退伍军人、种养殖大户、致富带头人、返乡创业人员、农机操作人员、无人机操作人员等进行县内外现场观摩教学培训，提高经营管理能力。</w:t>
            </w:r>
          </w:p>
        </w:tc>
        <w:tc>
          <w:tcPr>
            <w:tcW w:w="12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9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681" w:hRule="atLeast"/>
        </w:trPr>
        <w:tc>
          <w:tcPr>
            <w:tcW w:w="52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其它费用</w:t>
            </w:r>
          </w:p>
        </w:tc>
        <w:tc>
          <w:tcPr>
            <w:tcW w:w="12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项目前期费用</w:t>
            </w: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项目前期费用（设计规划、勘测、监理）</w:t>
            </w:r>
          </w:p>
        </w:tc>
        <w:tc>
          <w:tcPr>
            <w:tcW w:w="12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24.4</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24.4</w:t>
            </w:r>
          </w:p>
        </w:tc>
        <w:tc>
          <w:tcPr>
            <w:tcW w:w="9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90" w:hRule="atLeast"/>
        </w:trPr>
        <w:tc>
          <w:tcPr>
            <w:tcW w:w="2951" w:type="dxa"/>
            <w:gridSpan w:val="4"/>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合计</w:t>
            </w:r>
          </w:p>
        </w:tc>
        <w:tc>
          <w:tcPr>
            <w:tcW w:w="6778" w:type="dxa"/>
            <w:tcBorders>
              <w:tl2br w:val="nil"/>
              <w:tr2bl w:val="nil"/>
            </w:tcBorders>
            <w:shd w:val="clear" w:color="auto" w:fill="auto"/>
            <w:vAlign w:val="center"/>
          </w:tcPr>
          <w:p>
            <w:pPr>
              <w:pStyle w:val="2"/>
              <w:rPr>
                <w:rFonts w:hint="default"/>
                <w:b/>
                <w:bCs/>
              </w:rPr>
            </w:pPr>
          </w:p>
        </w:tc>
        <w:tc>
          <w:tcPr>
            <w:tcW w:w="12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577.8</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65.2</w:t>
            </w: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399.2</w:t>
            </w:r>
          </w:p>
        </w:tc>
        <w:tc>
          <w:tcPr>
            <w:tcW w:w="8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113.4</w:t>
            </w:r>
          </w:p>
        </w:tc>
        <w:tc>
          <w:tcPr>
            <w:tcW w:w="9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r>
    </w:tbl>
    <w:p>
      <w:pPr>
        <w:pStyle w:val="2"/>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lang w:val="en-US" w:eastAsia="zh-CN"/>
        </w:rPr>
      </w:pP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大水坑镇东风村2022年乡村振兴示范村项目清单（新建）</w:t>
      </w:r>
    </w:p>
    <w:tbl>
      <w:tblPr>
        <w:tblStyle w:val="13"/>
        <w:tblW w:w="14173"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57" w:type="dxa"/>
          <w:bottom w:w="0" w:type="dxa"/>
          <w:right w:w="57" w:type="dxa"/>
        </w:tblCellMar>
      </w:tblPr>
      <w:tblGrid>
        <w:gridCol w:w="564"/>
        <w:gridCol w:w="654"/>
        <w:gridCol w:w="559"/>
        <w:gridCol w:w="1227"/>
        <w:gridCol w:w="6778"/>
        <w:gridCol w:w="1282"/>
        <w:gridCol w:w="818"/>
        <w:gridCol w:w="627"/>
        <w:gridCol w:w="846"/>
        <w:gridCol w:w="8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56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65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55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类别</w:t>
            </w:r>
          </w:p>
        </w:tc>
        <w:tc>
          <w:tcPr>
            <w:tcW w:w="122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677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主要建设内容及投资标准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（分项目填写）</w:t>
            </w:r>
          </w:p>
        </w:tc>
        <w:tc>
          <w:tcPr>
            <w:tcW w:w="128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资金总额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（万元）</w:t>
            </w:r>
          </w:p>
        </w:tc>
        <w:tc>
          <w:tcPr>
            <w:tcW w:w="229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81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56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7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1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整合行业部门资金</w:t>
            </w:r>
          </w:p>
        </w:tc>
        <w:tc>
          <w:tcPr>
            <w:tcW w:w="1473"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乡村振兴资金</w:t>
            </w:r>
          </w:p>
        </w:tc>
        <w:tc>
          <w:tcPr>
            <w:tcW w:w="81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56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7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1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473"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1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59" w:hRule="atLeast"/>
          <w:tblHeader/>
        </w:trPr>
        <w:tc>
          <w:tcPr>
            <w:tcW w:w="56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7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1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衔接资金</w:t>
            </w:r>
          </w:p>
        </w:tc>
        <w:tc>
          <w:tcPr>
            <w:tcW w:w="8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县财政</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w:t>
            </w:r>
          </w:p>
        </w:tc>
        <w:tc>
          <w:tcPr>
            <w:tcW w:w="81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00" w:hRule="atLeast"/>
        </w:trPr>
        <w:tc>
          <w:tcPr>
            <w:tcW w:w="56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大水坑镇</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大水坑镇</w:t>
            </w:r>
          </w:p>
        </w:tc>
        <w:tc>
          <w:tcPr>
            <w:tcW w:w="65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东风村</w:t>
            </w:r>
          </w:p>
          <w:p>
            <w:pPr>
              <w:pStyle w:val="2"/>
              <w:rPr>
                <w:rFonts w:hint="default" w:ascii="Times New Roman" w:hAnsi="Times New Roman" w:eastAsia="方正仿宋简体" w:cs="Times New Roman"/>
                <w:i w:val="0"/>
                <w:iCs w:val="0"/>
                <w:color w:val="auto"/>
                <w:kern w:val="0"/>
                <w:sz w:val="18"/>
                <w:szCs w:val="18"/>
                <w:u w:val="none"/>
                <w:lang w:val="en-US" w:eastAsia="zh-CN" w:bidi="ar"/>
              </w:rPr>
            </w:pPr>
          </w:p>
          <w:p>
            <w:pPr>
              <w:rPr>
                <w:rFonts w:hint="default" w:ascii="Times New Roman" w:hAnsi="Times New Roman" w:eastAsia="方正仿宋简体" w:cs="Times New Roman"/>
                <w:i w:val="0"/>
                <w:iCs w:val="0"/>
                <w:color w:val="auto"/>
                <w:kern w:val="0"/>
                <w:sz w:val="18"/>
                <w:szCs w:val="18"/>
                <w:u w:val="none"/>
                <w:lang w:val="en-US" w:eastAsia="zh-CN" w:bidi="ar"/>
              </w:rPr>
            </w:pPr>
          </w:p>
          <w:p>
            <w:pPr>
              <w:pStyle w:val="2"/>
              <w:rPr>
                <w:rFonts w:hint="default" w:ascii="Times New Roman" w:hAnsi="Times New Roman" w:eastAsia="方正仿宋简体" w:cs="Times New Roman"/>
                <w:i w:val="0"/>
                <w:iCs w:val="0"/>
                <w:color w:val="auto"/>
                <w:kern w:val="0"/>
                <w:sz w:val="18"/>
                <w:szCs w:val="18"/>
                <w:u w:val="none"/>
                <w:lang w:val="en-US" w:eastAsia="zh-CN" w:bidi="ar"/>
              </w:rPr>
            </w:pPr>
          </w:p>
          <w:p>
            <w:pPr>
              <w:rPr>
                <w:rFonts w:hint="default" w:ascii="Times New Roman" w:hAnsi="Times New Roman" w:eastAsia="方正仿宋简体" w:cs="Times New Roman"/>
                <w:i w:val="0"/>
                <w:iCs w:val="0"/>
                <w:color w:val="auto"/>
                <w:kern w:val="0"/>
                <w:sz w:val="18"/>
                <w:szCs w:val="18"/>
                <w:u w:val="none"/>
                <w:lang w:val="en-US" w:eastAsia="zh-CN" w:bidi="ar"/>
              </w:rPr>
            </w:pPr>
          </w:p>
          <w:p>
            <w:pPr>
              <w:pStyle w:val="2"/>
              <w:rPr>
                <w:rFonts w:hint="default" w:ascii="Times New Roman" w:hAnsi="Times New Roman" w:eastAsia="方正仿宋简体" w:cs="Times New Roman"/>
                <w:i w:val="0"/>
                <w:iCs w:val="0"/>
                <w:color w:val="auto"/>
                <w:kern w:val="0"/>
                <w:sz w:val="18"/>
                <w:szCs w:val="18"/>
                <w:u w:val="none"/>
                <w:lang w:val="en-US" w:eastAsia="zh-CN" w:bidi="ar"/>
              </w:rPr>
            </w:pPr>
          </w:p>
          <w:p>
            <w:pPr>
              <w:rPr>
                <w:rFonts w:hint="default" w:ascii="Times New Roman" w:hAnsi="Times New Roman" w:cs="Times New Roman"/>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东风村</w:t>
            </w:r>
          </w:p>
        </w:tc>
        <w:tc>
          <w:tcPr>
            <w:tcW w:w="55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产业振兴</w:t>
            </w:r>
          </w:p>
        </w:tc>
        <w:tc>
          <w:tcPr>
            <w:tcW w:w="12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打造牧草基地</w:t>
            </w: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1、流转耕地，打造万亩优质牧草基地（苜蓿、青燕麦），配套修建生产道路。</w:t>
            </w:r>
          </w:p>
        </w:tc>
        <w:tc>
          <w:tcPr>
            <w:tcW w:w="128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258</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8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063" w:hRule="atLeast"/>
        </w:trPr>
        <w:tc>
          <w:tcPr>
            <w:tcW w:w="56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壮大集体经济</w:t>
            </w: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发展壮大盐池县柠丰饲草生产加工有限公司，配套完善村集体饲草料加工配送中心，购买电子磅秤、小型饲草料中转车、原料接收和清理设备、输送设备、粉碎设备、配料设备、混合设备、制粒设备、膨化设备、液体喷涂设备、通风除尘设备、包装设备和中心控制系统等设备。</w:t>
            </w: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220</w:t>
            </w:r>
          </w:p>
        </w:tc>
        <w:tc>
          <w:tcPr>
            <w:tcW w:w="8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60" w:hRule="atLeast"/>
        </w:trPr>
        <w:tc>
          <w:tcPr>
            <w:tcW w:w="56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3、流动资金。</w:t>
            </w: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28</w:t>
            </w:r>
          </w:p>
        </w:tc>
        <w:tc>
          <w:tcPr>
            <w:tcW w:w="8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00" w:hRule="atLeast"/>
        </w:trPr>
        <w:tc>
          <w:tcPr>
            <w:tcW w:w="56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tc>
        <w:tc>
          <w:tcPr>
            <w:tcW w:w="122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村容村貌整治提升</w:t>
            </w: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1、对东风等自然村进行农村环境卫生治理，清除残垣断壁、清理乱堆乱放等环境综合整治等费用。</w:t>
            </w:r>
          </w:p>
        </w:tc>
        <w:tc>
          <w:tcPr>
            <w:tcW w:w="128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360</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100</w:t>
            </w:r>
          </w:p>
        </w:tc>
        <w:tc>
          <w:tcPr>
            <w:tcW w:w="8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00" w:hRule="atLeast"/>
        </w:trPr>
        <w:tc>
          <w:tcPr>
            <w:tcW w:w="56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2、对甘畔、新庄洼，史堡子等村庄进行主干道路及巷道绿化120亩，村庄种植经果林5000株。</w:t>
            </w: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55</w:t>
            </w:r>
          </w:p>
        </w:tc>
        <w:tc>
          <w:tcPr>
            <w:tcW w:w="62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村庄绿化自然资源局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50" w:hRule="atLeast"/>
        </w:trPr>
        <w:tc>
          <w:tcPr>
            <w:tcW w:w="56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3、打造景观绿化1处。</w:t>
            </w: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00" w:hRule="atLeast"/>
        </w:trPr>
        <w:tc>
          <w:tcPr>
            <w:tcW w:w="56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4、对甘畔、新庄洼等自然村巷道进行硬化2.2公里。</w:t>
            </w: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80</w:t>
            </w:r>
          </w:p>
        </w:tc>
        <w:tc>
          <w:tcPr>
            <w:tcW w:w="62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一事一议财</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71" w:hRule="atLeast"/>
        </w:trPr>
        <w:tc>
          <w:tcPr>
            <w:tcW w:w="56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5、对史堡子等村庄道路两侧及边坡整治4000平方米。</w:t>
            </w: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25</w:t>
            </w:r>
          </w:p>
        </w:tc>
        <w:tc>
          <w:tcPr>
            <w:tcW w:w="8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32" w:hRule="atLeast"/>
        </w:trPr>
        <w:tc>
          <w:tcPr>
            <w:tcW w:w="56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6、甘畔自然村建设垃圾分拣中心1处。</w:t>
            </w: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8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33" w:hRule="atLeast"/>
        </w:trPr>
        <w:tc>
          <w:tcPr>
            <w:tcW w:w="56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7、挖掘乡村文化元素，体现乡村乡愁，制作村庄标识牌、村规民约宣传牌、指示牌等。 </w:t>
            </w: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c>
          <w:tcPr>
            <w:tcW w:w="62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55</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71" w:hRule="atLeast"/>
        </w:trPr>
        <w:tc>
          <w:tcPr>
            <w:tcW w:w="56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8、各自然村安装路灯100盏。</w:t>
            </w: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25</w:t>
            </w:r>
          </w:p>
        </w:tc>
        <w:tc>
          <w:tcPr>
            <w:tcW w:w="62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一事</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一议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20" w:hRule="atLeast"/>
        </w:trPr>
        <w:tc>
          <w:tcPr>
            <w:tcW w:w="56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文化振兴</w:t>
            </w:r>
          </w:p>
        </w:tc>
        <w:tc>
          <w:tcPr>
            <w:tcW w:w="12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编排节目</w:t>
            </w: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编排1台文艺节目</w:t>
            </w:r>
          </w:p>
        </w:tc>
        <w:tc>
          <w:tcPr>
            <w:tcW w:w="12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w:t>
            </w:r>
          </w:p>
        </w:tc>
        <w:tc>
          <w:tcPr>
            <w:tcW w:w="8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960" w:hRule="atLeast"/>
        </w:trPr>
        <w:tc>
          <w:tcPr>
            <w:tcW w:w="56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组织振兴</w:t>
            </w:r>
          </w:p>
        </w:tc>
        <w:tc>
          <w:tcPr>
            <w:tcW w:w="122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数字乡村建设</w:t>
            </w: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在史堡子等自然村加大信息化基础设备投入力度，提升村庄治理水平。继续完善“智慧大水坑”小程序，推广运用“积分制+N”、村务公开、“六个先锋”示范户评选、积分超市等数字化综合服务，打造自治、德治、法治美丽宜居村，提升乡风文明水平。</w:t>
            </w:r>
          </w:p>
        </w:tc>
        <w:tc>
          <w:tcPr>
            <w:tcW w:w="128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16</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500" w:hRule="atLeast"/>
        </w:trPr>
        <w:tc>
          <w:tcPr>
            <w:tcW w:w="56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2、认真落实“三大三强”、“两个带头人”工程，打造党建活动阵地，夯实基层党建工作基础。</w:t>
            </w: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8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hRule="atLeast"/>
        </w:trPr>
        <w:tc>
          <w:tcPr>
            <w:tcW w:w="56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3、打造乡村治理中心。</w:t>
            </w:r>
          </w:p>
        </w:tc>
        <w:tc>
          <w:tcPr>
            <w:tcW w:w="12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740" w:hRule="atLeast"/>
        </w:trPr>
        <w:tc>
          <w:tcPr>
            <w:tcW w:w="56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人才振兴</w:t>
            </w:r>
          </w:p>
        </w:tc>
        <w:tc>
          <w:tcPr>
            <w:tcW w:w="12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人才培训</w:t>
            </w: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 xml:space="preserve">1、加大贫困大学生救助力度。 </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2、组</w:t>
            </w:r>
            <w:r>
              <w:rPr>
                <w:rFonts w:hint="default" w:ascii="Times New Roman" w:hAnsi="Times New Roman" w:eastAsia="方正仿宋简体" w:cs="Times New Roman"/>
                <w:i w:val="0"/>
                <w:iCs w:val="0"/>
                <w:color w:val="auto"/>
                <w:spacing w:val="11"/>
                <w:kern w:val="0"/>
                <w:sz w:val="18"/>
                <w:szCs w:val="18"/>
                <w:u w:val="none"/>
                <w:lang w:val="en-US" w:eastAsia="zh-CN" w:bidi="ar"/>
              </w:rPr>
              <w:t>织村组干部、种养殖大户、农村致富带头人等参加培训，提升经营管理能力和水平。</w:t>
            </w:r>
          </w:p>
        </w:tc>
        <w:tc>
          <w:tcPr>
            <w:tcW w:w="12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440" w:hRule="atLeast"/>
        </w:trPr>
        <w:tc>
          <w:tcPr>
            <w:tcW w:w="56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其它费用</w:t>
            </w:r>
          </w:p>
        </w:tc>
        <w:tc>
          <w:tcPr>
            <w:tcW w:w="12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项目前期费用</w:t>
            </w:r>
          </w:p>
        </w:tc>
        <w:tc>
          <w:tcPr>
            <w:tcW w:w="6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项目前期费用（设计规划、勘测、监理）</w:t>
            </w:r>
          </w:p>
        </w:tc>
        <w:tc>
          <w:tcPr>
            <w:tcW w:w="12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28.9</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28.9</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615" w:hRule="atLeast"/>
        </w:trPr>
        <w:tc>
          <w:tcPr>
            <w:tcW w:w="3004" w:type="dxa"/>
            <w:gridSpan w:val="4"/>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合计</w:t>
            </w:r>
          </w:p>
        </w:tc>
        <w:tc>
          <w:tcPr>
            <w:tcW w:w="67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128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668.9</w:t>
            </w:r>
          </w:p>
        </w:tc>
        <w:tc>
          <w:tcPr>
            <w:tcW w:w="81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160</w:t>
            </w:r>
          </w:p>
        </w:tc>
        <w:tc>
          <w:tcPr>
            <w:tcW w:w="62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400</w:t>
            </w:r>
          </w:p>
        </w:tc>
        <w:tc>
          <w:tcPr>
            <w:tcW w:w="84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108.9</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bl>
    <w:p>
      <w:pPr>
        <w:pStyle w:val="2"/>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lang w:val="en-US" w:eastAsia="zh-CN"/>
        </w:rPr>
      </w:pP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大水坑镇红井子村2022年乡村振兴示范村项目清单（新建）</w:t>
      </w:r>
    </w:p>
    <w:tbl>
      <w:tblPr>
        <w:tblStyle w:val="13"/>
        <w:tblW w:w="1417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1"/>
        <w:gridCol w:w="604"/>
        <w:gridCol w:w="583"/>
        <w:gridCol w:w="1255"/>
        <w:gridCol w:w="6763"/>
        <w:gridCol w:w="1268"/>
        <w:gridCol w:w="819"/>
        <w:gridCol w:w="654"/>
        <w:gridCol w:w="832"/>
        <w:gridCol w:w="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6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项目类别</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67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主要建设内容及投资标准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（分项目填写）</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资金总额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（万元）</w:t>
            </w:r>
          </w:p>
        </w:tc>
        <w:tc>
          <w:tcPr>
            <w:tcW w:w="23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7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1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整合行业部门资金</w:t>
            </w:r>
          </w:p>
        </w:tc>
        <w:tc>
          <w:tcPr>
            <w:tcW w:w="148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乡村振兴资金</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blHeader/>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7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1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衔接资金</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县财政资金</w:t>
            </w:r>
          </w:p>
        </w:tc>
        <w:tc>
          <w:tcPr>
            <w:tcW w:w="7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大水</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坑镇</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pStyle w:val="2"/>
              <w:ind w:left="0" w:leftChars="0" w:firstLine="0" w:firstLineChars="0"/>
              <w:rPr>
                <w:rFonts w:hint="default" w:ascii="Times New Roman" w:hAnsi="Times New Roman" w:cs="Times New Roman"/>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大水</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坑镇</w:t>
            </w:r>
          </w:p>
        </w:tc>
        <w:tc>
          <w:tcPr>
            <w:tcW w:w="60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红井子村</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pStyle w:val="2"/>
              <w:rPr>
                <w:rFonts w:hint="default" w:ascii="Times New Roman" w:hAnsi="Times New Roman" w:eastAsia="方正仿宋简体" w:cs="Times New Roman"/>
                <w:i w:val="0"/>
                <w:iCs w:val="0"/>
                <w:color w:val="auto"/>
                <w:kern w:val="0"/>
                <w:sz w:val="18"/>
                <w:szCs w:val="18"/>
                <w:u w:val="none"/>
                <w:lang w:val="en-US" w:eastAsia="zh-CN" w:bidi="ar"/>
              </w:rPr>
            </w:pPr>
          </w:p>
          <w:p>
            <w:pPr>
              <w:rPr>
                <w:rFonts w:hint="default" w:ascii="Times New Roman" w:hAnsi="Times New Roman" w:eastAsia="方正仿宋简体" w:cs="Times New Roman"/>
                <w:i w:val="0"/>
                <w:iCs w:val="0"/>
                <w:color w:val="auto"/>
                <w:kern w:val="0"/>
                <w:sz w:val="18"/>
                <w:szCs w:val="18"/>
                <w:u w:val="none"/>
                <w:lang w:val="en-US" w:eastAsia="zh-CN" w:bidi="ar"/>
              </w:rPr>
            </w:pPr>
          </w:p>
          <w:p>
            <w:pPr>
              <w:pStyle w:val="2"/>
              <w:rPr>
                <w:rFonts w:hint="default" w:ascii="Times New Roman" w:hAnsi="Times New Roman" w:cs="Times New Roman"/>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红井子村</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产业振兴</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壮大村集体经济</w:t>
            </w:r>
          </w:p>
        </w:tc>
        <w:tc>
          <w:tcPr>
            <w:tcW w:w="6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1、养殖园区配套设施（场地平整硬化、外围防护、跑道、供电供水、蓄水池）。</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220</w:t>
            </w: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80</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2、新建羊棚一座。</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50</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3、建设粪污收集处理发酵处理设施。</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4、购买小型日粮机、粉碎机、投料机、铡草机、粪污清理铲车、饲草料中转车等饲喂机械。</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50</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5、流动资金。</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村容村貌整治提升</w:t>
            </w:r>
          </w:p>
        </w:tc>
        <w:tc>
          <w:tcPr>
            <w:tcW w:w="6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1、村庄整治，重点围绕红井子东队、西队、涝坝沟、付地坑等清除残垣断壁、清理乱堆乱放等。</w:t>
            </w:r>
          </w:p>
        </w:tc>
        <w:tc>
          <w:tcPr>
            <w:tcW w:w="1268"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290.9</w:t>
            </w: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136.5</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2、红井子村东队、西队等自然村巷道、边坡整治。</w:t>
            </w:r>
          </w:p>
        </w:tc>
        <w:tc>
          <w:tcPr>
            <w:tcW w:w="1268" w:type="dxa"/>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w:t>
            </w:r>
            <w:r>
              <w:rPr>
                <w:rFonts w:hint="default" w:ascii="Times New Roman" w:hAnsi="Times New Roman" w:eastAsia="方正仿宋简体" w:cs="Times New Roman"/>
                <w:i w:val="0"/>
                <w:iCs w:val="0"/>
                <w:color w:val="auto"/>
                <w:spacing w:val="11"/>
                <w:kern w:val="0"/>
                <w:sz w:val="18"/>
                <w:szCs w:val="18"/>
                <w:u w:val="none"/>
                <w:lang w:val="en-US" w:eastAsia="zh-CN" w:bidi="ar"/>
              </w:rPr>
              <w:t>对红井子村东队、西队等村庄进行主干道路及巷道绿化220亩、种植经果林3000株。</w:t>
            </w:r>
          </w:p>
        </w:tc>
        <w:tc>
          <w:tcPr>
            <w:tcW w:w="1268" w:type="dxa"/>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94.4</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村庄绿化自然资源局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exac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4、红井子村东队、西队等自然村安装路灯32盏。</w:t>
            </w:r>
          </w:p>
        </w:tc>
        <w:tc>
          <w:tcPr>
            <w:tcW w:w="1268" w:type="dxa"/>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一事一议财</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5、打造景观绿化一处。</w:t>
            </w:r>
          </w:p>
        </w:tc>
        <w:tc>
          <w:tcPr>
            <w:tcW w:w="1268" w:type="dxa"/>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exac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文化振兴</w:t>
            </w:r>
          </w:p>
        </w:tc>
        <w:tc>
          <w:tcPr>
            <w:tcW w:w="12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建设文化活动中心</w:t>
            </w:r>
          </w:p>
        </w:tc>
        <w:tc>
          <w:tcPr>
            <w:tcW w:w="6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1、对现有文化广场改造提升。</w:t>
            </w:r>
          </w:p>
        </w:tc>
        <w:tc>
          <w:tcPr>
            <w:tcW w:w="1268"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26.5</w:t>
            </w: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1.5</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2、将老村部改造为文化活动中心，改造装修200平方米。</w:t>
            </w:r>
          </w:p>
        </w:tc>
        <w:tc>
          <w:tcPr>
            <w:tcW w:w="1268" w:type="dxa"/>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25</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3"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组织振兴</w:t>
            </w:r>
          </w:p>
        </w:tc>
        <w:tc>
          <w:tcPr>
            <w:tcW w:w="1255" w:type="dxa"/>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数字乡村</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建设</w:t>
            </w:r>
          </w:p>
        </w:tc>
        <w:tc>
          <w:tcPr>
            <w:tcW w:w="6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在红井子等自然村加大信息化基础设备投入力度，提升村庄治理水平。继续完善“智慧大水坑”小程序，推广运用“积分制+N”、村务公开、“六个先锋”示范户评选、积分超市等数字化综合服务，打造党建宣传栏，提升乡村文明水平。</w:t>
            </w:r>
          </w:p>
        </w:tc>
        <w:tc>
          <w:tcPr>
            <w:tcW w:w="12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17</w:t>
            </w: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3" w:type="dxa"/>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55" w:type="dxa"/>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2、重点围绕“门前三包”、积分制等制作卫生积分超市，门前三包，红黑榜。制作责任标识牌。</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3" w:type="dxa"/>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55" w:type="dxa"/>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3、加强三大三强打造党建活动阵地。</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3" w:type="dxa"/>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55" w:type="dxa"/>
            <w:vMerge w:val="continue"/>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4、打造乡村治理中心。</w:t>
            </w:r>
          </w:p>
        </w:tc>
        <w:tc>
          <w:tcPr>
            <w:tcW w:w="12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人才振兴</w:t>
            </w: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人才培训</w:t>
            </w:r>
          </w:p>
        </w:tc>
        <w:tc>
          <w:tcPr>
            <w:tcW w:w="6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对退伍军人、种养殖大户、致富带头人、返乡创业人员、农机操作人员、无人机操作人员等特色种植、养殖进行县内外现场观摩教学培训，提高经营管理能力。</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31"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4" w:type="dxa"/>
            <w:tcBorders>
              <w:top w:val="nil"/>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其它费用</w:t>
            </w:r>
          </w:p>
        </w:tc>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项目前期</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费用</w:t>
            </w:r>
          </w:p>
        </w:tc>
        <w:tc>
          <w:tcPr>
            <w:tcW w:w="67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项目前期费用（设计规划、勘测、监理）</w:t>
            </w: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26.2</w:t>
            </w: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26.2</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073"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合计</w:t>
            </w:r>
          </w:p>
        </w:tc>
        <w:tc>
          <w:tcPr>
            <w:tcW w:w="67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581.6</w:t>
            </w:r>
          </w:p>
        </w:tc>
        <w:tc>
          <w:tcPr>
            <w:tcW w:w="8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104.4</w:t>
            </w:r>
          </w:p>
        </w:tc>
        <w:tc>
          <w:tcPr>
            <w:tcW w:w="6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399.5</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77.7</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bl>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lang w:val="en-US" w:eastAsia="zh-CN"/>
        </w:rPr>
      </w:pPr>
    </w:p>
    <w:p>
      <w:pPr>
        <w:pStyle w:val="6"/>
        <w:rPr>
          <w:rFonts w:hint="default" w:ascii="Times New Roman" w:hAnsi="Times New Roman" w:cs="Times New Roman"/>
          <w:color w:val="auto"/>
          <w:lang w:val="en-US" w:eastAsia="zh-CN"/>
        </w:rPr>
      </w:pP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大水坑镇大水坑村2022年乡村振兴示范村项目清单（新建）</w:t>
      </w:r>
    </w:p>
    <w:tbl>
      <w:tblPr>
        <w:tblStyle w:val="13"/>
        <w:tblW w:w="14173"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57" w:type="dxa"/>
          <w:bottom w:w="0" w:type="dxa"/>
          <w:right w:w="57" w:type="dxa"/>
        </w:tblCellMar>
      </w:tblPr>
      <w:tblGrid>
        <w:gridCol w:w="594"/>
        <w:gridCol w:w="589"/>
        <w:gridCol w:w="576"/>
        <w:gridCol w:w="1247"/>
        <w:gridCol w:w="7179"/>
        <w:gridCol w:w="771"/>
        <w:gridCol w:w="692"/>
        <w:gridCol w:w="646"/>
        <w:gridCol w:w="704"/>
        <w:gridCol w:w="11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85" w:hRule="atLeast"/>
          <w:tblHeader/>
        </w:trPr>
        <w:tc>
          <w:tcPr>
            <w:tcW w:w="59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58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57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类别</w:t>
            </w:r>
          </w:p>
        </w:tc>
        <w:tc>
          <w:tcPr>
            <w:tcW w:w="124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717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主要建设内容及投资标准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（分项目填写）</w:t>
            </w:r>
          </w:p>
        </w:tc>
        <w:tc>
          <w:tcPr>
            <w:tcW w:w="77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资金</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总额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（万元）</w:t>
            </w:r>
          </w:p>
        </w:tc>
        <w:tc>
          <w:tcPr>
            <w:tcW w:w="2042"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117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17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7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9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整合行业部门资金</w:t>
            </w:r>
          </w:p>
        </w:tc>
        <w:tc>
          <w:tcPr>
            <w:tcW w:w="1350"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乡村振兴资金</w:t>
            </w:r>
          </w:p>
        </w:tc>
        <w:tc>
          <w:tcPr>
            <w:tcW w:w="11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17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7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9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350"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1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59" w:hRule="atLeast"/>
          <w:tblHeader/>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17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7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9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衔接资金</w:t>
            </w:r>
          </w:p>
        </w:tc>
        <w:tc>
          <w:tcPr>
            <w:tcW w:w="7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县财政资金</w:t>
            </w:r>
          </w:p>
        </w:tc>
        <w:tc>
          <w:tcPr>
            <w:tcW w:w="117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40" w:hRule="exact"/>
        </w:trPr>
        <w:tc>
          <w:tcPr>
            <w:tcW w:w="59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大水坑镇</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pStyle w:val="2"/>
              <w:rPr>
                <w:rFonts w:hint="default" w:ascii="Times New Roman" w:hAnsi="Times New Roman" w:cs="Times New Roman"/>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大水坑镇</w:t>
            </w:r>
          </w:p>
        </w:tc>
        <w:tc>
          <w:tcPr>
            <w:tcW w:w="58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大</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水</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坑</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大</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水</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坑</w:t>
            </w:r>
          </w:p>
        </w:tc>
        <w:tc>
          <w:tcPr>
            <w:tcW w:w="57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产业振兴</w:t>
            </w:r>
          </w:p>
        </w:tc>
        <w:tc>
          <w:tcPr>
            <w:tcW w:w="124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壮大村集体</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经济</w:t>
            </w: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1、开展电商进农村试点示范工作，投入电商平台服务运营费用。</w:t>
            </w:r>
          </w:p>
        </w:tc>
        <w:tc>
          <w:tcPr>
            <w:tcW w:w="77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600</w:t>
            </w:r>
          </w:p>
        </w:tc>
        <w:tc>
          <w:tcPr>
            <w:tcW w:w="6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7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7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40" w:hRule="exact"/>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2、建设电商物流运营中心交易中心一处。</w:t>
            </w:r>
          </w:p>
        </w:tc>
        <w:tc>
          <w:tcPr>
            <w:tcW w:w="77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220</w:t>
            </w:r>
          </w:p>
        </w:tc>
        <w:tc>
          <w:tcPr>
            <w:tcW w:w="7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7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40" w:hRule="exact"/>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3、建设电商物流运营中心分拣包装中心、展示平台各一处。</w:t>
            </w:r>
          </w:p>
        </w:tc>
        <w:tc>
          <w:tcPr>
            <w:tcW w:w="77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185</w:t>
            </w:r>
          </w:p>
        </w:tc>
        <w:tc>
          <w:tcPr>
            <w:tcW w:w="7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7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40" w:hRule="exact"/>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4、购买冷库货物架120平方米*3层、隔板100平方米。</w:t>
            </w:r>
          </w:p>
        </w:tc>
        <w:tc>
          <w:tcPr>
            <w:tcW w:w="77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15</w:t>
            </w:r>
          </w:p>
        </w:tc>
        <w:tc>
          <w:tcPr>
            <w:tcW w:w="7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7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40" w:hRule="exact"/>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5、对孙儿庄养殖园区进行供水、供电。</w:t>
            </w:r>
          </w:p>
        </w:tc>
        <w:tc>
          <w:tcPr>
            <w:tcW w:w="77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7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7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40" w:hRule="exact"/>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6、建设七里庄、张布良等自然村养殖园区。</w:t>
            </w:r>
          </w:p>
        </w:tc>
        <w:tc>
          <w:tcPr>
            <w:tcW w:w="77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60</w:t>
            </w:r>
          </w:p>
        </w:tc>
        <w:tc>
          <w:tcPr>
            <w:tcW w:w="7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7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40" w:hRule="exact"/>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7、流转土地4000亩，平整土地种植。</w:t>
            </w:r>
          </w:p>
        </w:tc>
        <w:tc>
          <w:tcPr>
            <w:tcW w:w="77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2"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50</w:t>
            </w:r>
          </w:p>
        </w:tc>
        <w:tc>
          <w:tcPr>
            <w:tcW w:w="7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7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40" w:hRule="exact"/>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tc>
        <w:tc>
          <w:tcPr>
            <w:tcW w:w="124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村容村貌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整治提升</w:t>
            </w: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1、对孙儿庄、张布良、七里庄等自然村进行环境卫生整治，巷道、边坡整治。</w:t>
            </w:r>
          </w:p>
        </w:tc>
        <w:tc>
          <w:tcPr>
            <w:tcW w:w="77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906.7</w:t>
            </w:r>
          </w:p>
        </w:tc>
        <w:tc>
          <w:tcPr>
            <w:tcW w:w="692"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105</w:t>
            </w:r>
          </w:p>
        </w:tc>
        <w:tc>
          <w:tcPr>
            <w:tcW w:w="7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7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40" w:hRule="exact"/>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2、对东队、西队环境卫生，巷道、边坡整治提升。</w:t>
            </w:r>
          </w:p>
        </w:tc>
        <w:tc>
          <w:tcPr>
            <w:tcW w:w="77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255</w:t>
            </w:r>
          </w:p>
        </w:tc>
        <w:tc>
          <w:tcPr>
            <w:tcW w:w="7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7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00" w:hRule="atLeast"/>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3、在大水坑孙儿庄、张布良、七里庄等村庄进行村庄绿化，主干道路及巷道绿化260亩，种植经果林3000株。</w:t>
            </w:r>
          </w:p>
        </w:tc>
        <w:tc>
          <w:tcPr>
            <w:tcW w:w="77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107.2</w:t>
            </w:r>
          </w:p>
        </w:tc>
        <w:tc>
          <w:tcPr>
            <w:tcW w:w="6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村庄绿化</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自然资源局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54" w:hRule="exact"/>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4、打造景观绿化3处。</w:t>
            </w:r>
          </w:p>
        </w:tc>
        <w:tc>
          <w:tcPr>
            <w:tcW w:w="77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117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00" w:hRule="atLeast"/>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5、孙儿庄村道路硬化2.5公里。</w:t>
            </w:r>
          </w:p>
        </w:tc>
        <w:tc>
          <w:tcPr>
            <w:tcW w:w="77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87.5</w:t>
            </w:r>
          </w:p>
        </w:tc>
        <w:tc>
          <w:tcPr>
            <w:tcW w:w="6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一事一议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财政局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00" w:hRule="atLeast"/>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6、孙儿庄村环境卫生整治、清理生活垃圾、乱堆乱放等。</w:t>
            </w:r>
          </w:p>
        </w:tc>
        <w:tc>
          <w:tcPr>
            <w:tcW w:w="77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64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美丽乡村</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住建局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54" w:hRule="exact"/>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7、大水坑东、西队环境卫生整治、清理生活垃圾、乱堆乱放等。</w:t>
            </w:r>
          </w:p>
        </w:tc>
        <w:tc>
          <w:tcPr>
            <w:tcW w:w="77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200</w:t>
            </w:r>
          </w:p>
        </w:tc>
        <w:tc>
          <w:tcPr>
            <w:tcW w:w="7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7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00" w:hRule="atLeast"/>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8、挖掘乡村文化元素，体现乡村乡愁，制作村庄标识牌、村规民约宣传牌、指示牌等。</w:t>
            </w:r>
          </w:p>
        </w:tc>
        <w:tc>
          <w:tcPr>
            <w:tcW w:w="77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25</w:t>
            </w:r>
          </w:p>
        </w:tc>
        <w:tc>
          <w:tcPr>
            <w:tcW w:w="6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美丽乡村</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住建局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00" w:hRule="atLeast"/>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9、大水坑孙儿庄等村组安装路灯190盏。</w:t>
            </w:r>
          </w:p>
        </w:tc>
        <w:tc>
          <w:tcPr>
            <w:tcW w:w="77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57</w:t>
            </w:r>
          </w:p>
        </w:tc>
        <w:tc>
          <w:tcPr>
            <w:tcW w:w="6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一事一议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财政局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00" w:hRule="atLeast"/>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文化振兴</w:t>
            </w:r>
          </w:p>
        </w:tc>
        <w:tc>
          <w:tcPr>
            <w:tcW w:w="124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文化项目</w:t>
            </w: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1、孙儿庄新建活动场地一处，设置防腐木廊亭组合及座椅树框等。</w:t>
            </w:r>
          </w:p>
        </w:tc>
        <w:tc>
          <w:tcPr>
            <w:tcW w:w="77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65</w:t>
            </w:r>
          </w:p>
        </w:tc>
        <w:tc>
          <w:tcPr>
            <w:tcW w:w="6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35</w:t>
            </w:r>
          </w:p>
        </w:tc>
        <w:tc>
          <w:tcPr>
            <w:tcW w:w="64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美丽乡村</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住建局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00" w:hRule="atLeast"/>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2、大水坑北街村部以北打造一个凉亭式文化长廊。</w:t>
            </w:r>
          </w:p>
        </w:tc>
        <w:tc>
          <w:tcPr>
            <w:tcW w:w="77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117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080" w:hRule="atLeast"/>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组织振兴</w:t>
            </w:r>
          </w:p>
        </w:tc>
        <w:tc>
          <w:tcPr>
            <w:tcW w:w="124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数字乡村建设</w:t>
            </w: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在大水坑东西队等自然村加大信息化基础设备投入力度，提升村庄治理水平。继续完善“智慧大水坑”小程序，推广运用“积分制+N”、村务公开、“六个先锋”示范户评选、积分超市等数字化综合服务，打造党建宣传栏，提升乡村文明水平。</w:t>
            </w:r>
          </w:p>
        </w:tc>
        <w:tc>
          <w:tcPr>
            <w:tcW w:w="77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17</w:t>
            </w:r>
          </w:p>
        </w:tc>
        <w:tc>
          <w:tcPr>
            <w:tcW w:w="6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117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00" w:hRule="atLeast"/>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1、打造乡村治理中心</w:t>
            </w:r>
          </w:p>
        </w:tc>
        <w:tc>
          <w:tcPr>
            <w:tcW w:w="77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704"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7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00" w:hRule="atLeast"/>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重点围绕“门前三包”、积分制等制作卫生积分超市，门前三包，红黑榜。责任标识牌200个，每个100元。</w:t>
            </w:r>
          </w:p>
        </w:tc>
        <w:tc>
          <w:tcPr>
            <w:tcW w:w="77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117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000" w:hRule="atLeast"/>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人才振兴</w:t>
            </w:r>
          </w:p>
        </w:tc>
        <w:tc>
          <w:tcPr>
            <w:tcW w:w="124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人才培训</w:t>
            </w: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1、对退伍军人、种养殖大户、致富带头人、返乡创业人员、农机操作人员、无人机操作人员等进行县内外现场观摩教学培训，提高经营管理能力；</w:t>
            </w:r>
          </w:p>
        </w:tc>
        <w:tc>
          <w:tcPr>
            <w:tcW w:w="77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17</w:t>
            </w:r>
          </w:p>
        </w:tc>
        <w:tc>
          <w:tcPr>
            <w:tcW w:w="6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117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00" w:hRule="atLeast"/>
        </w:trPr>
        <w:tc>
          <w:tcPr>
            <w:tcW w:w="59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2、引进专业电商研发费用。</w:t>
            </w:r>
          </w:p>
        </w:tc>
        <w:tc>
          <w:tcPr>
            <w:tcW w:w="77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15</w:t>
            </w:r>
          </w:p>
        </w:tc>
        <w:tc>
          <w:tcPr>
            <w:tcW w:w="704"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7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00" w:hRule="atLeast"/>
        </w:trPr>
        <w:tc>
          <w:tcPr>
            <w:tcW w:w="59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其它费用</w:t>
            </w:r>
          </w:p>
        </w:tc>
        <w:tc>
          <w:tcPr>
            <w:tcW w:w="12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项目前期费用</w:t>
            </w:r>
          </w:p>
        </w:tc>
        <w:tc>
          <w:tcPr>
            <w:tcW w:w="717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项目前期费用（设计规划、勘测、监理）</w:t>
            </w:r>
          </w:p>
        </w:tc>
        <w:tc>
          <w:tcPr>
            <w:tcW w:w="77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50</w:t>
            </w:r>
          </w:p>
        </w:tc>
        <w:tc>
          <w:tcPr>
            <w:tcW w:w="6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50</w:t>
            </w:r>
          </w:p>
        </w:tc>
        <w:tc>
          <w:tcPr>
            <w:tcW w:w="117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642" w:hRule="atLeast"/>
        </w:trPr>
        <w:tc>
          <w:tcPr>
            <w:tcW w:w="3006" w:type="dxa"/>
            <w:gridSpan w:val="4"/>
            <w:tcBorders>
              <w:tl2br w:val="nil"/>
              <w:tr2bl w:val="nil"/>
            </w:tcBorders>
            <w:shd w:val="clear" w:color="auto" w:fill="auto"/>
            <w:noWrap/>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top"/>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合计</w:t>
            </w:r>
          </w:p>
        </w:tc>
        <w:tc>
          <w:tcPr>
            <w:tcW w:w="7179" w:type="dxa"/>
            <w:tcBorders>
              <w:right w:val="single" w:color="auto" w:sz="4" w:space="0"/>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p>
        </w:tc>
        <w:tc>
          <w:tcPr>
            <w:tcW w:w="771" w:type="dxa"/>
            <w:tcBorders>
              <w:left w:val="single" w:color="auto" w:sz="4" w:space="0"/>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eastAsia" w:ascii="Times New Roman" w:hAnsi="Times New Roman" w:eastAsia="方正仿宋简体" w:cs="Times New Roman"/>
                <w:b/>
                <w:bCs/>
                <w:i w:val="0"/>
                <w:iCs w:val="0"/>
                <w:color w:val="auto"/>
                <w:kern w:val="0"/>
                <w:sz w:val="18"/>
                <w:szCs w:val="18"/>
                <w:u w:val="none"/>
                <w:lang w:val="en-US" w:eastAsia="zh-CN" w:bidi="ar"/>
              </w:rPr>
              <w:t>1655.7</w:t>
            </w:r>
          </w:p>
        </w:tc>
        <w:tc>
          <w:tcPr>
            <w:tcW w:w="69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351.7</w:t>
            </w:r>
          </w:p>
        </w:tc>
        <w:tc>
          <w:tcPr>
            <w:tcW w:w="64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1180</w:t>
            </w:r>
          </w:p>
        </w:tc>
        <w:tc>
          <w:tcPr>
            <w:tcW w:w="7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124</w:t>
            </w:r>
          </w:p>
        </w:tc>
        <w:tc>
          <w:tcPr>
            <w:tcW w:w="117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bl>
    <w:tbl>
      <w:tblPr>
        <w:tblStyle w:val="14"/>
        <w:tblpPr w:leftFromText="180" w:rightFromText="180" w:vertAnchor="text" w:tblpX="15529" w:tblpY="-476"/>
        <w:tblOverlap w:val="never"/>
        <w:tblW w:w="34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432" w:type="dxa"/>
          </w:tcPr>
          <w:p>
            <w:pPr>
              <w:rPr>
                <w:rFonts w:hint="default" w:ascii="Times New Roman" w:hAnsi="Times New Roman" w:cs="Times New Roman"/>
                <w:color w:va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432" w:type="dxa"/>
          </w:tcPr>
          <w:p>
            <w:pPr>
              <w:rPr>
                <w:rFonts w:hint="default" w:ascii="Times New Roman" w:hAnsi="Times New Roman" w:cs="Times New Roman"/>
                <w:color w:val="auto"/>
                <w:vertAlign w:val="baseline"/>
                <w:lang w:val="en-US" w:eastAsia="zh-CN"/>
              </w:rPr>
            </w:pPr>
          </w:p>
        </w:tc>
      </w:tr>
    </w:tbl>
    <w:p>
      <w:pPr>
        <w:rPr>
          <w:rFonts w:hint="default" w:ascii="Times New Roman" w:hAnsi="Times New Roman" w:cs="Times New Roman"/>
          <w:color w:val="auto"/>
          <w:lang w:val="en-US" w:eastAsia="zh-CN"/>
        </w:rPr>
        <w:sectPr>
          <w:pgSz w:w="16838" w:h="11906" w:orient="landscape"/>
          <w:pgMar w:top="1587" w:right="1417" w:bottom="1474" w:left="1417"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p>
      <w:pPr>
        <w:pStyle w:val="3"/>
        <w:pageBreakBefore w:val="0"/>
        <w:kinsoku/>
        <w:wordWrap/>
        <w:overflowPunct/>
        <w:topLinePunct w:val="0"/>
        <w:bidi w:val="0"/>
        <w:adjustRightInd/>
        <w:snapToGrid/>
        <w:spacing w:beforeLines="0" w:afterLines="0" w:line="600" w:lineRule="exact"/>
        <w:jc w:val="left"/>
        <w:rPr>
          <w:rFonts w:hint="default" w:ascii="Times New Roman" w:hAnsi="Times New Roman" w:eastAsia="方正黑体简体" w:cs="Times New Roman"/>
          <w:color w:val="auto"/>
          <w:sz w:val="28"/>
          <w:szCs w:val="28"/>
          <w:lang w:val="en-US" w:eastAsia="zh-CN"/>
        </w:rPr>
      </w:pPr>
      <w:r>
        <w:rPr>
          <w:rFonts w:hint="default" w:ascii="Times New Roman" w:hAnsi="Times New Roman" w:eastAsia="方正黑体简体" w:cs="Times New Roman"/>
          <w:color w:val="auto"/>
          <w:sz w:val="28"/>
          <w:szCs w:val="28"/>
          <w:lang w:val="en-US" w:eastAsia="zh-CN"/>
        </w:rPr>
        <w:t>附件5</w:t>
      </w:r>
    </w:p>
    <w:p>
      <w:pPr>
        <w:pStyle w:val="3"/>
        <w:pageBreakBefore w:val="0"/>
        <w:kinsoku/>
        <w:wordWrap/>
        <w:overflowPunct/>
        <w:topLinePunct w:val="0"/>
        <w:bidi w:val="0"/>
        <w:adjustRightInd/>
        <w:snapToGrid/>
        <w:spacing w:beforeLines="0" w:afterLines="0" w:line="600" w:lineRule="exact"/>
        <w:rPr>
          <w:rFonts w:hint="default" w:ascii="Times New Roman" w:hAnsi="Times New Roman" w:cs="Times New Roman"/>
          <w:color w:val="auto"/>
          <w:lang w:val="en-US" w:eastAsia="zh-CN"/>
        </w:rPr>
      </w:pPr>
    </w:p>
    <w:p>
      <w:pPr>
        <w:pStyle w:val="3"/>
        <w:bidi w:val="0"/>
        <w:rPr>
          <w:rFonts w:hint="default" w:ascii="Times New Roman" w:hAnsi="Times New Roman" w:cs="Times New Roman"/>
        </w:rPr>
      </w:pPr>
      <w:r>
        <w:rPr>
          <w:rFonts w:hint="default" w:ascii="Times New Roman" w:hAnsi="Times New Roman" w:cs="Times New Roman"/>
          <w:lang w:val="en-US" w:eastAsia="zh-CN"/>
        </w:rPr>
        <w:t>惠安堡</w:t>
      </w:r>
      <w:r>
        <w:rPr>
          <w:rFonts w:hint="default" w:ascii="Times New Roman" w:hAnsi="Times New Roman" w:cs="Times New Roman"/>
        </w:rPr>
        <w:t>镇2022年乡村振兴示范村</w:t>
      </w:r>
    </w:p>
    <w:p>
      <w:pPr>
        <w:pStyle w:val="3"/>
        <w:bidi w:val="0"/>
        <w:rPr>
          <w:rFonts w:hint="default" w:ascii="Times New Roman" w:hAnsi="Times New Roman" w:cs="Times New Roman"/>
        </w:rPr>
      </w:pPr>
      <w:r>
        <w:rPr>
          <w:rFonts w:hint="default" w:ascii="Times New Roman" w:hAnsi="Times New Roman" w:cs="Times New Roman"/>
        </w:rPr>
        <w:t>建设实施方案</w:t>
      </w:r>
    </w:p>
    <w:p>
      <w:pPr>
        <w:pageBreakBefore w:val="0"/>
        <w:kinsoku/>
        <w:wordWrap/>
        <w:overflowPunct/>
        <w:topLinePunct w:val="0"/>
        <w:bidi w:val="0"/>
        <w:adjustRightInd/>
        <w:snapToGrid/>
        <w:spacing w:line="600" w:lineRule="exact"/>
        <w:ind w:firstLine="640" w:firstLineChars="200"/>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56" w:firstLineChars="200"/>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pacing w:val="-6"/>
          <w:sz w:val="34"/>
          <w:szCs w:val="34"/>
        </w:rPr>
        <w:t>为认真贯彻落实中央及区市县关于</w:t>
      </w:r>
      <w:r>
        <w:rPr>
          <w:rFonts w:hint="default" w:ascii="Times New Roman" w:hAnsi="Times New Roman" w:eastAsia="方正仿宋简体" w:cs="Times New Roman"/>
          <w:color w:val="auto"/>
          <w:sz w:val="34"/>
          <w:szCs w:val="34"/>
        </w:rPr>
        <w:t>实施乡村振兴战略的部署，</w:t>
      </w:r>
      <w:r>
        <w:rPr>
          <w:rFonts w:hint="default" w:ascii="Times New Roman" w:hAnsi="Times New Roman" w:eastAsia="方正仿宋简体" w:cs="Times New Roman"/>
          <w:color w:val="auto"/>
          <w:spacing w:val="-6"/>
          <w:sz w:val="34"/>
          <w:szCs w:val="34"/>
        </w:rPr>
        <w:t>扎实推进乡村振兴示范村工作，</w:t>
      </w:r>
      <w:r>
        <w:rPr>
          <w:rFonts w:hint="default" w:ascii="Times New Roman" w:hAnsi="Times New Roman" w:eastAsia="方正仿宋简体" w:cs="Times New Roman"/>
          <w:color w:val="auto"/>
          <w:spacing w:val="-6"/>
          <w:sz w:val="34"/>
          <w:szCs w:val="34"/>
          <w:lang w:val="en-US" w:eastAsia="zh-CN"/>
        </w:rPr>
        <w:t>惠安堡镇</w:t>
      </w:r>
      <w:r>
        <w:rPr>
          <w:rFonts w:hint="default" w:ascii="Times New Roman" w:hAnsi="Times New Roman" w:eastAsia="方正仿宋简体" w:cs="Times New Roman"/>
          <w:color w:val="auto"/>
          <w:spacing w:val="-6"/>
          <w:sz w:val="34"/>
          <w:szCs w:val="34"/>
        </w:rPr>
        <w:t>2022年巩固提升</w:t>
      </w:r>
      <w:r>
        <w:rPr>
          <w:rFonts w:hint="default" w:ascii="Times New Roman" w:hAnsi="Times New Roman" w:eastAsia="方正仿宋简体" w:cs="Times New Roman"/>
          <w:color w:val="auto"/>
          <w:spacing w:val="-6"/>
          <w:sz w:val="34"/>
          <w:szCs w:val="34"/>
          <w:lang w:val="en-US" w:eastAsia="zh-CN"/>
        </w:rPr>
        <w:t>惠苑、狼布掌2</w:t>
      </w:r>
      <w:r>
        <w:rPr>
          <w:rFonts w:hint="default" w:ascii="Times New Roman" w:hAnsi="Times New Roman" w:eastAsia="方正仿宋简体" w:cs="Times New Roman"/>
          <w:color w:val="auto"/>
          <w:spacing w:val="-6"/>
          <w:sz w:val="34"/>
          <w:szCs w:val="34"/>
        </w:rPr>
        <w:t>个示范村，新</w:t>
      </w:r>
      <w:r>
        <w:rPr>
          <w:rFonts w:hint="default" w:ascii="Times New Roman" w:hAnsi="Times New Roman" w:eastAsia="方正仿宋简体" w:cs="Times New Roman"/>
          <w:color w:val="auto"/>
          <w:spacing w:val="-6"/>
          <w:sz w:val="34"/>
          <w:szCs w:val="34"/>
          <w:lang w:val="en-US" w:eastAsia="zh-CN"/>
        </w:rPr>
        <w:t>建萌城</w:t>
      </w:r>
      <w:r>
        <w:rPr>
          <w:rFonts w:hint="default" w:ascii="Times New Roman" w:hAnsi="Times New Roman" w:eastAsia="方正仿宋简体" w:cs="Times New Roman"/>
          <w:color w:val="auto"/>
          <w:spacing w:val="-6"/>
          <w:sz w:val="34"/>
          <w:szCs w:val="34"/>
        </w:rPr>
        <w:t>、</w:t>
      </w:r>
      <w:r>
        <w:rPr>
          <w:rFonts w:hint="default" w:ascii="Times New Roman" w:hAnsi="Times New Roman" w:eastAsia="方正仿宋简体" w:cs="Times New Roman"/>
          <w:color w:val="auto"/>
          <w:spacing w:val="-6"/>
          <w:sz w:val="34"/>
          <w:szCs w:val="34"/>
          <w:lang w:val="en-US" w:eastAsia="zh-CN"/>
        </w:rPr>
        <w:t>杜记沟2</w:t>
      </w:r>
      <w:r>
        <w:rPr>
          <w:rFonts w:hint="default" w:ascii="Times New Roman" w:hAnsi="Times New Roman" w:eastAsia="方正仿宋简体" w:cs="Times New Roman"/>
          <w:color w:val="auto"/>
          <w:spacing w:val="-6"/>
          <w:sz w:val="34"/>
          <w:szCs w:val="34"/>
        </w:rPr>
        <w:t>个示范村，结合各村实际，制定</w:t>
      </w:r>
      <w:r>
        <w:rPr>
          <w:rFonts w:hint="default" w:ascii="Times New Roman" w:hAnsi="Times New Roman" w:eastAsia="方正仿宋简体" w:cs="Times New Roman"/>
          <w:color w:val="auto"/>
          <w:spacing w:val="-6"/>
          <w:sz w:val="34"/>
          <w:szCs w:val="34"/>
          <w:lang w:val="en-US" w:eastAsia="zh-CN"/>
        </w:rPr>
        <w:t>本</w:t>
      </w:r>
      <w:r>
        <w:rPr>
          <w:rFonts w:hint="default" w:ascii="Times New Roman" w:hAnsi="Times New Roman" w:eastAsia="方正仿宋简体" w:cs="Times New Roman"/>
          <w:color w:val="auto"/>
          <w:spacing w:val="-6"/>
          <w:sz w:val="34"/>
          <w:szCs w:val="34"/>
        </w:rPr>
        <w:t>实施方案。</w:t>
      </w:r>
    </w:p>
    <w:p>
      <w:pPr>
        <w:pStyle w:val="2"/>
        <w:bidi w:val="0"/>
        <w:rPr>
          <w:rFonts w:hint="default" w:ascii="Times New Roman" w:hAnsi="Times New Roman" w:cs="Times New Roman"/>
        </w:rPr>
      </w:pPr>
      <w:r>
        <w:rPr>
          <w:rFonts w:hint="default" w:ascii="Times New Roman" w:hAnsi="Times New Roman" w:cs="Times New Roman"/>
        </w:rPr>
        <w:t>一、指导思想</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坚持以习近平新时代中国特色社会主义思想为指导，全面贯彻党的十九大精神，统筹推进“五位一体”总体布局，协调推进“四个全面”战略布局，按照“产业兴旺、生态宜居、乡风文明、治理有效、生活富裕”的总要求，紧紧围绕产业、文化、组织、生态、人才五个振兴内容，大力开展乡村振兴示范村创建工作，加快推进乡村治理体系和治理能力建设，为全镇全面实施与乡村振兴战略开好头、起好步。</w:t>
      </w:r>
    </w:p>
    <w:p>
      <w:pPr>
        <w:pStyle w:val="2"/>
        <w:bidi w:val="0"/>
        <w:rPr>
          <w:rFonts w:hint="default" w:ascii="Times New Roman" w:hAnsi="Times New Roman" w:cs="Times New Roman"/>
        </w:rPr>
      </w:pPr>
      <w:r>
        <w:rPr>
          <w:rFonts w:hint="default" w:ascii="Times New Roman" w:hAnsi="Times New Roman" w:cs="Times New Roman"/>
        </w:rPr>
        <w:t>二、建设内容</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Style w:val="21"/>
          <w:rFonts w:hint="default" w:ascii="Times New Roman" w:hAnsi="Times New Roman" w:cs="Times New Roman"/>
          <w:lang w:val="en-US" w:eastAsia="zh-CN"/>
        </w:rPr>
        <w:t>（一）惠苑村（闽宁、巩固提升）</w:t>
      </w:r>
      <w:r>
        <w:rPr>
          <w:rStyle w:val="21"/>
          <w:rFonts w:hint="default" w:ascii="Times New Roman" w:hAnsi="Times New Roman" w:cs="Times New Roman"/>
          <w:lang w:eastAsia="zh-CN"/>
        </w:rPr>
        <w:t>。</w:t>
      </w:r>
      <w:r>
        <w:rPr>
          <w:rFonts w:hint="default" w:ascii="Times New Roman" w:hAnsi="Times New Roman" w:eastAsia="方正仿宋简体" w:cs="Times New Roman"/>
          <w:color w:val="auto"/>
          <w:sz w:val="34"/>
          <w:szCs w:val="34"/>
          <w:lang w:val="en-US" w:eastAsia="zh-CN"/>
        </w:rPr>
        <w:t>重点</w:t>
      </w:r>
      <w:r>
        <w:rPr>
          <w:rFonts w:hint="default" w:ascii="Times New Roman" w:hAnsi="Times New Roman" w:eastAsia="方正仿宋简体" w:cs="Times New Roman"/>
          <w:color w:val="auto"/>
          <w:sz w:val="34"/>
          <w:szCs w:val="34"/>
        </w:rPr>
        <w:t>发展</w:t>
      </w:r>
      <w:r>
        <w:rPr>
          <w:rFonts w:hint="default" w:ascii="Times New Roman" w:hAnsi="Times New Roman" w:eastAsia="方正仿宋简体" w:cs="Times New Roman"/>
          <w:color w:val="auto"/>
          <w:sz w:val="34"/>
          <w:szCs w:val="34"/>
          <w:lang w:val="en-US" w:eastAsia="zh-CN"/>
        </w:rPr>
        <w:t>肉牛养殖产业</w:t>
      </w:r>
      <w:r>
        <w:rPr>
          <w:rFonts w:hint="default" w:ascii="Times New Roman" w:hAnsi="Times New Roman" w:eastAsia="方正仿宋简体" w:cs="Times New Roman"/>
          <w:color w:val="auto"/>
          <w:sz w:val="34"/>
          <w:szCs w:val="34"/>
        </w:rPr>
        <w:t>，带动</w:t>
      </w:r>
      <w:r>
        <w:rPr>
          <w:rFonts w:hint="default" w:ascii="Times New Roman" w:hAnsi="Times New Roman" w:eastAsia="方正仿宋简体" w:cs="Times New Roman"/>
          <w:color w:val="auto"/>
          <w:sz w:val="34"/>
          <w:szCs w:val="34"/>
          <w:lang w:val="en-US" w:eastAsia="zh-CN"/>
        </w:rPr>
        <w:t>移民搬迁户增收致富</w:t>
      </w:r>
      <w:r>
        <w:rPr>
          <w:rFonts w:hint="default" w:ascii="Times New Roman" w:hAnsi="Times New Roman" w:eastAsia="方正仿宋简体" w:cs="Times New Roman"/>
          <w:color w:val="auto"/>
          <w:sz w:val="34"/>
          <w:szCs w:val="34"/>
        </w:rPr>
        <w:t>，推进人居环境综合整治，丰富群众文化生活，提高村后备干部和党员的整体素质，增强致富带头人和种养殖大户的致富技能。</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lang w:val="en-US" w:eastAsia="zh-CN"/>
        </w:rPr>
        <w:t>1.</w:t>
      </w:r>
      <w:r>
        <w:rPr>
          <w:rFonts w:hint="default" w:ascii="Times New Roman" w:hAnsi="Times New Roman" w:eastAsia="方正仿宋简体" w:cs="Times New Roman"/>
          <w:color w:val="auto"/>
          <w:sz w:val="34"/>
          <w:szCs w:val="34"/>
        </w:rPr>
        <w:t>产业振兴方面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bCs/>
          <w:color w:val="auto"/>
          <w:sz w:val="34"/>
          <w:szCs w:val="34"/>
        </w:rPr>
        <w:t>建设思路</w:t>
      </w:r>
      <w:r>
        <w:rPr>
          <w:rFonts w:hint="default" w:ascii="Times New Roman" w:hAnsi="Times New Roman" w:eastAsia="方正仿宋简体" w:cs="Times New Roman"/>
          <w:b/>
          <w:bCs/>
          <w:color w:val="auto"/>
          <w:sz w:val="34"/>
          <w:szCs w:val="34"/>
          <w:lang w:eastAsia="zh-CN"/>
        </w:rPr>
        <w:t>。</w:t>
      </w:r>
      <w:r>
        <w:rPr>
          <w:rFonts w:hint="default" w:ascii="Times New Roman" w:hAnsi="Times New Roman" w:eastAsia="方正仿宋简体" w:cs="Times New Roman"/>
          <w:color w:val="auto"/>
          <w:sz w:val="34"/>
          <w:szCs w:val="34"/>
        </w:rPr>
        <w:t>依托现状E区的肉牛养殖基地，大力发展惠苑村肉牛养殖产业，扩大肉牛养殖规模</w:t>
      </w:r>
      <w:r>
        <w:rPr>
          <w:rFonts w:hint="default" w:ascii="Times New Roman" w:hAnsi="Times New Roman" w:eastAsia="方正仿宋简体" w:cs="Times New Roman"/>
          <w:color w:val="auto"/>
          <w:sz w:val="34"/>
          <w:szCs w:val="34"/>
          <w:lang w:eastAsia="zh-CN"/>
        </w:rPr>
        <w:t>，打造集餐饮、农产</w:t>
      </w:r>
      <w:r>
        <w:rPr>
          <w:rFonts w:hint="default" w:ascii="Times New Roman" w:hAnsi="Times New Roman" w:eastAsia="方正仿宋简体" w:cs="Times New Roman"/>
          <w:color w:val="auto"/>
          <w:spacing w:val="6"/>
          <w:sz w:val="34"/>
          <w:szCs w:val="34"/>
          <w:lang w:eastAsia="zh-CN"/>
        </w:rPr>
        <w:t>品销售，农家乐等为一体的农旅融合示范村，利用闲置农宅，适度发展乡村旅游。积极招商引资，以村民房屋入股等形式参与乡村旅游发展，打造惠苑特色民宿，提升村庄知名度。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z w:val="34"/>
          <w:szCs w:val="34"/>
        </w:rPr>
        <w:t>扶持重点环节及标准</w:t>
      </w:r>
      <w:r>
        <w:rPr>
          <w:rFonts w:hint="default" w:ascii="Times New Roman" w:hAnsi="Times New Roman" w:eastAsia="方正仿宋简体" w:cs="Times New Roman"/>
          <w:b/>
          <w:bCs/>
          <w:color w:val="auto"/>
          <w:sz w:val="34"/>
          <w:szCs w:val="34"/>
          <w:lang w:eastAsia="zh-CN"/>
        </w:rPr>
        <w:t>。</w:t>
      </w:r>
      <w:r>
        <w:rPr>
          <w:rFonts w:hint="default" w:ascii="Times New Roman" w:hAnsi="Times New Roman" w:eastAsia="方正仿宋简体" w:cs="Times New Roman"/>
          <w:b/>
          <w:bCs/>
          <w:color w:val="auto"/>
          <w:sz w:val="34"/>
          <w:szCs w:val="34"/>
        </w:rPr>
        <w:t>一是</w:t>
      </w:r>
      <w:r>
        <w:rPr>
          <w:rFonts w:hint="default" w:ascii="Times New Roman" w:hAnsi="Times New Roman" w:eastAsia="方正仿宋简体" w:cs="Times New Roman"/>
          <w:color w:val="auto"/>
          <w:sz w:val="34"/>
          <w:szCs w:val="34"/>
        </w:rPr>
        <w:t>借助F区改造项目，村集体投入30万元，作为流动资金，主要用于购买1年龄西门塔尔肉牛或饲草料，扩大肉牛养殖规模，增加村集体收入；</w:t>
      </w:r>
      <w:r>
        <w:rPr>
          <w:rFonts w:hint="default" w:ascii="Times New Roman" w:hAnsi="Times New Roman" w:eastAsia="方正仿宋简体" w:cs="Times New Roman"/>
          <w:b/>
          <w:bCs/>
          <w:color w:val="auto"/>
          <w:sz w:val="34"/>
          <w:szCs w:val="34"/>
          <w:lang w:val="en-US" w:eastAsia="zh-CN"/>
        </w:rPr>
        <w:t>二是</w:t>
      </w:r>
      <w:r>
        <w:rPr>
          <w:rFonts w:hint="default" w:ascii="Times New Roman" w:hAnsi="Times New Roman" w:eastAsia="方正仿宋简体" w:cs="Times New Roman"/>
          <w:b w:val="0"/>
          <w:bCs w:val="0"/>
          <w:color w:val="auto"/>
          <w:sz w:val="34"/>
          <w:szCs w:val="34"/>
          <w:lang w:val="en-US" w:eastAsia="zh-CN"/>
        </w:rPr>
        <w:t>投入资金100万元，打造150余亩黄花新品试验示范基地，促进黄花产业与文化旅游深度融合；</w:t>
      </w:r>
      <w:r>
        <w:rPr>
          <w:rFonts w:hint="default" w:ascii="Times New Roman" w:hAnsi="Times New Roman" w:eastAsia="方正仿宋简体" w:cs="Times New Roman"/>
          <w:b/>
          <w:bCs/>
          <w:color w:val="auto"/>
          <w:sz w:val="34"/>
          <w:szCs w:val="34"/>
          <w:lang w:val="en-US" w:eastAsia="zh-CN"/>
        </w:rPr>
        <w:t>三是</w:t>
      </w:r>
      <w:r>
        <w:rPr>
          <w:rFonts w:hint="default" w:ascii="Times New Roman" w:hAnsi="Times New Roman" w:eastAsia="方正仿宋简体" w:cs="Times New Roman"/>
          <w:b w:val="0"/>
          <w:bCs w:val="0"/>
          <w:color w:val="auto"/>
          <w:sz w:val="34"/>
          <w:szCs w:val="34"/>
          <w:lang w:val="en-US" w:eastAsia="zh-CN"/>
        </w:rPr>
        <w:t>投入50万元，打造民宿产业10户，提升村庄知名度</w:t>
      </w:r>
      <w:r>
        <w:rPr>
          <w:rFonts w:hint="eastAsia" w:ascii="Times New Roman" w:hAnsi="Times New Roman" w:eastAsia="方正仿宋简体" w:cs="Times New Roman"/>
          <w:b w:val="0"/>
          <w:bCs w:val="0"/>
          <w:color w:val="auto"/>
          <w:sz w:val="34"/>
          <w:szCs w:val="34"/>
          <w:lang w:val="en-US" w:eastAsia="zh-CN"/>
        </w:rPr>
        <w:t>；</w:t>
      </w:r>
      <w:r>
        <w:rPr>
          <w:rFonts w:hint="eastAsia" w:ascii="Times New Roman" w:hAnsi="Times New Roman" w:eastAsia="方正仿宋简体" w:cs="Times New Roman"/>
          <w:b/>
          <w:bCs/>
          <w:color w:val="auto"/>
          <w:sz w:val="34"/>
          <w:szCs w:val="34"/>
          <w:lang w:val="en-US" w:eastAsia="zh-CN"/>
        </w:rPr>
        <w:t>四是</w:t>
      </w:r>
      <w:r>
        <w:rPr>
          <w:rFonts w:hint="default" w:ascii="Times New Roman" w:hAnsi="Times New Roman" w:eastAsia="方正仿宋简体" w:cs="Times New Roman"/>
          <w:b w:val="0"/>
          <w:bCs w:val="0"/>
          <w:color w:val="auto"/>
          <w:sz w:val="34"/>
          <w:szCs w:val="34"/>
          <w:lang w:val="en-US" w:eastAsia="zh-CN"/>
        </w:rPr>
        <w:t>投入资金5万元，借助惠苑村现有服务阵地打造惠苑村移民劳务派遣服务站，同时，用于劳务派遣服务站工作经费，不断提升劳务就业服务功能。</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2.</w:t>
      </w:r>
      <w:r>
        <w:rPr>
          <w:rFonts w:hint="default" w:ascii="Times New Roman" w:hAnsi="Times New Roman" w:eastAsia="方正仿宋简体" w:cs="Times New Roman"/>
          <w:color w:val="auto"/>
          <w:sz w:val="34"/>
          <w:szCs w:val="34"/>
          <w:lang w:eastAsia="zh-CN"/>
        </w:rPr>
        <w:t>生态振兴方面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bCs/>
          <w:color w:val="auto"/>
          <w:sz w:val="34"/>
          <w:szCs w:val="34"/>
        </w:rPr>
        <w:t>建设思路</w:t>
      </w:r>
      <w:r>
        <w:rPr>
          <w:rFonts w:hint="default" w:ascii="Times New Roman" w:hAnsi="Times New Roman" w:eastAsia="方正仿宋简体" w:cs="Times New Roman"/>
          <w:b/>
          <w:bCs/>
          <w:color w:val="auto"/>
          <w:sz w:val="34"/>
          <w:szCs w:val="34"/>
          <w:lang w:eastAsia="zh-CN"/>
        </w:rPr>
        <w:t>。</w:t>
      </w:r>
      <w:r>
        <w:rPr>
          <w:rFonts w:hint="default" w:ascii="Times New Roman" w:hAnsi="Times New Roman" w:eastAsia="方正仿宋简体" w:cs="Times New Roman"/>
          <w:color w:val="auto"/>
          <w:sz w:val="34"/>
          <w:szCs w:val="34"/>
        </w:rPr>
        <w:t>结合人居环境整治和美丽村庄建设要求，打造干净、整洁、舒适的人居环境。集中处理生活垃圾、建筑垃圾、拆除残垣断壁；进行旧村庄改造，“四化”建设；建立环境治理长效机制，积极引导农民开展环境整治。</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11"/>
          <w:sz w:val="34"/>
          <w:szCs w:val="34"/>
          <w:lang w:eastAsia="zh-CN"/>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z w:val="34"/>
          <w:szCs w:val="34"/>
        </w:rPr>
        <w:t>扶持重点环节及标准</w:t>
      </w:r>
      <w:r>
        <w:rPr>
          <w:rFonts w:hint="default" w:ascii="Times New Roman" w:hAnsi="Times New Roman" w:eastAsia="方正仿宋简体" w:cs="Times New Roman"/>
          <w:b/>
          <w:bCs/>
          <w:color w:val="auto"/>
          <w:sz w:val="34"/>
          <w:szCs w:val="34"/>
          <w:lang w:eastAsia="zh-CN"/>
        </w:rPr>
        <w:t>。</w:t>
      </w:r>
      <w:r>
        <w:rPr>
          <w:rFonts w:hint="default" w:ascii="Times New Roman" w:hAnsi="Times New Roman" w:eastAsia="方正仿宋简体" w:cs="Times New Roman"/>
          <w:b/>
          <w:bCs/>
          <w:color w:val="auto"/>
          <w:sz w:val="34"/>
          <w:szCs w:val="34"/>
        </w:rPr>
        <w:t>环境整治：</w:t>
      </w:r>
      <w:r>
        <w:rPr>
          <w:rFonts w:hint="default" w:ascii="Times New Roman" w:hAnsi="Times New Roman" w:eastAsia="方正仿宋简体" w:cs="Times New Roman"/>
          <w:b/>
          <w:bCs/>
          <w:color w:val="auto"/>
          <w:sz w:val="34"/>
          <w:szCs w:val="34"/>
          <w:lang w:val="en-US" w:eastAsia="zh-CN"/>
        </w:rPr>
        <w:t>一是</w:t>
      </w:r>
      <w:r>
        <w:rPr>
          <w:rFonts w:hint="default" w:ascii="Times New Roman" w:hAnsi="Times New Roman" w:eastAsia="方正仿宋简体" w:cs="Times New Roman"/>
          <w:color w:val="auto"/>
          <w:sz w:val="34"/>
          <w:szCs w:val="34"/>
        </w:rPr>
        <w:t>投入资金</w:t>
      </w:r>
      <w:r>
        <w:rPr>
          <w:rFonts w:hint="default" w:ascii="Times New Roman" w:hAnsi="Times New Roman" w:eastAsia="方正仿宋简体" w:cs="Times New Roman"/>
          <w:color w:val="auto"/>
          <w:sz w:val="34"/>
          <w:szCs w:val="34"/>
          <w:lang w:val="en-US" w:eastAsia="zh-CN"/>
        </w:rPr>
        <w:t>40</w:t>
      </w:r>
      <w:r>
        <w:rPr>
          <w:rFonts w:hint="default" w:ascii="Times New Roman" w:hAnsi="Times New Roman" w:eastAsia="方正仿宋简体" w:cs="Times New Roman"/>
          <w:color w:val="auto"/>
          <w:sz w:val="34"/>
          <w:szCs w:val="34"/>
        </w:rPr>
        <w:t>万元，清运垃圾，清除私搭乱建，清理三大堆等，加强5个村组日常村道卫生清理</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b/>
          <w:bCs/>
          <w:color w:val="auto"/>
          <w:sz w:val="34"/>
          <w:szCs w:val="34"/>
          <w:lang w:val="en-US" w:eastAsia="zh-CN"/>
        </w:rPr>
        <w:t>二是</w:t>
      </w:r>
      <w:r>
        <w:rPr>
          <w:rFonts w:hint="default" w:ascii="Times New Roman" w:hAnsi="Times New Roman" w:eastAsia="方正仿宋简体" w:cs="Times New Roman"/>
          <w:color w:val="auto"/>
          <w:sz w:val="34"/>
          <w:szCs w:val="34"/>
          <w:lang w:val="en-US" w:eastAsia="zh-CN"/>
        </w:rPr>
        <w:t>投入资金5万元，推行“门前三包”、积分奖励等制度，每月开展一次积分评比活动，为评优户兑换奖品。</w:t>
      </w:r>
      <w:r>
        <w:rPr>
          <w:rFonts w:hint="default" w:ascii="Times New Roman" w:hAnsi="Times New Roman" w:eastAsia="方正仿宋简体" w:cs="Times New Roman"/>
          <w:b/>
          <w:bCs/>
          <w:color w:val="auto"/>
          <w:sz w:val="34"/>
          <w:szCs w:val="34"/>
        </w:rPr>
        <w:t>村庄绿化：</w:t>
      </w:r>
      <w:r>
        <w:rPr>
          <w:rFonts w:hint="default" w:ascii="Times New Roman" w:hAnsi="Times New Roman" w:eastAsia="方正仿宋简体" w:cs="Times New Roman"/>
          <w:b/>
          <w:bCs/>
          <w:color w:val="auto"/>
          <w:spacing w:val="-11"/>
          <w:sz w:val="34"/>
          <w:szCs w:val="34"/>
        </w:rPr>
        <w:t>一是</w:t>
      </w:r>
      <w:r>
        <w:rPr>
          <w:rFonts w:hint="default" w:ascii="Times New Roman" w:hAnsi="Times New Roman" w:eastAsia="方正仿宋简体" w:cs="Times New Roman"/>
          <w:color w:val="auto"/>
          <w:spacing w:val="-11"/>
          <w:sz w:val="34"/>
          <w:szCs w:val="34"/>
        </w:rPr>
        <w:t>投入资金50万元，发展庭院经济，充分利用闲置宅基地、荒废空地，种植桃树、梨树、枣树等树木，提高土地利用价值，改善村庄人居环境，拓宽农民增收渠道；</w:t>
      </w:r>
      <w:r>
        <w:rPr>
          <w:rFonts w:hint="default" w:ascii="Times New Roman" w:hAnsi="Times New Roman" w:eastAsia="方正仿宋简体" w:cs="Times New Roman"/>
          <w:b/>
          <w:bCs/>
          <w:color w:val="auto"/>
          <w:spacing w:val="-11"/>
          <w:sz w:val="34"/>
          <w:szCs w:val="34"/>
        </w:rPr>
        <w:t>二是</w:t>
      </w:r>
      <w:r>
        <w:rPr>
          <w:rFonts w:hint="default" w:ascii="Times New Roman" w:hAnsi="Times New Roman" w:eastAsia="方正仿宋简体" w:cs="Times New Roman"/>
          <w:color w:val="auto"/>
          <w:spacing w:val="-11"/>
          <w:sz w:val="34"/>
          <w:szCs w:val="34"/>
        </w:rPr>
        <w:t>投入资金25万元，村庄道路两侧补植绿化，共计800余株。</w:t>
      </w:r>
      <w:r>
        <w:rPr>
          <w:rFonts w:hint="default" w:ascii="Times New Roman" w:hAnsi="Times New Roman" w:eastAsia="方正仿宋简体" w:cs="Times New Roman"/>
          <w:b/>
          <w:bCs/>
          <w:color w:val="auto"/>
          <w:sz w:val="34"/>
          <w:szCs w:val="34"/>
        </w:rPr>
        <w:t>村庄硬化：</w:t>
      </w:r>
      <w:r>
        <w:rPr>
          <w:rFonts w:hint="default" w:ascii="Times New Roman" w:hAnsi="Times New Roman" w:eastAsia="方正仿宋简体" w:cs="Times New Roman"/>
          <w:b/>
          <w:bCs/>
          <w:color w:val="auto"/>
          <w:sz w:val="34"/>
          <w:szCs w:val="34"/>
          <w:lang w:val="en-US" w:eastAsia="zh-CN"/>
        </w:rPr>
        <w:t>一是</w:t>
      </w:r>
      <w:r>
        <w:rPr>
          <w:rFonts w:hint="default" w:ascii="Times New Roman" w:hAnsi="Times New Roman" w:eastAsia="方正仿宋简体" w:cs="Times New Roman"/>
          <w:b w:val="0"/>
          <w:bCs w:val="0"/>
          <w:color w:val="auto"/>
          <w:spacing w:val="11"/>
          <w:sz w:val="34"/>
          <w:szCs w:val="34"/>
        </w:rPr>
        <w:t>投入资金</w:t>
      </w:r>
      <w:r>
        <w:rPr>
          <w:rFonts w:hint="eastAsia" w:ascii="Times New Roman" w:hAnsi="Times New Roman" w:eastAsia="方正仿宋简体" w:cs="Times New Roman"/>
          <w:b w:val="0"/>
          <w:bCs w:val="0"/>
          <w:color w:val="auto"/>
          <w:spacing w:val="11"/>
          <w:sz w:val="34"/>
          <w:szCs w:val="34"/>
          <w:lang w:val="en-US" w:eastAsia="zh-CN"/>
        </w:rPr>
        <w:t>1</w:t>
      </w:r>
      <w:r>
        <w:rPr>
          <w:rFonts w:hint="default" w:ascii="Times New Roman" w:hAnsi="Times New Roman" w:eastAsia="方正仿宋简体" w:cs="Times New Roman"/>
          <w:b w:val="0"/>
          <w:bCs w:val="0"/>
          <w:color w:val="auto"/>
          <w:spacing w:val="11"/>
          <w:sz w:val="34"/>
          <w:szCs w:val="34"/>
        </w:rPr>
        <w:t>00万元，在主干道铺设面包砖，对主要巷道重点区域建造护坡，提升宜居环境</w:t>
      </w:r>
      <w:r>
        <w:rPr>
          <w:rFonts w:hint="default" w:ascii="Times New Roman" w:hAnsi="Times New Roman" w:eastAsia="方正仿宋简体" w:cs="Times New Roman"/>
          <w:b w:val="0"/>
          <w:bCs w:val="0"/>
          <w:color w:val="auto"/>
          <w:spacing w:val="11"/>
          <w:sz w:val="34"/>
          <w:szCs w:val="34"/>
          <w:lang w:eastAsia="zh-CN"/>
        </w:rPr>
        <w:t>；</w:t>
      </w:r>
      <w:r>
        <w:rPr>
          <w:rFonts w:hint="default" w:ascii="Times New Roman" w:hAnsi="Times New Roman" w:eastAsia="方正仿宋简体" w:cs="Times New Roman"/>
          <w:b/>
          <w:bCs/>
          <w:color w:val="auto"/>
          <w:spacing w:val="11"/>
          <w:sz w:val="34"/>
          <w:szCs w:val="34"/>
          <w:lang w:val="en-US" w:eastAsia="zh-CN"/>
        </w:rPr>
        <w:t>二是</w:t>
      </w:r>
      <w:r>
        <w:rPr>
          <w:rFonts w:hint="default" w:ascii="Times New Roman" w:hAnsi="Times New Roman" w:eastAsia="方正仿宋简体" w:cs="Times New Roman"/>
          <w:b w:val="0"/>
          <w:bCs w:val="0"/>
          <w:color w:val="auto"/>
          <w:spacing w:val="11"/>
          <w:sz w:val="34"/>
          <w:szCs w:val="34"/>
          <w:lang w:val="en-US" w:eastAsia="zh-CN"/>
        </w:rPr>
        <w:t>投入资金90万元，在村庄主入口处铺设面包砖，建造护坡，消除安全隐患。</w:t>
      </w:r>
      <w:r>
        <w:rPr>
          <w:rFonts w:hint="default" w:ascii="Times New Roman" w:hAnsi="Times New Roman" w:eastAsia="方正仿宋简体" w:cs="Times New Roman"/>
          <w:b/>
          <w:bCs/>
          <w:color w:val="auto"/>
          <w:sz w:val="34"/>
          <w:szCs w:val="34"/>
        </w:rPr>
        <w:t>村庄美化：</w:t>
      </w:r>
      <w:r>
        <w:rPr>
          <w:rFonts w:hint="default" w:ascii="Times New Roman" w:hAnsi="Times New Roman" w:eastAsia="方正仿宋简体" w:cs="Times New Roman"/>
          <w:b/>
          <w:bCs/>
          <w:color w:val="auto"/>
          <w:spacing w:val="11"/>
          <w:sz w:val="34"/>
          <w:szCs w:val="34"/>
        </w:rPr>
        <w:t>一是</w:t>
      </w:r>
      <w:r>
        <w:rPr>
          <w:rFonts w:hint="default" w:ascii="Times New Roman" w:hAnsi="Times New Roman" w:eastAsia="方正仿宋简体" w:cs="Times New Roman"/>
          <w:b w:val="0"/>
          <w:bCs w:val="0"/>
          <w:color w:val="auto"/>
          <w:spacing w:val="11"/>
          <w:sz w:val="34"/>
          <w:szCs w:val="34"/>
        </w:rPr>
        <w:t>投入资金</w:t>
      </w:r>
      <w:r>
        <w:rPr>
          <w:rFonts w:hint="eastAsia" w:ascii="Times New Roman" w:hAnsi="Times New Roman" w:eastAsia="方正仿宋简体" w:cs="Times New Roman"/>
          <w:b w:val="0"/>
          <w:bCs w:val="0"/>
          <w:color w:val="auto"/>
          <w:spacing w:val="11"/>
          <w:sz w:val="34"/>
          <w:szCs w:val="34"/>
          <w:lang w:val="en-US" w:eastAsia="zh-CN"/>
        </w:rPr>
        <w:t>50</w:t>
      </w:r>
      <w:r>
        <w:rPr>
          <w:rFonts w:hint="default" w:ascii="Times New Roman" w:hAnsi="Times New Roman" w:eastAsia="方正仿宋简体" w:cs="Times New Roman"/>
          <w:b w:val="0"/>
          <w:bCs w:val="0"/>
          <w:color w:val="auto"/>
          <w:spacing w:val="11"/>
          <w:sz w:val="34"/>
          <w:szCs w:val="34"/>
        </w:rPr>
        <w:t>万元，在杏树梁组打造占地10亩公益园艺广场，以绿化为主，配套建设健身步道，党建文化廊架，花坛及公益座椅等</w:t>
      </w:r>
      <w:r>
        <w:rPr>
          <w:rFonts w:hint="default" w:ascii="Times New Roman" w:hAnsi="Times New Roman" w:eastAsia="方正仿宋简体" w:cs="Times New Roman"/>
          <w:color w:val="auto"/>
          <w:spacing w:val="11"/>
          <w:sz w:val="34"/>
          <w:szCs w:val="34"/>
        </w:rPr>
        <w:t>；</w:t>
      </w:r>
      <w:r>
        <w:rPr>
          <w:rFonts w:hint="default" w:ascii="Times New Roman" w:hAnsi="Times New Roman" w:eastAsia="方正仿宋简体" w:cs="Times New Roman"/>
          <w:b/>
          <w:bCs/>
          <w:color w:val="auto"/>
          <w:spacing w:val="11"/>
          <w:sz w:val="34"/>
          <w:szCs w:val="34"/>
        </w:rPr>
        <w:t>二是</w:t>
      </w:r>
      <w:r>
        <w:rPr>
          <w:rFonts w:hint="default" w:ascii="Times New Roman" w:hAnsi="Times New Roman" w:eastAsia="方正仿宋简体" w:cs="Times New Roman"/>
          <w:color w:val="auto"/>
          <w:spacing w:val="11"/>
          <w:sz w:val="34"/>
          <w:szCs w:val="34"/>
        </w:rPr>
        <w:t>投入资金</w:t>
      </w:r>
      <w:r>
        <w:rPr>
          <w:rFonts w:hint="eastAsia" w:ascii="Times New Roman" w:hAnsi="Times New Roman" w:eastAsia="方正仿宋简体" w:cs="Times New Roman"/>
          <w:color w:val="auto"/>
          <w:spacing w:val="11"/>
          <w:sz w:val="34"/>
          <w:szCs w:val="34"/>
          <w:lang w:val="en-US" w:eastAsia="zh-CN"/>
        </w:rPr>
        <w:t>80</w:t>
      </w:r>
      <w:r>
        <w:rPr>
          <w:rFonts w:hint="default" w:ascii="Times New Roman" w:hAnsi="Times New Roman" w:eastAsia="方正仿宋简体" w:cs="Times New Roman"/>
          <w:color w:val="auto"/>
          <w:spacing w:val="11"/>
          <w:sz w:val="34"/>
          <w:szCs w:val="34"/>
        </w:rPr>
        <w:t>万元，结合村庄现有松树林，打造村庄绿化公益广场1处，总面积约7</w:t>
      </w:r>
      <w:r>
        <w:rPr>
          <w:rFonts w:hint="default" w:ascii="Times New Roman" w:hAnsi="Times New Roman" w:eastAsia="方正仿宋简体" w:cs="Times New Roman"/>
          <w:color w:val="auto"/>
          <w:spacing w:val="11"/>
          <w:sz w:val="34"/>
          <w:szCs w:val="34"/>
          <w:lang w:val="en-US" w:eastAsia="zh-CN"/>
        </w:rPr>
        <w:t>5</w:t>
      </w:r>
      <w:r>
        <w:rPr>
          <w:rFonts w:hint="default" w:ascii="Times New Roman" w:hAnsi="Times New Roman" w:eastAsia="方正仿宋简体" w:cs="Times New Roman"/>
          <w:color w:val="auto"/>
          <w:spacing w:val="11"/>
          <w:sz w:val="34"/>
          <w:szCs w:val="34"/>
        </w:rPr>
        <w:t>.</w:t>
      </w:r>
      <w:r>
        <w:rPr>
          <w:rFonts w:hint="default" w:ascii="Times New Roman" w:hAnsi="Times New Roman" w:eastAsia="方正仿宋简体" w:cs="Times New Roman"/>
          <w:color w:val="auto"/>
          <w:spacing w:val="11"/>
          <w:sz w:val="34"/>
          <w:szCs w:val="34"/>
          <w:lang w:val="en-US" w:eastAsia="zh-CN"/>
        </w:rPr>
        <w:t>6</w:t>
      </w:r>
      <w:r>
        <w:rPr>
          <w:rFonts w:hint="default" w:ascii="Times New Roman" w:hAnsi="Times New Roman" w:eastAsia="方正仿宋简体" w:cs="Times New Roman"/>
          <w:color w:val="auto"/>
          <w:spacing w:val="11"/>
          <w:sz w:val="34"/>
          <w:szCs w:val="34"/>
        </w:rPr>
        <w:t>亩，健身步道1000余米，配套公益座椅等设施</w:t>
      </w:r>
      <w:r>
        <w:rPr>
          <w:rFonts w:hint="default" w:ascii="Times New Roman" w:hAnsi="Times New Roman" w:eastAsia="方正仿宋简体" w:cs="Times New Roman"/>
          <w:color w:val="auto"/>
          <w:spacing w:val="11"/>
          <w:sz w:val="34"/>
          <w:szCs w:val="34"/>
          <w:lang w:eastAsia="zh-CN"/>
        </w:rPr>
        <w:t>。</w:t>
      </w:r>
      <w:r>
        <w:rPr>
          <w:rFonts w:hint="default" w:ascii="Times New Roman" w:hAnsi="Times New Roman" w:eastAsia="方正仿宋简体" w:cs="Times New Roman"/>
          <w:b/>
          <w:bCs/>
          <w:color w:val="auto"/>
          <w:sz w:val="34"/>
          <w:szCs w:val="34"/>
        </w:rPr>
        <w:t>村庄亮化：</w:t>
      </w:r>
      <w:r>
        <w:rPr>
          <w:rFonts w:hint="default" w:ascii="Times New Roman" w:hAnsi="Times New Roman" w:eastAsia="方正仿宋简体" w:cs="Times New Roman"/>
          <w:color w:val="auto"/>
          <w:spacing w:val="11"/>
          <w:sz w:val="34"/>
          <w:szCs w:val="34"/>
        </w:rPr>
        <w:t>投入资金50万元，在惠苑村安装太阳能路灯165盏。</w:t>
      </w:r>
      <w:r>
        <w:rPr>
          <w:rFonts w:hint="default" w:ascii="Times New Roman" w:hAnsi="Times New Roman" w:eastAsia="方正仿宋简体" w:cs="Times New Roman"/>
          <w:b/>
          <w:bCs/>
          <w:color w:val="auto"/>
          <w:spacing w:val="11"/>
          <w:sz w:val="34"/>
          <w:szCs w:val="34"/>
        </w:rPr>
        <w:t>清洁能源取暖项目</w:t>
      </w:r>
      <w:r>
        <w:rPr>
          <w:rFonts w:hint="default" w:ascii="Times New Roman" w:hAnsi="Times New Roman" w:eastAsia="方正仿宋简体" w:cs="Times New Roman"/>
          <w:b/>
          <w:bCs/>
          <w:color w:val="auto"/>
          <w:spacing w:val="11"/>
          <w:sz w:val="34"/>
          <w:szCs w:val="34"/>
          <w:lang w:eastAsia="zh-CN"/>
        </w:rPr>
        <w:t>：</w:t>
      </w:r>
      <w:r>
        <w:rPr>
          <w:rFonts w:hint="default" w:ascii="Times New Roman" w:hAnsi="Times New Roman" w:eastAsia="方正仿宋简体" w:cs="Times New Roman"/>
          <w:b/>
          <w:bCs/>
          <w:color w:val="auto"/>
          <w:spacing w:val="11"/>
          <w:sz w:val="34"/>
          <w:szCs w:val="34"/>
          <w:lang w:val="en-US" w:eastAsia="zh-CN"/>
        </w:rPr>
        <w:t>一是</w:t>
      </w:r>
      <w:r>
        <w:rPr>
          <w:rFonts w:hint="default" w:ascii="Times New Roman" w:hAnsi="Times New Roman" w:eastAsia="方正仿宋简体" w:cs="Times New Roman"/>
          <w:color w:val="auto"/>
          <w:spacing w:val="11"/>
          <w:sz w:val="34"/>
          <w:szCs w:val="34"/>
          <w:lang w:eastAsia="zh-CN"/>
        </w:rPr>
        <w:t>投入资金700万元，在村庄整体</w:t>
      </w:r>
      <w:r>
        <w:rPr>
          <w:rFonts w:hint="default" w:ascii="Times New Roman" w:hAnsi="Times New Roman" w:eastAsia="方正仿宋简体" w:cs="Times New Roman"/>
          <w:color w:val="auto"/>
          <w:spacing w:val="11"/>
          <w:sz w:val="34"/>
          <w:szCs w:val="34"/>
          <w:lang w:val="en-US" w:eastAsia="zh-CN"/>
        </w:rPr>
        <w:t>铺</w:t>
      </w:r>
      <w:r>
        <w:rPr>
          <w:rFonts w:hint="default" w:ascii="Times New Roman" w:hAnsi="Times New Roman" w:eastAsia="方正仿宋简体" w:cs="Times New Roman"/>
          <w:color w:val="auto"/>
          <w:spacing w:val="11"/>
          <w:sz w:val="34"/>
          <w:szCs w:val="34"/>
          <w:lang w:eastAsia="zh-CN"/>
        </w:rPr>
        <w:t>设天然气管网，提升移民群众生活质量；</w:t>
      </w:r>
      <w:r>
        <w:rPr>
          <w:rFonts w:hint="default" w:ascii="Times New Roman" w:hAnsi="Times New Roman" w:eastAsia="方正仿宋简体" w:cs="Times New Roman"/>
          <w:b/>
          <w:bCs/>
          <w:color w:val="auto"/>
          <w:spacing w:val="11"/>
          <w:sz w:val="34"/>
          <w:szCs w:val="34"/>
          <w:lang w:val="en-US" w:eastAsia="zh-CN"/>
        </w:rPr>
        <w:t>二是</w:t>
      </w:r>
      <w:r>
        <w:rPr>
          <w:rFonts w:hint="default" w:ascii="Times New Roman" w:hAnsi="Times New Roman" w:eastAsia="方正仿宋简体" w:cs="Times New Roman"/>
          <w:color w:val="auto"/>
          <w:spacing w:val="11"/>
          <w:sz w:val="34"/>
          <w:szCs w:val="34"/>
          <w:lang w:eastAsia="zh-CN"/>
        </w:rPr>
        <w:t>投入500万元，鼓励农户清洁能源采暖，推进新能源工程解决村民冬季供暖。</w:t>
      </w:r>
      <w:r>
        <w:rPr>
          <w:rFonts w:hint="default" w:ascii="Times New Roman" w:hAnsi="Times New Roman" w:eastAsia="方正仿宋简体" w:cs="Times New Roman"/>
          <w:b/>
          <w:bCs/>
          <w:color w:val="auto"/>
          <w:spacing w:val="11"/>
          <w:sz w:val="34"/>
          <w:szCs w:val="34"/>
          <w:lang w:eastAsia="zh-CN"/>
        </w:rPr>
        <w:t>农村改厕及生活污水改造项目</w:t>
      </w:r>
      <w:r>
        <w:rPr>
          <w:rFonts w:hint="default" w:ascii="Times New Roman" w:hAnsi="Times New Roman" w:eastAsia="方正仿宋简体" w:cs="Times New Roman"/>
          <w:color w:val="auto"/>
          <w:spacing w:val="11"/>
          <w:sz w:val="34"/>
          <w:szCs w:val="34"/>
          <w:lang w:eastAsia="zh-CN"/>
        </w:rPr>
        <w:t>：</w:t>
      </w:r>
      <w:r>
        <w:rPr>
          <w:rFonts w:hint="default" w:ascii="Times New Roman" w:hAnsi="Times New Roman" w:eastAsia="方正仿宋简体" w:cs="Times New Roman"/>
          <w:b/>
          <w:bCs/>
          <w:color w:val="auto"/>
          <w:spacing w:val="11"/>
          <w:sz w:val="34"/>
          <w:szCs w:val="34"/>
          <w:lang w:val="en-US" w:eastAsia="zh-CN"/>
        </w:rPr>
        <w:t>一是</w:t>
      </w:r>
      <w:r>
        <w:rPr>
          <w:rFonts w:hint="default" w:ascii="Times New Roman" w:hAnsi="Times New Roman" w:eastAsia="方正仿宋简体" w:cs="Times New Roman"/>
          <w:color w:val="auto"/>
          <w:spacing w:val="11"/>
          <w:sz w:val="34"/>
          <w:szCs w:val="34"/>
          <w:lang w:eastAsia="zh-CN"/>
        </w:rPr>
        <w:t>投入20万元，配套现有4座公厕室外工程和后期运维费等；</w:t>
      </w:r>
      <w:r>
        <w:rPr>
          <w:rFonts w:hint="default" w:ascii="Times New Roman" w:hAnsi="Times New Roman" w:eastAsia="方正仿宋简体" w:cs="Times New Roman"/>
          <w:b/>
          <w:bCs/>
          <w:color w:val="auto"/>
          <w:spacing w:val="11"/>
          <w:sz w:val="34"/>
          <w:szCs w:val="34"/>
          <w:lang w:val="en-US" w:eastAsia="zh-CN"/>
        </w:rPr>
        <w:t>二是</w:t>
      </w:r>
      <w:r>
        <w:rPr>
          <w:rFonts w:hint="default" w:ascii="Times New Roman" w:hAnsi="Times New Roman" w:eastAsia="方正仿宋简体" w:cs="Times New Roman"/>
          <w:color w:val="auto"/>
          <w:spacing w:val="11"/>
          <w:sz w:val="34"/>
          <w:szCs w:val="34"/>
          <w:lang w:eastAsia="zh-CN"/>
        </w:rPr>
        <w:t>争取生态环境局村庄污水管网改造项目，对惠苑村地下管网进行改造。</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3.</w:t>
      </w:r>
      <w:r>
        <w:rPr>
          <w:rFonts w:hint="default" w:ascii="Times New Roman" w:hAnsi="Times New Roman" w:eastAsia="方正仿宋简体" w:cs="Times New Roman"/>
          <w:color w:val="auto"/>
          <w:sz w:val="34"/>
          <w:szCs w:val="34"/>
          <w:lang w:eastAsia="zh-CN"/>
        </w:rPr>
        <w:t>文化振兴方面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kern w:val="0"/>
          <w:sz w:val="34"/>
          <w:szCs w:val="34"/>
        </w:rPr>
        <w:t>建设思路</w:t>
      </w:r>
      <w:r>
        <w:rPr>
          <w:rFonts w:hint="default" w:ascii="Times New Roman" w:hAnsi="Times New Roman" w:eastAsia="方正仿宋简体" w:cs="Times New Roman"/>
          <w:b/>
          <w:color w:val="auto"/>
          <w:kern w:val="0"/>
          <w:sz w:val="34"/>
          <w:szCs w:val="34"/>
          <w:lang w:eastAsia="zh-CN"/>
        </w:rPr>
        <w:t>。</w:t>
      </w:r>
      <w:r>
        <w:rPr>
          <w:rFonts w:hint="default" w:ascii="Times New Roman" w:hAnsi="Times New Roman" w:eastAsia="方正仿宋简体" w:cs="Times New Roman"/>
          <w:color w:val="auto"/>
          <w:sz w:val="34"/>
          <w:szCs w:val="34"/>
        </w:rPr>
        <w:t>加大乡风文明建设力度，倡导新风，弘扬正气，经常开展节日文化、广场文化、送戏下乡等文化活动，发动各自然村举办趣味运动会，丰富群众业余生活，提升百姓精气神。开展移风易俗、好婆婆好媳妇</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rPr>
        <w:t>最美庭院评比。</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b w:val="0"/>
          <w:bCs/>
          <w:color w:val="auto"/>
          <w:kern w:val="0"/>
          <w:sz w:val="34"/>
          <w:szCs w:val="34"/>
          <w:lang w:eastAsia="zh-CN"/>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kern w:val="0"/>
          <w:sz w:val="34"/>
          <w:szCs w:val="34"/>
        </w:rPr>
        <w:t>扶持重点环节及标准</w:t>
      </w:r>
      <w:r>
        <w:rPr>
          <w:rFonts w:hint="default" w:ascii="Times New Roman" w:hAnsi="Times New Roman" w:eastAsia="方正仿宋简体" w:cs="Times New Roman"/>
          <w:b/>
          <w:color w:val="auto"/>
          <w:kern w:val="0"/>
          <w:sz w:val="34"/>
          <w:szCs w:val="34"/>
          <w:lang w:eastAsia="zh-CN"/>
        </w:rPr>
        <w:t>。</w:t>
      </w:r>
      <w:r>
        <w:rPr>
          <w:rFonts w:hint="default" w:ascii="Times New Roman" w:hAnsi="Times New Roman" w:eastAsia="方正仿宋简体" w:cs="Times New Roman"/>
          <w:b/>
          <w:bCs w:val="0"/>
          <w:color w:val="auto"/>
          <w:kern w:val="0"/>
          <w:sz w:val="34"/>
          <w:szCs w:val="34"/>
          <w:lang w:val="en-US" w:eastAsia="zh-CN"/>
        </w:rPr>
        <w:t>一是</w:t>
      </w:r>
      <w:r>
        <w:rPr>
          <w:rFonts w:hint="default" w:ascii="Times New Roman" w:hAnsi="Times New Roman" w:eastAsia="方正仿宋简体" w:cs="Times New Roman"/>
          <w:b w:val="0"/>
          <w:bCs/>
          <w:color w:val="auto"/>
          <w:kern w:val="0"/>
          <w:sz w:val="34"/>
          <w:szCs w:val="34"/>
          <w:lang w:eastAsia="zh-CN"/>
        </w:rPr>
        <w:t>投入资金1万元，购买服装、道具、奖品等；</w:t>
      </w:r>
      <w:r>
        <w:rPr>
          <w:rFonts w:hint="default" w:ascii="Times New Roman" w:hAnsi="Times New Roman" w:eastAsia="方正仿宋简体" w:cs="Times New Roman"/>
          <w:b/>
          <w:bCs w:val="0"/>
          <w:color w:val="auto"/>
          <w:kern w:val="0"/>
          <w:sz w:val="34"/>
          <w:szCs w:val="34"/>
          <w:lang w:val="en-US" w:eastAsia="zh-CN"/>
        </w:rPr>
        <w:t>二是</w:t>
      </w:r>
      <w:r>
        <w:rPr>
          <w:rFonts w:hint="default" w:ascii="Times New Roman" w:hAnsi="Times New Roman" w:eastAsia="方正仿宋简体" w:cs="Times New Roman"/>
          <w:b w:val="0"/>
          <w:bCs/>
          <w:color w:val="auto"/>
          <w:kern w:val="0"/>
          <w:sz w:val="34"/>
          <w:szCs w:val="34"/>
          <w:lang w:eastAsia="zh-CN"/>
        </w:rPr>
        <w:t>投入资金100万元，改造中心广场12000</w:t>
      </w:r>
      <w:r>
        <w:rPr>
          <w:rFonts w:hint="default" w:ascii="Times New Roman" w:hAnsi="Times New Roman" w:eastAsia="方正仿宋简体" w:cs="Times New Roman"/>
          <w:b w:val="0"/>
          <w:bCs/>
          <w:color w:val="auto"/>
          <w:kern w:val="0"/>
          <w:sz w:val="34"/>
          <w:szCs w:val="34"/>
          <w:lang w:val="en-US" w:eastAsia="zh-CN"/>
        </w:rPr>
        <w:t>平方米</w:t>
      </w:r>
      <w:r>
        <w:rPr>
          <w:rFonts w:hint="default" w:ascii="Times New Roman" w:hAnsi="Times New Roman" w:eastAsia="方正仿宋简体" w:cs="Times New Roman"/>
          <w:b w:val="0"/>
          <w:bCs/>
          <w:color w:val="auto"/>
          <w:kern w:val="0"/>
          <w:sz w:val="34"/>
          <w:szCs w:val="34"/>
          <w:lang w:eastAsia="zh-CN"/>
        </w:rPr>
        <w:t>，改造排水管线，增加停车位、篮球场等；</w:t>
      </w:r>
      <w:r>
        <w:rPr>
          <w:rFonts w:hint="default" w:ascii="Times New Roman" w:hAnsi="Times New Roman" w:eastAsia="方正仿宋简体" w:cs="Times New Roman"/>
          <w:b/>
          <w:bCs w:val="0"/>
          <w:color w:val="auto"/>
          <w:kern w:val="0"/>
          <w:sz w:val="34"/>
          <w:szCs w:val="34"/>
          <w:lang w:val="en-US" w:eastAsia="zh-CN"/>
        </w:rPr>
        <w:t>三是</w:t>
      </w:r>
      <w:r>
        <w:rPr>
          <w:rFonts w:hint="default" w:ascii="Times New Roman" w:hAnsi="Times New Roman" w:eastAsia="方正仿宋简体" w:cs="Times New Roman"/>
          <w:b w:val="0"/>
          <w:bCs/>
          <w:color w:val="auto"/>
          <w:kern w:val="0"/>
          <w:sz w:val="34"/>
          <w:szCs w:val="34"/>
          <w:lang w:eastAsia="zh-CN"/>
        </w:rPr>
        <w:t>投入资金10万元，日常开展文化工作宣传、制作宣传资料、宣传片等。</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4.</w:t>
      </w:r>
      <w:r>
        <w:rPr>
          <w:rFonts w:hint="default" w:ascii="Times New Roman" w:hAnsi="Times New Roman" w:eastAsia="方正仿宋简体" w:cs="Times New Roman"/>
          <w:color w:val="auto"/>
          <w:sz w:val="34"/>
          <w:szCs w:val="34"/>
          <w:lang w:eastAsia="zh-CN"/>
        </w:rPr>
        <w:t>组织振兴方面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kern w:val="0"/>
          <w:sz w:val="34"/>
          <w:szCs w:val="34"/>
        </w:rPr>
        <w:t>建设思路</w:t>
      </w:r>
      <w:r>
        <w:rPr>
          <w:rFonts w:hint="default" w:ascii="Times New Roman" w:hAnsi="Times New Roman" w:eastAsia="方正仿宋简体" w:cs="Times New Roman"/>
          <w:b/>
          <w:color w:val="auto"/>
          <w:kern w:val="0"/>
          <w:sz w:val="34"/>
          <w:szCs w:val="34"/>
          <w:lang w:eastAsia="zh-CN"/>
        </w:rPr>
        <w:t>。</w:t>
      </w:r>
      <w:r>
        <w:rPr>
          <w:rFonts w:hint="default" w:ascii="Times New Roman" w:hAnsi="Times New Roman" w:eastAsia="方正仿宋简体" w:cs="Times New Roman"/>
          <w:color w:val="auto"/>
          <w:sz w:val="34"/>
          <w:szCs w:val="34"/>
        </w:rPr>
        <w:t>充分发挥党支部的示范引领作用，加强村级党组织阵地建设，完善提高服务水平。</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11"/>
          <w:sz w:val="34"/>
          <w:szCs w:val="34"/>
          <w:lang w:eastAsia="zh-CN"/>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spacing w:val="-11"/>
          <w:kern w:val="0"/>
          <w:sz w:val="34"/>
          <w:szCs w:val="34"/>
        </w:rPr>
        <w:t>扶持重点环节及标准</w:t>
      </w:r>
      <w:r>
        <w:rPr>
          <w:rFonts w:hint="default" w:ascii="Times New Roman" w:hAnsi="Times New Roman" w:eastAsia="方正仿宋简体" w:cs="Times New Roman"/>
          <w:b/>
          <w:color w:val="auto"/>
          <w:spacing w:val="-11"/>
          <w:kern w:val="0"/>
          <w:sz w:val="34"/>
          <w:szCs w:val="34"/>
          <w:lang w:eastAsia="zh-CN"/>
        </w:rPr>
        <w:t>。</w:t>
      </w:r>
      <w:r>
        <w:rPr>
          <w:rFonts w:hint="default" w:ascii="Times New Roman" w:hAnsi="Times New Roman" w:eastAsia="方正仿宋简体" w:cs="Times New Roman"/>
          <w:b/>
          <w:bCs/>
          <w:color w:val="auto"/>
          <w:spacing w:val="-11"/>
          <w:kern w:val="0"/>
          <w:sz w:val="34"/>
          <w:szCs w:val="34"/>
        </w:rPr>
        <w:t>一是</w:t>
      </w:r>
      <w:r>
        <w:rPr>
          <w:rFonts w:hint="default" w:ascii="Times New Roman" w:hAnsi="Times New Roman" w:eastAsia="方正仿宋简体" w:cs="Times New Roman"/>
          <w:color w:val="auto"/>
          <w:spacing w:val="-11"/>
          <w:kern w:val="0"/>
          <w:sz w:val="34"/>
          <w:szCs w:val="34"/>
        </w:rPr>
        <w:t>投入资金1万元，组织村干部、村级后备干部、村民小组长、四级网格员在县内外进行教学培训、观摩学习</w:t>
      </w:r>
      <w:r>
        <w:rPr>
          <w:rFonts w:hint="default" w:ascii="Times New Roman" w:hAnsi="Times New Roman" w:eastAsia="方正仿宋简体" w:cs="Times New Roman"/>
          <w:color w:val="auto"/>
          <w:spacing w:val="-11"/>
          <w:kern w:val="0"/>
          <w:sz w:val="34"/>
          <w:szCs w:val="34"/>
          <w:lang w:eastAsia="zh-CN"/>
        </w:rPr>
        <w:t>；</w:t>
      </w:r>
      <w:r>
        <w:rPr>
          <w:rFonts w:hint="default" w:ascii="Times New Roman" w:hAnsi="Times New Roman" w:eastAsia="方正仿宋简体" w:cs="Times New Roman"/>
          <w:b/>
          <w:bCs/>
          <w:color w:val="auto"/>
          <w:spacing w:val="-11"/>
          <w:kern w:val="0"/>
          <w:sz w:val="34"/>
          <w:szCs w:val="34"/>
          <w:lang w:val="en-US" w:eastAsia="zh-CN"/>
        </w:rPr>
        <w:t>二是</w:t>
      </w:r>
      <w:r>
        <w:rPr>
          <w:rFonts w:hint="default" w:ascii="Times New Roman" w:hAnsi="Times New Roman" w:eastAsia="方正仿宋简体" w:cs="Times New Roman"/>
          <w:color w:val="auto"/>
          <w:spacing w:val="-11"/>
          <w:kern w:val="0"/>
          <w:sz w:val="34"/>
          <w:szCs w:val="34"/>
        </w:rPr>
        <w:t>投入资金</w:t>
      </w:r>
      <w:r>
        <w:rPr>
          <w:rFonts w:hint="default" w:ascii="Times New Roman" w:hAnsi="Times New Roman" w:eastAsia="方正仿宋简体" w:cs="Times New Roman"/>
          <w:color w:val="auto"/>
          <w:spacing w:val="-11"/>
          <w:kern w:val="0"/>
          <w:sz w:val="34"/>
          <w:szCs w:val="34"/>
          <w:lang w:val="en-US" w:eastAsia="zh-CN"/>
        </w:rPr>
        <w:t>1</w:t>
      </w:r>
      <w:r>
        <w:rPr>
          <w:rFonts w:hint="default" w:ascii="Times New Roman" w:hAnsi="Times New Roman" w:eastAsia="方正仿宋简体" w:cs="Times New Roman"/>
          <w:color w:val="auto"/>
          <w:spacing w:val="-11"/>
          <w:kern w:val="0"/>
          <w:sz w:val="34"/>
          <w:szCs w:val="34"/>
        </w:rPr>
        <w:t>0万元，</w:t>
      </w:r>
      <w:r>
        <w:rPr>
          <w:rFonts w:hint="default" w:ascii="Times New Roman" w:hAnsi="Times New Roman" w:eastAsia="方正仿宋简体" w:cs="Times New Roman"/>
          <w:color w:val="auto"/>
          <w:spacing w:val="-11"/>
          <w:kern w:val="0"/>
          <w:sz w:val="34"/>
          <w:szCs w:val="34"/>
          <w:lang w:val="en-US" w:eastAsia="zh-CN"/>
        </w:rPr>
        <w:t>打造乡村治理中心，</w:t>
      </w:r>
      <w:r>
        <w:rPr>
          <w:rFonts w:hint="default" w:ascii="Times New Roman" w:hAnsi="Times New Roman" w:eastAsia="方正仿宋简体" w:cs="Times New Roman"/>
          <w:color w:val="auto"/>
          <w:spacing w:val="-11"/>
          <w:kern w:val="0"/>
          <w:sz w:val="34"/>
          <w:szCs w:val="34"/>
        </w:rPr>
        <w:t>沿主干道打造党建文化及基层治理文化长廊</w:t>
      </w:r>
      <w:r>
        <w:rPr>
          <w:rFonts w:hint="default" w:ascii="Times New Roman" w:hAnsi="Times New Roman" w:eastAsia="方正仿宋简体" w:cs="Times New Roman"/>
          <w:color w:val="auto"/>
          <w:spacing w:val="-11"/>
          <w:kern w:val="0"/>
          <w:sz w:val="34"/>
          <w:szCs w:val="34"/>
          <w:lang w:val="en-US" w:eastAsia="zh-CN"/>
        </w:rPr>
        <w:t>。</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5.</w:t>
      </w:r>
      <w:r>
        <w:rPr>
          <w:rFonts w:hint="default" w:ascii="Times New Roman" w:hAnsi="Times New Roman" w:eastAsia="方正仿宋简体" w:cs="Times New Roman"/>
          <w:color w:val="auto"/>
          <w:sz w:val="34"/>
          <w:szCs w:val="34"/>
          <w:lang w:eastAsia="zh-CN"/>
        </w:rPr>
        <w:t>人才振兴方面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kern w:val="0"/>
          <w:sz w:val="34"/>
          <w:szCs w:val="34"/>
        </w:rPr>
        <w:t>建设思路</w:t>
      </w:r>
      <w:r>
        <w:rPr>
          <w:rFonts w:hint="default" w:ascii="Times New Roman" w:hAnsi="Times New Roman" w:eastAsia="方正仿宋简体" w:cs="Times New Roman"/>
          <w:b/>
          <w:color w:val="auto"/>
          <w:kern w:val="0"/>
          <w:sz w:val="34"/>
          <w:szCs w:val="34"/>
          <w:lang w:eastAsia="zh-CN"/>
        </w:rPr>
        <w:t>。</w:t>
      </w:r>
      <w:r>
        <w:rPr>
          <w:rFonts w:hint="default" w:ascii="Times New Roman" w:hAnsi="Times New Roman" w:eastAsia="方正仿宋简体" w:cs="Times New Roman"/>
          <w:color w:val="auto"/>
          <w:sz w:val="34"/>
          <w:szCs w:val="34"/>
        </w:rPr>
        <w:t>为了激励农户扩大种养殖规模，走科学种养殖发展的路子，提高种养殖积极性，由村委会组织致富带头人和种养殖大户外出参观学习和培训，进一步拓宽我村种养殖发展思路，加快产业发展步伐。</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11"/>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kern w:val="0"/>
          <w:sz w:val="34"/>
          <w:szCs w:val="34"/>
        </w:rPr>
        <w:t>扶持重点环节及标准</w:t>
      </w:r>
      <w:r>
        <w:rPr>
          <w:rFonts w:hint="default" w:ascii="Times New Roman" w:hAnsi="Times New Roman" w:eastAsia="方正仿宋简体" w:cs="Times New Roman"/>
          <w:b/>
          <w:color w:val="auto"/>
          <w:kern w:val="0"/>
          <w:sz w:val="34"/>
          <w:szCs w:val="34"/>
          <w:lang w:eastAsia="zh-CN"/>
        </w:rPr>
        <w:t>。</w:t>
      </w:r>
      <w:r>
        <w:rPr>
          <w:rFonts w:hint="default" w:ascii="Times New Roman" w:hAnsi="Times New Roman" w:eastAsia="方正仿宋简体" w:cs="Times New Roman"/>
          <w:color w:val="auto"/>
          <w:sz w:val="34"/>
          <w:szCs w:val="34"/>
        </w:rPr>
        <w:t>投入县财政资金</w:t>
      </w:r>
      <w:r>
        <w:rPr>
          <w:rFonts w:hint="default" w:ascii="Times New Roman" w:hAnsi="Times New Roman" w:eastAsia="方正仿宋简体" w:cs="Times New Roman"/>
          <w:color w:val="auto"/>
          <w:sz w:val="34"/>
          <w:szCs w:val="34"/>
          <w:lang w:val="en-US" w:eastAsia="zh-CN"/>
        </w:rPr>
        <w:t>1</w:t>
      </w:r>
      <w:r>
        <w:rPr>
          <w:rFonts w:hint="default" w:ascii="Times New Roman" w:hAnsi="Times New Roman" w:eastAsia="方正仿宋简体" w:cs="Times New Roman"/>
          <w:color w:val="auto"/>
          <w:sz w:val="34"/>
          <w:szCs w:val="34"/>
        </w:rPr>
        <w:t>万元，组建“农业技术培训活动室”，通过开展技能培训，向村民教授种植、养殖等专业技能知识，提高农民的科学文化素质，为推进农村现代化提供更多的技术型农民</w:t>
      </w:r>
      <w:r>
        <w:rPr>
          <w:rFonts w:hint="default" w:ascii="Times New Roman" w:hAnsi="Times New Roman" w:eastAsia="方正仿宋简体" w:cs="Times New Roman"/>
          <w:color w:val="auto"/>
          <w:spacing w:val="-11"/>
          <w:sz w:val="34"/>
          <w:szCs w:val="34"/>
        </w:rPr>
        <w:t>。</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Style w:val="21"/>
          <w:rFonts w:hint="default" w:ascii="Times New Roman" w:hAnsi="Times New Roman" w:cs="Times New Roman"/>
          <w:lang w:val="en-US" w:eastAsia="zh-CN"/>
        </w:rPr>
        <w:t>（二）萌城</w:t>
      </w:r>
      <w:r>
        <w:rPr>
          <w:rStyle w:val="21"/>
          <w:rFonts w:hint="default" w:ascii="Times New Roman" w:hAnsi="Times New Roman" w:cs="Times New Roman"/>
        </w:rPr>
        <w:t>村（</w:t>
      </w:r>
      <w:r>
        <w:rPr>
          <w:rStyle w:val="21"/>
          <w:rFonts w:hint="default" w:ascii="Times New Roman" w:hAnsi="Times New Roman" w:cs="Times New Roman"/>
          <w:lang w:val="en-US" w:eastAsia="zh-CN"/>
        </w:rPr>
        <w:t>新建</w:t>
      </w:r>
      <w:r>
        <w:rPr>
          <w:rStyle w:val="21"/>
          <w:rFonts w:hint="default" w:ascii="Times New Roman" w:hAnsi="Times New Roman" w:cs="Times New Roman"/>
        </w:rPr>
        <w:t>）</w:t>
      </w:r>
      <w:r>
        <w:rPr>
          <w:rStyle w:val="21"/>
          <w:rFonts w:hint="default" w:ascii="Times New Roman" w:hAnsi="Times New Roman" w:cs="Times New Roman"/>
          <w:lang w:eastAsia="zh-CN"/>
        </w:rPr>
        <w:t>。</w:t>
      </w:r>
      <w:r>
        <w:rPr>
          <w:rFonts w:hint="default" w:ascii="Times New Roman" w:hAnsi="Times New Roman" w:eastAsia="方正仿宋简体" w:cs="Times New Roman"/>
          <w:color w:val="auto"/>
          <w:sz w:val="34"/>
          <w:szCs w:val="34"/>
          <w:lang w:val="en-US" w:eastAsia="zh-CN"/>
        </w:rPr>
        <w:t>重点</w:t>
      </w:r>
      <w:r>
        <w:rPr>
          <w:rFonts w:hint="default" w:ascii="Times New Roman" w:hAnsi="Times New Roman" w:eastAsia="方正仿宋简体" w:cs="Times New Roman"/>
          <w:color w:val="auto"/>
          <w:sz w:val="34"/>
          <w:szCs w:val="34"/>
        </w:rPr>
        <w:t>发展壮大村级合作社，带动其它农户大力发展</w:t>
      </w:r>
      <w:r>
        <w:rPr>
          <w:rFonts w:hint="default" w:ascii="Times New Roman" w:hAnsi="Times New Roman" w:eastAsia="方正仿宋简体" w:cs="Times New Roman"/>
          <w:color w:val="auto"/>
          <w:spacing w:val="6"/>
          <w:sz w:val="34"/>
          <w:szCs w:val="34"/>
        </w:rPr>
        <w:t>种养殖业，大力实施脱贫攻坚巩固提升与乡村振兴有效衔接，推进人居环境综合整治，丰富群众文化生活，提高村后备干部和党员的整体素质，增强致富带头人和种养殖大户的致富技能。</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1.</w:t>
      </w:r>
      <w:r>
        <w:rPr>
          <w:rFonts w:hint="default" w:ascii="Times New Roman" w:hAnsi="Times New Roman" w:eastAsia="方正仿宋简体" w:cs="Times New Roman"/>
          <w:color w:val="auto"/>
          <w:sz w:val="34"/>
          <w:szCs w:val="34"/>
          <w:lang w:eastAsia="zh-CN"/>
        </w:rPr>
        <w:t>产业振兴方面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bCs/>
          <w:color w:val="auto"/>
          <w:sz w:val="34"/>
          <w:szCs w:val="34"/>
          <w:lang w:eastAsia="zh-CN"/>
        </w:rPr>
        <w:t>建设思路。</w:t>
      </w:r>
      <w:r>
        <w:rPr>
          <w:rFonts w:hint="default" w:ascii="Times New Roman" w:hAnsi="Times New Roman" w:eastAsia="方正仿宋简体" w:cs="Times New Roman"/>
          <w:b w:val="0"/>
          <w:bCs w:val="0"/>
          <w:color w:val="auto"/>
          <w:sz w:val="34"/>
          <w:szCs w:val="34"/>
          <w:lang w:eastAsia="zh-CN"/>
        </w:rPr>
        <w:t>依托新建自然村尚城养殖专业合作社生态牧场，大力发展滩羊养殖产业，扩大滩羊养殖规模，依托现有农机合作社</w:t>
      </w:r>
      <w:r>
        <w:rPr>
          <w:rFonts w:hint="default" w:ascii="Times New Roman" w:hAnsi="Times New Roman" w:eastAsia="方正仿宋简体" w:cs="Times New Roman"/>
          <w:b w:val="0"/>
          <w:bCs w:val="0"/>
          <w:color w:val="auto"/>
          <w:sz w:val="34"/>
          <w:szCs w:val="34"/>
          <w:lang w:val="en-US" w:eastAsia="zh-CN"/>
        </w:rPr>
        <w:t>发展壮大村集体经济</w:t>
      </w:r>
      <w:r>
        <w:rPr>
          <w:rFonts w:hint="default" w:ascii="Times New Roman" w:hAnsi="Times New Roman" w:eastAsia="方正仿宋简体" w:cs="Times New Roman"/>
          <w:b w:val="0"/>
          <w:bCs w:val="0"/>
          <w:color w:val="auto"/>
          <w:sz w:val="34"/>
          <w:szCs w:val="34"/>
        </w:rPr>
        <w:t>。</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b w:val="0"/>
          <w:bCs w:val="0"/>
          <w:color w:val="auto"/>
          <w:sz w:val="34"/>
          <w:szCs w:val="34"/>
          <w:lang w:val="en-US"/>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z w:val="34"/>
          <w:szCs w:val="34"/>
          <w:lang w:eastAsia="zh-CN"/>
        </w:rPr>
        <w:t>扶持重点环节及标准。</w:t>
      </w:r>
      <w:r>
        <w:rPr>
          <w:rFonts w:hint="default" w:ascii="Times New Roman" w:hAnsi="Times New Roman" w:eastAsia="方正仿宋简体" w:cs="Times New Roman"/>
          <w:b w:val="0"/>
          <w:bCs w:val="0"/>
          <w:color w:val="auto"/>
          <w:sz w:val="34"/>
          <w:szCs w:val="34"/>
          <w:lang w:val="en-US" w:eastAsia="zh-CN"/>
        </w:rPr>
        <w:t>投入资金110万元，维修生态牧场道路2.8公里；投入资金90万元，搭建草棚、消毒屋、围墙，带动群众发展滩羊产业。</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2.</w:t>
      </w:r>
      <w:r>
        <w:rPr>
          <w:rFonts w:hint="default" w:ascii="Times New Roman" w:hAnsi="Times New Roman" w:eastAsia="方正仿宋简体" w:cs="Times New Roman"/>
          <w:color w:val="auto"/>
          <w:sz w:val="34"/>
          <w:szCs w:val="34"/>
          <w:lang w:eastAsia="zh-CN"/>
        </w:rPr>
        <w:t>生态振兴方面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bCs/>
          <w:color w:val="auto"/>
          <w:sz w:val="34"/>
          <w:szCs w:val="34"/>
          <w:lang w:eastAsia="zh-CN"/>
        </w:rPr>
        <w:t>建设思路。</w:t>
      </w:r>
      <w:r>
        <w:rPr>
          <w:rFonts w:hint="default" w:ascii="Times New Roman" w:hAnsi="Times New Roman" w:eastAsia="方正仿宋简体" w:cs="Times New Roman"/>
          <w:color w:val="auto"/>
          <w:sz w:val="34"/>
          <w:szCs w:val="34"/>
        </w:rPr>
        <w:t>结合人居环境整治和美丽村庄建设要求，打造干净、整洁、舒适的人居环境。集中处理生活垃圾、建筑垃圾、拆除残垣断壁；与农户签订“门前三包”协议，建立积分制评比机制，积极引导农民开展环境整治，营造良好的人居环境。</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b/>
          <w:bCs/>
          <w:color w:val="auto"/>
          <w:sz w:val="34"/>
          <w:szCs w:val="34"/>
          <w:lang w:val="en-US" w:eastAsia="zh-CN"/>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z w:val="34"/>
          <w:szCs w:val="34"/>
        </w:rPr>
        <w:t>扶持重点环节及标准</w:t>
      </w:r>
      <w:r>
        <w:rPr>
          <w:rFonts w:hint="default" w:ascii="Times New Roman" w:hAnsi="Times New Roman" w:eastAsia="方正仿宋简体" w:cs="Times New Roman"/>
          <w:b/>
          <w:bCs/>
          <w:color w:val="auto"/>
          <w:sz w:val="34"/>
          <w:szCs w:val="34"/>
          <w:lang w:eastAsia="zh-CN"/>
        </w:rPr>
        <w:t>。</w:t>
      </w:r>
      <w:r>
        <w:rPr>
          <w:rFonts w:hint="default" w:ascii="Times New Roman" w:hAnsi="Times New Roman" w:eastAsia="方正仿宋简体" w:cs="Times New Roman"/>
          <w:b/>
          <w:bCs/>
          <w:color w:val="auto"/>
          <w:sz w:val="34"/>
          <w:szCs w:val="34"/>
        </w:rPr>
        <w:t>环境整治：</w:t>
      </w:r>
      <w:r>
        <w:rPr>
          <w:rFonts w:hint="default" w:ascii="Times New Roman" w:hAnsi="Times New Roman" w:eastAsia="方正仿宋简体" w:cs="Times New Roman"/>
          <w:b/>
          <w:bCs/>
          <w:color w:val="auto"/>
          <w:sz w:val="34"/>
          <w:szCs w:val="34"/>
          <w:lang w:val="en-US" w:eastAsia="zh-CN"/>
        </w:rPr>
        <w:t>一是</w:t>
      </w:r>
      <w:r>
        <w:rPr>
          <w:rFonts w:hint="default" w:ascii="Times New Roman" w:hAnsi="Times New Roman" w:eastAsia="方正仿宋简体" w:cs="Times New Roman"/>
          <w:color w:val="auto"/>
          <w:sz w:val="34"/>
          <w:szCs w:val="34"/>
        </w:rPr>
        <w:t>投入资金</w:t>
      </w:r>
      <w:r>
        <w:rPr>
          <w:rFonts w:hint="default" w:ascii="Times New Roman" w:hAnsi="Times New Roman" w:eastAsia="方正仿宋简体" w:cs="Times New Roman"/>
          <w:color w:val="auto"/>
          <w:sz w:val="34"/>
          <w:szCs w:val="34"/>
          <w:lang w:val="en-US" w:eastAsia="zh-CN"/>
        </w:rPr>
        <w:t>60</w:t>
      </w:r>
      <w:r>
        <w:rPr>
          <w:rFonts w:hint="default" w:ascii="Times New Roman" w:hAnsi="Times New Roman" w:eastAsia="方正仿宋简体" w:cs="Times New Roman"/>
          <w:color w:val="auto"/>
          <w:sz w:val="34"/>
          <w:szCs w:val="34"/>
        </w:rPr>
        <w:t>万元，清运垃圾，清除私搭乱建，清理三大堆、院落、粉刷围墙及采矿区移民搬迁“三通一平”等，加强幸福新村日常村道卫生清理</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b/>
          <w:bCs/>
          <w:color w:val="auto"/>
          <w:sz w:val="34"/>
          <w:szCs w:val="34"/>
          <w:lang w:val="en-US" w:eastAsia="zh-CN"/>
        </w:rPr>
        <w:t>二是</w:t>
      </w:r>
      <w:r>
        <w:rPr>
          <w:rFonts w:hint="default" w:ascii="Times New Roman" w:hAnsi="Times New Roman" w:eastAsia="方正仿宋简体" w:cs="Times New Roman"/>
          <w:color w:val="auto"/>
          <w:sz w:val="34"/>
          <w:szCs w:val="34"/>
          <w:lang w:val="en-US" w:eastAsia="zh-CN"/>
        </w:rPr>
        <w:t>投入资金5万元，推行“门前三包”、“积分奖励”等制度，每月开展一次积分评比活动，为评优户兑换奖品</w:t>
      </w:r>
      <w:r>
        <w:rPr>
          <w:rFonts w:hint="default" w:ascii="Times New Roman" w:hAnsi="Times New Roman" w:eastAsia="方正仿宋简体" w:cs="Times New Roman"/>
          <w:color w:val="auto"/>
          <w:sz w:val="34"/>
          <w:szCs w:val="34"/>
        </w:rPr>
        <w:t>。</w:t>
      </w:r>
      <w:r>
        <w:rPr>
          <w:rFonts w:hint="default" w:ascii="Times New Roman" w:hAnsi="Times New Roman" w:eastAsia="方正仿宋简体" w:cs="Times New Roman"/>
          <w:b/>
          <w:bCs/>
          <w:color w:val="auto"/>
          <w:sz w:val="34"/>
          <w:szCs w:val="34"/>
        </w:rPr>
        <w:t>村庄绿化：</w:t>
      </w:r>
      <w:r>
        <w:rPr>
          <w:rFonts w:hint="default" w:ascii="Times New Roman" w:hAnsi="Times New Roman" w:eastAsia="方正仿宋简体" w:cs="Times New Roman"/>
          <w:color w:val="auto"/>
          <w:sz w:val="34"/>
          <w:szCs w:val="34"/>
        </w:rPr>
        <w:t>投入资金20万元，发展庭院经济，充分利用道路两侧、荒废空地，种植桃树、梨树、枣树、槐树等树木，提高土地利用价值，改善村庄人居环境，拓宽农民增收渠道。</w:t>
      </w:r>
      <w:r>
        <w:rPr>
          <w:rFonts w:hint="default" w:ascii="Times New Roman" w:hAnsi="Times New Roman" w:eastAsia="方正仿宋简体" w:cs="Times New Roman"/>
          <w:b/>
          <w:bCs/>
          <w:color w:val="auto"/>
          <w:sz w:val="34"/>
          <w:szCs w:val="34"/>
        </w:rPr>
        <w:t>村庄硬化：</w:t>
      </w:r>
      <w:r>
        <w:rPr>
          <w:rFonts w:hint="default" w:ascii="Times New Roman" w:hAnsi="Times New Roman" w:eastAsia="方正仿宋简体" w:cs="Times New Roman"/>
          <w:color w:val="auto"/>
          <w:spacing w:val="-11"/>
          <w:sz w:val="34"/>
          <w:szCs w:val="34"/>
        </w:rPr>
        <w:t>投入资金</w:t>
      </w:r>
      <w:r>
        <w:rPr>
          <w:rFonts w:hint="default" w:ascii="Times New Roman" w:hAnsi="Times New Roman" w:eastAsia="方正仿宋简体" w:cs="Times New Roman"/>
          <w:color w:val="auto"/>
          <w:spacing w:val="-11"/>
          <w:sz w:val="34"/>
          <w:szCs w:val="34"/>
          <w:lang w:val="en-US" w:eastAsia="zh-CN"/>
        </w:rPr>
        <w:t>155</w:t>
      </w:r>
      <w:r>
        <w:rPr>
          <w:rFonts w:hint="default" w:ascii="Times New Roman" w:hAnsi="Times New Roman" w:eastAsia="方正仿宋简体" w:cs="Times New Roman"/>
          <w:color w:val="auto"/>
          <w:spacing w:val="-11"/>
          <w:sz w:val="34"/>
          <w:szCs w:val="34"/>
        </w:rPr>
        <w:t>万元，在主干道两侧铺设面包砖，对主要巷道重点区域建造护坡，消除安全隐患，增加必要的非机动车及人行道，提升宜居环境。</w:t>
      </w:r>
      <w:r>
        <w:rPr>
          <w:rFonts w:hint="default" w:ascii="Times New Roman" w:hAnsi="Times New Roman" w:eastAsia="方正仿宋简体" w:cs="Times New Roman"/>
          <w:b/>
          <w:bCs/>
          <w:color w:val="auto"/>
          <w:sz w:val="34"/>
          <w:szCs w:val="34"/>
        </w:rPr>
        <w:t>村庄亮化：</w:t>
      </w:r>
      <w:r>
        <w:rPr>
          <w:rFonts w:hint="default" w:ascii="Times New Roman" w:hAnsi="Times New Roman" w:eastAsia="方正仿宋简体" w:cs="Times New Roman"/>
          <w:color w:val="auto"/>
          <w:sz w:val="34"/>
          <w:szCs w:val="34"/>
        </w:rPr>
        <w:t>投入资金58万元，在幸福新村安装太阳能路灯191盏。</w:t>
      </w:r>
      <w:r>
        <w:rPr>
          <w:rFonts w:hint="default" w:ascii="Times New Roman" w:hAnsi="Times New Roman" w:eastAsia="方正仿宋简体" w:cs="Times New Roman"/>
          <w:b/>
          <w:bCs/>
          <w:color w:val="auto"/>
          <w:sz w:val="34"/>
          <w:szCs w:val="34"/>
          <w:lang w:val="en-US" w:eastAsia="zh-CN"/>
        </w:rPr>
        <w:t>村庄净化：一是</w:t>
      </w:r>
      <w:r>
        <w:rPr>
          <w:rFonts w:hint="default" w:ascii="Times New Roman" w:hAnsi="Times New Roman" w:eastAsia="方正仿宋简体" w:cs="Times New Roman"/>
          <w:b w:val="0"/>
          <w:bCs w:val="0"/>
          <w:color w:val="auto"/>
          <w:sz w:val="34"/>
          <w:szCs w:val="34"/>
          <w:lang w:val="en-US" w:eastAsia="zh-CN"/>
        </w:rPr>
        <w:t>投入资金40万元，对幸福新村及萌城街面地下生活现有雨水管网进行改造维修；</w:t>
      </w:r>
      <w:r>
        <w:rPr>
          <w:rFonts w:hint="default" w:ascii="Times New Roman" w:hAnsi="Times New Roman" w:eastAsia="方正仿宋简体" w:cs="Times New Roman"/>
          <w:b/>
          <w:bCs/>
          <w:color w:val="auto"/>
          <w:sz w:val="34"/>
          <w:szCs w:val="34"/>
          <w:lang w:val="en-US" w:eastAsia="zh-CN"/>
        </w:rPr>
        <w:t>二是</w:t>
      </w:r>
      <w:r>
        <w:rPr>
          <w:rFonts w:hint="default" w:ascii="Times New Roman" w:hAnsi="Times New Roman" w:eastAsia="方正仿宋简体" w:cs="Times New Roman"/>
          <w:b w:val="0"/>
          <w:bCs w:val="0"/>
          <w:color w:val="auto"/>
          <w:sz w:val="34"/>
          <w:szCs w:val="34"/>
          <w:lang w:val="en-US" w:eastAsia="zh-CN"/>
        </w:rPr>
        <w:t>投入资金6万元，用于现有4座公厕室内外改造工程和后期运行维修费。</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3.</w:t>
      </w:r>
      <w:r>
        <w:rPr>
          <w:rFonts w:hint="default" w:ascii="Times New Roman" w:hAnsi="Times New Roman" w:eastAsia="方正仿宋简体" w:cs="Times New Roman"/>
          <w:color w:val="auto"/>
          <w:sz w:val="34"/>
          <w:szCs w:val="34"/>
          <w:lang w:eastAsia="zh-CN"/>
        </w:rPr>
        <w:t>文化振兴方面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kern w:val="0"/>
          <w:sz w:val="34"/>
          <w:szCs w:val="34"/>
          <w:lang w:eastAsia="zh-CN"/>
        </w:rPr>
        <w:t>建设思路。</w:t>
      </w:r>
      <w:r>
        <w:rPr>
          <w:rFonts w:hint="default" w:ascii="Times New Roman" w:hAnsi="Times New Roman" w:eastAsia="方正仿宋简体" w:cs="Times New Roman"/>
          <w:color w:val="auto"/>
          <w:sz w:val="34"/>
          <w:szCs w:val="34"/>
        </w:rPr>
        <w:t>加大乡风文明建设力度，开展文化活动，丰富群众文化生活，提升群众精气神，弘扬清风正气，转变民风，</w:t>
      </w:r>
      <w:r>
        <w:rPr>
          <w:rFonts w:hint="default" w:ascii="Times New Roman" w:hAnsi="Times New Roman" w:eastAsia="方正仿宋简体" w:cs="Times New Roman"/>
          <w:color w:val="auto"/>
          <w:sz w:val="34"/>
          <w:szCs w:val="34"/>
          <w:lang w:val="en-US" w:eastAsia="zh-CN"/>
        </w:rPr>
        <w:t>开展</w:t>
      </w:r>
      <w:r>
        <w:rPr>
          <w:rFonts w:hint="default" w:ascii="Times New Roman" w:hAnsi="Times New Roman" w:eastAsia="方正仿宋简体" w:cs="Times New Roman"/>
          <w:color w:val="auto"/>
          <w:sz w:val="34"/>
          <w:szCs w:val="34"/>
        </w:rPr>
        <w:t>以宣传</w:t>
      </w:r>
      <w:r>
        <w:rPr>
          <w:rFonts w:hint="eastAsia" w:ascii="Times New Roman" w:hAnsi="Times New Roman" w:eastAsia="方正仿宋简体" w:cs="Times New Roman"/>
          <w:color w:val="auto"/>
          <w:sz w:val="34"/>
          <w:szCs w:val="34"/>
          <w:lang w:eastAsia="zh-CN"/>
        </w:rPr>
        <w:t>党的</w:t>
      </w:r>
      <w:r>
        <w:rPr>
          <w:rFonts w:hint="default" w:ascii="Times New Roman" w:hAnsi="Times New Roman" w:eastAsia="方正仿宋简体" w:cs="Times New Roman"/>
          <w:color w:val="auto"/>
          <w:sz w:val="34"/>
          <w:szCs w:val="34"/>
        </w:rPr>
        <w:t>十九大精神、扫黑除恶、社会主义核心价值观、</w:t>
      </w:r>
      <w:r>
        <w:rPr>
          <w:rFonts w:hint="default" w:ascii="Times New Roman" w:hAnsi="Times New Roman" w:eastAsia="方正仿宋简体" w:cs="Times New Roman"/>
          <w:color w:val="auto"/>
          <w:spacing w:val="-6"/>
          <w:sz w:val="34"/>
          <w:szCs w:val="34"/>
        </w:rPr>
        <w:t>乡村振兴、人居环境整治等为主题的文艺节目</w:t>
      </w:r>
      <w:r>
        <w:rPr>
          <w:rFonts w:hint="default" w:ascii="Times New Roman" w:hAnsi="Times New Roman" w:eastAsia="方正仿宋简体" w:cs="Times New Roman"/>
          <w:color w:val="auto"/>
          <w:sz w:val="34"/>
          <w:szCs w:val="34"/>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b w:val="0"/>
          <w:bCs/>
          <w:color w:val="auto"/>
          <w:kern w:val="0"/>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kern w:val="0"/>
          <w:sz w:val="34"/>
          <w:szCs w:val="34"/>
          <w:lang w:eastAsia="zh-CN"/>
        </w:rPr>
        <w:t>扶持重点环节及标准。</w:t>
      </w:r>
      <w:r>
        <w:rPr>
          <w:rFonts w:hint="default" w:ascii="Times New Roman" w:hAnsi="Times New Roman" w:eastAsia="方正仿宋简体" w:cs="Times New Roman"/>
          <w:b/>
          <w:color w:val="auto"/>
          <w:kern w:val="0"/>
          <w:sz w:val="34"/>
          <w:szCs w:val="34"/>
          <w:lang w:val="en-US" w:eastAsia="zh-CN"/>
        </w:rPr>
        <w:t>一是</w:t>
      </w:r>
      <w:r>
        <w:rPr>
          <w:rFonts w:hint="default" w:ascii="Times New Roman" w:hAnsi="Times New Roman" w:eastAsia="方正仿宋简体" w:cs="Times New Roman"/>
          <w:b w:val="0"/>
          <w:bCs/>
          <w:color w:val="auto"/>
          <w:kern w:val="0"/>
          <w:sz w:val="34"/>
          <w:szCs w:val="34"/>
          <w:lang w:val="en-US" w:eastAsia="zh-CN"/>
        </w:rPr>
        <w:t>投入资金2万元，组建群众文艺团队，经常性开展节日文化、广场文化活动、文化宣传等，丰富群众文化生活，购买服装、道具、奖品等；</w:t>
      </w:r>
      <w:r>
        <w:rPr>
          <w:rFonts w:hint="default" w:ascii="Times New Roman" w:hAnsi="Times New Roman" w:eastAsia="方正仿宋简体" w:cs="Times New Roman"/>
          <w:b/>
          <w:color w:val="auto"/>
          <w:spacing w:val="-6"/>
          <w:kern w:val="0"/>
          <w:sz w:val="34"/>
          <w:szCs w:val="34"/>
          <w:lang w:val="en-US" w:eastAsia="zh-CN"/>
        </w:rPr>
        <w:t>二是</w:t>
      </w:r>
      <w:r>
        <w:rPr>
          <w:rFonts w:hint="default" w:ascii="Times New Roman" w:hAnsi="Times New Roman" w:eastAsia="方正仿宋简体" w:cs="Times New Roman"/>
          <w:b w:val="0"/>
          <w:bCs/>
          <w:color w:val="auto"/>
          <w:spacing w:val="-6"/>
          <w:kern w:val="0"/>
          <w:sz w:val="34"/>
          <w:szCs w:val="34"/>
          <w:lang w:val="en-US" w:eastAsia="zh-CN"/>
        </w:rPr>
        <w:t>投入5万元，用于萌城村日常开展文化工作宣传、制作等。</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4.</w:t>
      </w:r>
      <w:r>
        <w:rPr>
          <w:rFonts w:hint="default" w:ascii="Times New Roman" w:hAnsi="Times New Roman" w:eastAsia="方正仿宋简体" w:cs="Times New Roman"/>
          <w:color w:val="auto"/>
          <w:sz w:val="34"/>
          <w:szCs w:val="34"/>
          <w:lang w:eastAsia="zh-CN"/>
        </w:rPr>
        <w:t>组织振兴方面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kern w:val="0"/>
          <w:sz w:val="34"/>
          <w:szCs w:val="34"/>
          <w:lang w:eastAsia="zh-CN"/>
        </w:rPr>
        <w:t>建设思路。</w:t>
      </w:r>
      <w:r>
        <w:rPr>
          <w:rFonts w:hint="default" w:ascii="Times New Roman" w:hAnsi="Times New Roman" w:eastAsia="方正仿宋简体" w:cs="Times New Roman"/>
          <w:color w:val="auto"/>
          <w:sz w:val="34"/>
          <w:szCs w:val="34"/>
        </w:rPr>
        <w:t>充分发挥党支部的示范引领作用，加强村级党组织阵地建设，完善提高服务水平。</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b w:val="0"/>
          <w:bCs/>
          <w:color w:val="auto"/>
          <w:spacing w:val="-11"/>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spacing w:val="-11"/>
          <w:kern w:val="0"/>
          <w:sz w:val="34"/>
          <w:szCs w:val="34"/>
          <w:lang w:eastAsia="zh-CN"/>
        </w:rPr>
        <w:t>扶持重点环节及标准。</w:t>
      </w:r>
      <w:r>
        <w:rPr>
          <w:rFonts w:hint="default" w:ascii="Times New Roman" w:hAnsi="Times New Roman" w:eastAsia="方正仿宋简体" w:cs="Times New Roman"/>
          <w:b/>
          <w:color w:val="auto"/>
          <w:spacing w:val="-11"/>
          <w:kern w:val="0"/>
          <w:sz w:val="34"/>
          <w:szCs w:val="34"/>
          <w:lang w:val="en-US" w:eastAsia="zh-CN"/>
        </w:rPr>
        <w:t>一是</w:t>
      </w:r>
      <w:r>
        <w:rPr>
          <w:rFonts w:hint="default" w:ascii="Times New Roman" w:hAnsi="Times New Roman" w:eastAsia="方正仿宋简体" w:cs="Times New Roman"/>
          <w:b w:val="0"/>
          <w:bCs/>
          <w:color w:val="auto"/>
          <w:spacing w:val="-11"/>
          <w:kern w:val="0"/>
          <w:sz w:val="34"/>
          <w:szCs w:val="34"/>
          <w:lang w:eastAsia="zh-CN"/>
        </w:rPr>
        <w:t>投入资金1万元，组织村干部、村级后备干部、村民小组长、四级网格员在县内外进行教学培训、观摩学习；</w:t>
      </w:r>
      <w:r>
        <w:rPr>
          <w:rFonts w:hint="default" w:ascii="Times New Roman" w:hAnsi="Times New Roman" w:eastAsia="方正仿宋简体" w:cs="Times New Roman"/>
          <w:b/>
          <w:color w:val="auto"/>
          <w:spacing w:val="-11"/>
          <w:kern w:val="0"/>
          <w:sz w:val="34"/>
          <w:szCs w:val="34"/>
          <w:lang w:val="en-US" w:eastAsia="zh-CN"/>
        </w:rPr>
        <w:t>二是</w:t>
      </w:r>
      <w:r>
        <w:rPr>
          <w:rFonts w:hint="default" w:ascii="Times New Roman" w:hAnsi="Times New Roman" w:eastAsia="方正仿宋简体" w:cs="Times New Roman"/>
          <w:b w:val="0"/>
          <w:bCs/>
          <w:color w:val="auto"/>
          <w:spacing w:val="-11"/>
          <w:kern w:val="0"/>
          <w:sz w:val="34"/>
          <w:szCs w:val="34"/>
          <w:lang w:eastAsia="zh-CN"/>
        </w:rPr>
        <w:t>投入资金</w:t>
      </w:r>
      <w:r>
        <w:rPr>
          <w:rFonts w:hint="default" w:ascii="Times New Roman" w:hAnsi="Times New Roman" w:eastAsia="方正仿宋简体" w:cs="Times New Roman"/>
          <w:b w:val="0"/>
          <w:bCs/>
          <w:color w:val="auto"/>
          <w:spacing w:val="-11"/>
          <w:kern w:val="0"/>
          <w:sz w:val="34"/>
          <w:szCs w:val="34"/>
          <w:lang w:val="en-US" w:eastAsia="zh-CN"/>
        </w:rPr>
        <w:t>1</w:t>
      </w:r>
      <w:r>
        <w:rPr>
          <w:rFonts w:hint="default" w:ascii="Times New Roman" w:hAnsi="Times New Roman" w:eastAsia="方正仿宋简体" w:cs="Times New Roman"/>
          <w:b w:val="0"/>
          <w:bCs/>
          <w:color w:val="auto"/>
          <w:spacing w:val="-11"/>
          <w:kern w:val="0"/>
          <w:sz w:val="34"/>
          <w:szCs w:val="34"/>
          <w:lang w:eastAsia="zh-CN"/>
        </w:rPr>
        <w:t>0万元，打造党建文化及</w:t>
      </w:r>
      <w:r>
        <w:rPr>
          <w:rFonts w:hint="default" w:ascii="Times New Roman" w:hAnsi="Times New Roman" w:eastAsia="方正仿宋简体" w:cs="Times New Roman"/>
          <w:b w:val="0"/>
          <w:bCs/>
          <w:color w:val="auto"/>
          <w:spacing w:val="-11"/>
          <w:kern w:val="0"/>
          <w:sz w:val="34"/>
          <w:szCs w:val="34"/>
          <w:lang w:val="en-US" w:eastAsia="zh-CN"/>
        </w:rPr>
        <w:t>乡村治理中心</w:t>
      </w:r>
      <w:r>
        <w:rPr>
          <w:rFonts w:hint="default" w:ascii="Times New Roman" w:hAnsi="Times New Roman" w:eastAsia="方正仿宋简体" w:cs="Times New Roman"/>
          <w:b w:val="0"/>
          <w:bCs/>
          <w:color w:val="auto"/>
          <w:spacing w:val="-11"/>
          <w:kern w:val="0"/>
          <w:sz w:val="34"/>
          <w:szCs w:val="34"/>
          <w:lang w:eastAsia="zh-CN"/>
        </w:rPr>
        <w:t>。</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5.</w:t>
      </w:r>
      <w:r>
        <w:rPr>
          <w:rFonts w:hint="default" w:ascii="Times New Roman" w:hAnsi="Times New Roman" w:eastAsia="方正仿宋简体" w:cs="Times New Roman"/>
          <w:color w:val="auto"/>
          <w:sz w:val="34"/>
          <w:szCs w:val="34"/>
          <w:lang w:eastAsia="zh-CN"/>
        </w:rPr>
        <w:t>人才振兴方面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kern w:val="0"/>
          <w:sz w:val="34"/>
          <w:szCs w:val="34"/>
          <w:lang w:eastAsia="zh-CN"/>
        </w:rPr>
        <w:t>建设思路。</w:t>
      </w:r>
      <w:r>
        <w:rPr>
          <w:rFonts w:hint="default" w:ascii="Times New Roman" w:hAnsi="Times New Roman" w:eastAsia="方正仿宋简体" w:cs="Times New Roman"/>
          <w:color w:val="auto"/>
          <w:sz w:val="34"/>
          <w:szCs w:val="34"/>
        </w:rPr>
        <w:t>组织致富带头人和种养殖大户外出参观学习和培训，进一步拓宽我村种养殖发展思路，加快产业发展步伐。</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11"/>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kern w:val="0"/>
          <w:sz w:val="34"/>
          <w:szCs w:val="34"/>
          <w:lang w:eastAsia="zh-CN"/>
        </w:rPr>
        <w:t>扶持重点环节及标准。</w:t>
      </w:r>
      <w:r>
        <w:rPr>
          <w:rFonts w:hint="default" w:ascii="Times New Roman" w:hAnsi="Times New Roman" w:eastAsia="方正仿宋简体" w:cs="Times New Roman"/>
          <w:color w:val="auto"/>
          <w:sz w:val="34"/>
          <w:szCs w:val="34"/>
        </w:rPr>
        <w:t>投入资金1万元，组织村民开展技能培训，向村民教授种植、养殖等专业技能知识，提高农民的科学文化素质，为推进农村现代化提供更多的技术型农民</w:t>
      </w:r>
      <w:r>
        <w:rPr>
          <w:rFonts w:hint="default" w:ascii="Times New Roman" w:hAnsi="Times New Roman" w:eastAsia="方正仿宋简体" w:cs="Times New Roman"/>
          <w:color w:val="auto"/>
          <w:sz w:val="34"/>
          <w:szCs w:val="34"/>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Style w:val="21"/>
          <w:rFonts w:hint="default" w:ascii="Times New Roman" w:hAnsi="Times New Roman" w:cs="Times New Roman"/>
          <w:lang w:val="en-US" w:eastAsia="zh-CN"/>
        </w:rPr>
        <w:t>（三）狼布掌</w:t>
      </w:r>
      <w:r>
        <w:rPr>
          <w:rStyle w:val="21"/>
          <w:rFonts w:hint="default" w:ascii="Times New Roman" w:hAnsi="Times New Roman" w:cs="Times New Roman"/>
        </w:rPr>
        <w:t>村</w:t>
      </w:r>
      <w:r>
        <w:rPr>
          <w:rStyle w:val="21"/>
          <w:rFonts w:hint="default" w:ascii="Times New Roman" w:hAnsi="Times New Roman" w:cs="Times New Roman"/>
          <w:lang w:eastAsia="zh-CN"/>
        </w:rPr>
        <w:t>（</w:t>
      </w:r>
      <w:r>
        <w:rPr>
          <w:rStyle w:val="21"/>
          <w:rFonts w:hint="default" w:ascii="Times New Roman" w:hAnsi="Times New Roman" w:cs="Times New Roman"/>
          <w:lang w:val="en-US" w:eastAsia="zh-CN"/>
        </w:rPr>
        <w:t>巩固提升</w:t>
      </w:r>
      <w:r>
        <w:rPr>
          <w:rStyle w:val="21"/>
          <w:rFonts w:hint="default" w:ascii="Times New Roman" w:hAnsi="Times New Roman" w:cs="Times New Roman"/>
          <w:lang w:eastAsia="zh-CN"/>
        </w:rPr>
        <w:t>）。</w:t>
      </w:r>
      <w:r>
        <w:rPr>
          <w:rFonts w:hint="default" w:ascii="Times New Roman" w:hAnsi="Times New Roman" w:eastAsia="方正仿宋简体" w:cs="Times New Roman"/>
          <w:color w:val="auto"/>
          <w:sz w:val="34"/>
          <w:szCs w:val="34"/>
          <w:lang w:val="en-US" w:eastAsia="zh-CN"/>
        </w:rPr>
        <w:t>重点</w:t>
      </w:r>
      <w:r>
        <w:rPr>
          <w:rFonts w:hint="default" w:ascii="Times New Roman" w:hAnsi="Times New Roman" w:eastAsia="方正仿宋简体" w:cs="Times New Roman"/>
          <w:color w:val="auto"/>
          <w:sz w:val="34"/>
          <w:szCs w:val="34"/>
        </w:rPr>
        <w:t>发展</w:t>
      </w:r>
      <w:r>
        <w:rPr>
          <w:rFonts w:hint="default" w:ascii="Times New Roman" w:hAnsi="Times New Roman" w:eastAsia="方正仿宋简体" w:cs="Times New Roman"/>
          <w:color w:val="auto"/>
          <w:sz w:val="34"/>
          <w:szCs w:val="34"/>
          <w:lang w:val="en-US" w:eastAsia="zh-CN"/>
        </w:rPr>
        <w:t>滩羊养殖、黄花种植</w:t>
      </w:r>
      <w:r>
        <w:rPr>
          <w:rFonts w:hint="default" w:ascii="Times New Roman" w:hAnsi="Times New Roman" w:eastAsia="方正仿宋简体" w:cs="Times New Roman"/>
          <w:color w:val="auto"/>
          <w:sz w:val="34"/>
          <w:szCs w:val="34"/>
        </w:rPr>
        <w:t>，大力实施脱贫攻坚与乡村振兴有效衔接及人居环境综合整治，丰富群众文化生活，提高村后备干部和党员的整体素质，增强致富带头人和种养殖大户的致富技能。</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1.</w:t>
      </w:r>
      <w:r>
        <w:rPr>
          <w:rFonts w:hint="default" w:ascii="Times New Roman" w:hAnsi="Times New Roman" w:eastAsia="方正仿宋简体" w:cs="Times New Roman"/>
          <w:color w:val="auto"/>
          <w:sz w:val="34"/>
          <w:szCs w:val="34"/>
          <w:lang w:eastAsia="zh-CN"/>
        </w:rPr>
        <w:t>产业振兴方面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kern w:val="0"/>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kern w:val="0"/>
          <w:sz w:val="34"/>
          <w:szCs w:val="34"/>
          <w:lang w:eastAsia="zh-CN"/>
        </w:rPr>
        <w:t>建设思路。</w:t>
      </w:r>
      <w:r>
        <w:rPr>
          <w:rFonts w:hint="default" w:ascii="Times New Roman" w:hAnsi="Times New Roman" w:eastAsia="方正仿宋简体" w:cs="Times New Roman"/>
          <w:color w:val="auto"/>
          <w:sz w:val="34"/>
          <w:szCs w:val="34"/>
        </w:rPr>
        <w:t>将农户散养滩羊进行集中养殖，打造滩羊养殖示范园区，提倡农户实行园区统一养殖，统一管理，统一销售</w:t>
      </w:r>
      <w:r>
        <w:rPr>
          <w:rFonts w:hint="default" w:ascii="Times New Roman" w:hAnsi="Times New Roman" w:eastAsia="方正仿宋简体" w:cs="Times New Roman"/>
          <w:color w:val="auto"/>
          <w:kern w:val="0"/>
          <w:sz w:val="34"/>
          <w:szCs w:val="34"/>
        </w:rPr>
        <w:t>，带动农户增收。</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center"/>
        <w:rPr>
          <w:rFonts w:hint="default" w:ascii="Times New Roman" w:hAnsi="Times New Roman" w:eastAsia="方正仿宋简体" w:cs="Times New Roman"/>
          <w:b w:val="0"/>
          <w:bCs/>
          <w:color w:val="auto"/>
          <w:kern w:val="0"/>
          <w:sz w:val="34"/>
          <w:szCs w:val="34"/>
          <w:lang w:val="en-US" w:eastAsia="zh-CN"/>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kern w:val="0"/>
          <w:sz w:val="34"/>
          <w:szCs w:val="34"/>
          <w:lang w:eastAsia="zh-CN"/>
        </w:rPr>
        <w:t>扶持重点环节及标准。</w:t>
      </w:r>
      <w:r>
        <w:rPr>
          <w:rFonts w:hint="default" w:ascii="Times New Roman" w:hAnsi="Times New Roman" w:eastAsia="方正仿宋简体" w:cs="Times New Roman"/>
          <w:b/>
          <w:color w:val="auto"/>
          <w:kern w:val="0"/>
          <w:sz w:val="34"/>
          <w:szCs w:val="34"/>
          <w:lang w:val="en-US" w:eastAsia="zh-CN"/>
        </w:rPr>
        <w:t>一是</w:t>
      </w:r>
      <w:r>
        <w:rPr>
          <w:rFonts w:hint="default" w:ascii="Times New Roman" w:hAnsi="Times New Roman" w:eastAsia="方正仿宋简体" w:cs="Times New Roman"/>
          <w:b w:val="0"/>
          <w:bCs/>
          <w:color w:val="auto"/>
          <w:kern w:val="0"/>
          <w:sz w:val="34"/>
          <w:szCs w:val="34"/>
          <w:lang w:val="en-US" w:eastAsia="zh-CN"/>
        </w:rPr>
        <w:t>投入资金241万元改造翻新、扩建下滩滩羊养殖园区圈棚，提高利用率，计划翻建羊棚、草料棚各84座，新建门房2间、大门2座，新修园区道路1500余米等；投入资金113万元，建设宋红沟4000只滩羊养殖园区，完成园区“三通一平”，上电1200余米，上水1200余米，场地平整4800余立方米，混凝土硬化场地4000平方米等；</w:t>
      </w:r>
      <w:r>
        <w:rPr>
          <w:rFonts w:hint="default" w:ascii="Times New Roman" w:hAnsi="Times New Roman" w:eastAsia="方正仿宋简体" w:cs="Times New Roman"/>
          <w:b/>
          <w:color w:val="auto"/>
          <w:kern w:val="0"/>
          <w:sz w:val="34"/>
          <w:szCs w:val="34"/>
          <w:lang w:val="en-US" w:eastAsia="zh-CN"/>
        </w:rPr>
        <w:t>二是</w:t>
      </w:r>
      <w:r>
        <w:rPr>
          <w:rFonts w:hint="default" w:ascii="Times New Roman" w:hAnsi="Times New Roman" w:eastAsia="方正仿宋简体" w:cs="Times New Roman"/>
          <w:b w:val="0"/>
          <w:bCs/>
          <w:color w:val="auto"/>
          <w:kern w:val="0"/>
          <w:sz w:val="34"/>
          <w:szCs w:val="34"/>
          <w:lang w:val="en-US" w:eastAsia="zh-CN"/>
        </w:rPr>
        <w:t>投入资金15万元在村集体黄花合作社配套200平方米冷库(100吨）设备1套，投入资金35万元新增烘干塔（选用处理量为5t/h的小型、干燥能力较大的烘干机）1座。</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2.</w:t>
      </w:r>
      <w:r>
        <w:rPr>
          <w:rFonts w:hint="default" w:ascii="Times New Roman" w:hAnsi="Times New Roman" w:eastAsia="方正仿宋简体" w:cs="Times New Roman"/>
          <w:color w:val="auto"/>
          <w:sz w:val="34"/>
          <w:szCs w:val="34"/>
          <w:lang w:eastAsia="zh-CN"/>
        </w:rPr>
        <w:t>生态振兴方面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kern w:val="0"/>
          <w:sz w:val="34"/>
          <w:szCs w:val="34"/>
          <w:lang w:eastAsia="zh-CN"/>
        </w:rPr>
        <w:t>建设思路。</w:t>
      </w:r>
      <w:r>
        <w:rPr>
          <w:rFonts w:hint="default" w:ascii="Times New Roman" w:hAnsi="Times New Roman" w:eastAsia="方正仿宋简体" w:cs="Times New Roman"/>
          <w:color w:val="auto"/>
          <w:sz w:val="34"/>
          <w:szCs w:val="34"/>
        </w:rPr>
        <w:t>结合人居环境整治和美丽村庄建设要求，打造干净、整洁、舒适的人居环境，围绕硬化、绿化、亮化、美化整治村庄环境，全面推行门前卫生“三包”责任制、环境卫生积</w:t>
      </w:r>
      <w:r>
        <w:rPr>
          <w:rFonts w:hint="default" w:ascii="Times New Roman" w:hAnsi="Times New Roman" w:eastAsia="方正仿宋简体" w:cs="Times New Roman"/>
          <w:color w:val="auto"/>
          <w:spacing w:val="6"/>
          <w:sz w:val="34"/>
          <w:szCs w:val="34"/>
        </w:rPr>
        <w:t>分制，创新建立人居环境整治长效机制，打造人居环境整治示范村。</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kern w:val="0"/>
          <w:sz w:val="34"/>
          <w:szCs w:val="34"/>
        </w:rPr>
        <w:t>扶持重点环节及标准</w:t>
      </w:r>
      <w:r>
        <w:rPr>
          <w:rFonts w:hint="default" w:ascii="Times New Roman" w:hAnsi="Times New Roman" w:eastAsia="方正仿宋简体" w:cs="Times New Roman"/>
          <w:b/>
          <w:color w:val="auto"/>
          <w:kern w:val="0"/>
          <w:sz w:val="34"/>
          <w:szCs w:val="34"/>
          <w:lang w:eastAsia="zh-CN"/>
        </w:rPr>
        <w:t>。</w:t>
      </w:r>
      <w:r>
        <w:rPr>
          <w:rFonts w:hint="default" w:ascii="Times New Roman" w:hAnsi="Times New Roman" w:eastAsia="方正仿宋简体" w:cs="Times New Roman"/>
          <w:b/>
          <w:bCs/>
          <w:color w:val="auto"/>
          <w:sz w:val="34"/>
          <w:szCs w:val="34"/>
        </w:rPr>
        <w:t>环境整治：</w:t>
      </w:r>
      <w:r>
        <w:rPr>
          <w:rFonts w:hint="default" w:ascii="Times New Roman" w:hAnsi="Times New Roman" w:eastAsia="方正仿宋简体" w:cs="Times New Roman"/>
          <w:b/>
          <w:bCs/>
          <w:color w:val="auto"/>
          <w:sz w:val="34"/>
          <w:szCs w:val="34"/>
          <w:lang w:val="en-US" w:eastAsia="zh-CN"/>
        </w:rPr>
        <w:t>一是</w:t>
      </w:r>
      <w:r>
        <w:rPr>
          <w:rFonts w:hint="default" w:ascii="Times New Roman" w:hAnsi="Times New Roman" w:eastAsia="方正仿宋简体" w:cs="Times New Roman"/>
          <w:color w:val="auto"/>
          <w:sz w:val="34"/>
          <w:szCs w:val="34"/>
        </w:rPr>
        <w:t>投入资金</w:t>
      </w:r>
      <w:r>
        <w:rPr>
          <w:rFonts w:hint="default" w:ascii="Times New Roman" w:hAnsi="Times New Roman" w:eastAsia="方正仿宋简体" w:cs="Times New Roman"/>
          <w:color w:val="auto"/>
          <w:sz w:val="34"/>
          <w:szCs w:val="34"/>
          <w:lang w:val="en-US" w:eastAsia="zh-CN"/>
        </w:rPr>
        <w:t>40</w:t>
      </w:r>
      <w:r>
        <w:rPr>
          <w:rFonts w:hint="default" w:ascii="Times New Roman" w:hAnsi="Times New Roman" w:eastAsia="方正仿宋简体" w:cs="Times New Roman"/>
          <w:color w:val="auto"/>
          <w:sz w:val="34"/>
          <w:szCs w:val="34"/>
        </w:rPr>
        <w:t>万元，对宋红沟、狼布掌、下滩、大兴、萌兴组等进行农村人居环境整治，清除残垣断壁，拆除废旧棚圈、危旧房屋，清理三大堆等，清运垃圾</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b/>
          <w:bCs/>
          <w:color w:val="auto"/>
          <w:sz w:val="34"/>
          <w:szCs w:val="34"/>
          <w:lang w:val="en-US" w:eastAsia="zh-CN"/>
        </w:rPr>
        <w:t>二是</w:t>
      </w:r>
      <w:r>
        <w:rPr>
          <w:rFonts w:hint="default" w:ascii="Times New Roman" w:hAnsi="Times New Roman" w:eastAsia="方正仿宋简体" w:cs="Times New Roman"/>
          <w:color w:val="auto"/>
          <w:sz w:val="34"/>
          <w:szCs w:val="34"/>
          <w:lang w:val="en-US" w:eastAsia="zh-CN"/>
        </w:rPr>
        <w:t>投入资金5万元，推行“门前三包”“积分制”等制度，每月开展一次积分评比活动，为评优户兑换奖品。</w:t>
      </w:r>
      <w:r>
        <w:rPr>
          <w:rFonts w:hint="default" w:ascii="Times New Roman" w:hAnsi="Times New Roman" w:eastAsia="方正仿宋简体" w:cs="Times New Roman"/>
          <w:b/>
          <w:bCs/>
          <w:color w:val="auto"/>
          <w:sz w:val="34"/>
          <w:szCs w:val="34"/>
        </w:rPr>
        <w:t>村庄绿化：</w:t>
      </w:r>
      <w:r>
        <w:rPr>
          <w:rFonts w:hint="default" w:ascii="Times New Roman" w:hAnsi="Times New Roman" w:eastAsia="方正仿宋简体" w:cs="Times New Roman"/>
          <w:b/>
          <w:bCs/>
          <w:color w:val="auto"/>
          <w:sz w:val="34"/>
          <w:szCs w:val="34"/>
          <w:lang w:val="en-US" w:eastAsia="zh-CN"/>
        </w:rPr>
        <w:t>一是</w:t>
      </w:r>
      <w:r>
        <w:rPr>
          <w:rFonts w:hint="default" w:ascii="Times New Roman" w:hAnsi="Times New Roman" w:eastAsia="方正仿宋简体" w:cs="Times New Roman"/>
          <w:b w:val="0"/>
          <w:bCs w:val="0"/>
          <w:color w:val="auto"/>
          <w:sz w:val="34"/>
          <w:szCs w:val="34"/>
        </w:rPr>
        <w:t>投入资金10万元，对狼二组等巷道及入口路两侧进行绿化（种植高质量树种）</w:t>
      </w:r>
      <w:r>
        <w:rPr>
          <w:rFonts w:hint="default" w:ascii="Times New Roman" w:hAnsi="Times New Roman" w:eastAsia="方正仿宋简体" w:cs="Times New Roman"/>
          <w:b w:val="0"/>
          <w:bCs w:val="0"/>
          <w:color w:val="auto"/>
          <w:sz w:val="34"/>
          <w:szCs w:val="34"/>
          <w:lang w:eastAsia="zh-CN"/>
        </w:rPr>
        <w:t>；</w:t>
      </w:r>
      <w:r>
        <w:rPr>
          <w:rFonts w:hint="default" w:ascii="Times New Roman" w:hAnsi="Times New Roman" w:eastAsia="方正仿宋简体" w:cs="Times New Roman"/>
          <w:b/>
          <w:bCs/>
          <w:color w:val="auto"/>
          <w:sz w:val="34"/>
          <w:szCs w:val="34"/>
          <w:lang w:val="en-US" w:eastAsia="zh-CN"/>
        </w:rPr>
        <w:t>二是</w:t>
      </w:r>
      <w:r>
        <w:rPr>
          <w:rFonts w:hint="default" w:ascii="Times New Roman" w:hAnsi="Times New Roman" w:eastAsia="方正仿宋简体" w:cs="Times New Roman"/>
          <w:b w:val="0"/>
          <w:bCs w:val="0"/>
          <w:color w:val="auto"/>
          <w:sz w:val="34"/>
          <w:szCs w:val="34"/>
        </w:rPr>
        <w:t>投入资金5万元，在狼布掌村种植果树500余棵</w:t>
      </w:r>
      <w:r>
        <w:rPr>
          <w:rFonts w:hint="default" w:ascii="Times New Roman" w:hAnsi="Times New Roman" w:eastAsia="方正仿宋简体" w:cs="Times New Roman"/>
          <w:b w:val="0"/>
          <w:bCs w:val="0"/>
          <w:color w:val="auto"/>
          <w:sz w:val="34"/>
          <w:szCs w:val="34"/>
          <w:lang w:eastAsia="zh-CN"/>
        </w:rPr>
        <w:t>；</w:t>
      </w:r>
      <w:r>
        <w:rPr>
          <w:rFonts w:hint="default" w:ascii="Times New Roman" w:hAnsi="Times New Roman" w:eastAsia="方正仿宋简体" w:cs="Times New Roman"/>
          <w:b/>
          <w:bCs/>
          <w:color w:val="auto"/>
          <w:sz w:val="34"/>
          <w:szCs w:val="34"/>
          <w:lang w:val="en-US" w:eastAsia="zh-CN"/>
        </w:rPr>
        <w:t>三是</w:t>
      </w:r>
      <w:r>
        <w:rPr>
          <w:rFonts w:hint="default" w:ascii="Times New Roman" w:hAnsi="Times New Roman" w:eastAsia="方正仿宋简体" w:cs="Times New Roman"/>
          <w:b w:val="0"/>
          <w:bCs w:val="0"/>
          <w:color w:val="auto"/>
          <w:sz w:val="34"/>
          <w:szCs w:val="34"/>
        </w:rPr>
        <w:t>投入资金40万元，在狼布掌、大兴、萌兴、小庄子等组村庄道路两侧绿化150余亩，共计6000余株。</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3.</w:t>
      </w:r>
      <w:r>
        <w:rPr>
          <w:rFonts w:hint="default" w:ascii="Times New Roman" w:hAnsi="Times New Roman" w:eastAsia="方正仿宋简体" w:cs="Times New Roman"/>
          <w:color w:val="auto"/>
          <w:sz w:val="34"/>
          <w:szCs w:val="34"/>
          <w:lang w:eastAsia="zh-CN"/>
        </w:rPr>
        <w:t>文化振兴方面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6"/>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kern w:val="0"/>
          <w:sz w:val="34"/>
          <w:szCs w:val="34"/>
          <w:lang w:eastAsia="zh-CN"/>
        </w:rPr>
        <w:t>建设思路。</w:t>
      </w:r>
      <w:r>
        <w:rPr>
          <w:rFonts w:hint="default" w:ascii="Times New Roman" w:hAnsi="Times New Roman" w:eastAsia="方正仿宋简体" w:cs="Times New Roman"/>
          <w:color w:val="auto"/>
          <w:sz w:val="34"/>
          <w:szCs w:val="34"/>
        </w:rPr>
        <w:t>加大乡风文明建设力度，丰富群众文化生活。发动各自然村群众，自办趣味运动会，开展以扫黑除恶、社</w:t>
      </w:r>
      <w:r>
        <w:rPr>
          <w:rFonts w:hint="default" w:ascii="Times New Roman" w:hAnsi="Times New Roman" w:eastAsia="方正仿宋简体" w:cs="Times New Roman"/>
          <w:color w:val="auto"/>
          <w:spacing w:val="6"/>
          <w:sz w:val="34"/>
          <w:szCs w:val="34"/>
        </w:rPr>
        <w:t>会主义核心价值观、乡村振兴、人居环境整治为主题的文化演出等。</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kern w:val="0"/>
          <w:sz w:val="34"/>
          <w:szCs w:val="34"/>
          <w:lang w:eastAsia="zh-CN"/>
        </w:rPr>
        <w:t>扶持重点环节及标准。</w:t>
      </w:r>
      <w:r>
        <w:rPr>
          <w:rFonts w:hint="default" w:ascii="Times New Roman" w:hAnsi="Times New Roman" w:eastAsia="方正仿宋简体" w:cs="Times New Roman"/>
          <w:b/>
          <w:bCs/>
          <w:color w:val="auto"/>
          <w:kern w:val="0"/>
          <w:sz w:val="34"/>
          <w:szCs w:val="34"/>
          <w:lang w:val="en-US" w:eastAsia="zh-CN"/>
        </w:rPr>
        <w:t>一是</w:t>
      </w:r>
      <w:r>
        <w:rPr>
          <w:rFonts w:hint="default" w:ascii="Times New Roman" w:hAnsi="Times New Roman" w:eastAsia="方正仿宋简体" w:cs="Times New Roman"/>
          <w:color w:val="auto"/>
          <w:kern w:val="0"/>
          <w:sz w:val="34"/>
          <w:szCs w:val="34"/>
        </w:rPr>
        <w:t>投入资金1万元，购买</w:t>
      </w:r>
      <w:r>
        <w:rPr>
          <w:rFonts w:hint="default" w:ascii="Times New Roman" w:hAnsi="Times New Roman" w:eastAsia="方正仿宋简体" w:cs="Times New Roman"/>
          <w:color w:val="auto"/>
          <w:kern w:val="0"/>
          <w:sz w:val="34"/>
          <w:szCs w:val="34"/>
          <w:lang w:val="en-US" w:eastAsia="zh-CN"/>
        </w:rPr>
        <w:t>文化活动</w:t>
      </w:r>
      <w:r>
        <w:rPr>
          <w:rFonts w:hint="default" w:ascii="Times New Roman" w:hAnsi="Times New Roman" w:eastAsia="方正仿宋简体" w:cs="Times New Roman"/>
          <w:color w:val="auto"/>
          <w:kern w:val="0"/>
          <w:sz w:val="34"/>
          <w:szCs w:val="34"/>
        </w:rPr>
        <w:t>服装、道具、奖品等</w:t>
      </w:r>
      <w:r>
        <w:rPr>
          <w:rFonts w:hint="default" w:ascii="Times New Roman" w:hAnsi="Times New Roman" w:eastAsia="方正仿宋简体" w:cs="Times New Roman"/>
          <w:color w:val="auto"/>
          <w:kern w:val="0"/>
          <w:sz w:val="34"/>
          <w:szCs w:val="34"/>
          <w:lang w:eastAsia="zh-CN"/>
        </w:rPr>
        <w:t>；</w:t>
      </w:r>
      <w:r>
        <w:rPr>
          <w:rFonts w:hint="default" w:ascii="Times New Roman" w:hAnsi="Times New Roman" w:eastAsia="方正仿宋简体" w:cs="Times New Roman"/>
          <w:b/>
          <w:bCs/>
          <w:color w:val="auto"/>
          <w:kern w:val="0"/>
          <w:sz w:val="34"/>
          <w:szCs w:val="34"/>
          <w:lang w:val="en-US" w:eastAsia="zh-CN"/>
        </w:rPr>
        <w:t>二是</w:t>
      </w:r>
      <w:r>
        <w:rPr>
          <w:rFonts w:hint="default" w:ascii="Times New Roman" w:hAnsi="Times New Roman" w:eastAsia="方正仿宋简体" w:cs="Times New Roman"/>
          <w:color w:val="auto"/>
          <w:kern w:val="0"/>
          <w:sz w:val="34"/>
          <w:szCs w:val="34"/>
        </w:rPr>
        <w:t>投入资金16万元，新建下滩组文化广场及配套设施</w:t>
      </w:r>
      <w:r>
        <w:rPr>
          <w:rFonts w:hint="default" w:ascii="Times New Roman" w:hAnsi="Times New Roman" w:eastAsia="方正仿宋简体" w:cs="Times New Roman"/>
          <w:color w:val="auto"/>
          <w:kern w:val="0"/>
          <w:sz w:val="34"/>
          <w:szCs w:val="34"/>
          <w:lang w:val="en-US" w:eastAsia="zh-CN"/>
        </w:rPr>
        <w:t>1</w:t>
      </w:r>
      <w:r>
        <w:rPr>
          <w:rFonts w:hint="default" w:ascii="Times New Roman" w:hAnsi="Times New Roman" w:eastAsia="方正仿宋简体" w:cs="Times New Roman"/>
          <w:color w:val="auto"/>
          <w:kern w:val="0"/>
          <w:sz w:val="34"/>
          <w:szCs w:val="34"/>
        </w:rPr>
        <w:t>处，为宋红沟、小庄子组安装健身器材各</w:t>
      </w:r>
      <w:r>
        <w:rPr>
          <w:rFonts w:hint="default" w:ascii="Times New Roman" w:hAnsi="Times New Roman" w:eastAsia="方正仿宋简体" w:cs="Times New Roman"/>
          <w:color w:val="auto"/>
          <w:kern w:val="0"/>
          <w:sz w:val="34"/>
          <w:szCs w:val="34"/>
          <w:lang w:val="en-US" w:eastAsia="zh-CN"/>
        </w:rPr>
        <w:t>1</w:t>
      </w:r>
      <w:r>
        <w:rPr>
          <w:rFonts w:hint="default" w:ascii="Times New Roman" w:hAnsi="Times New Roman" w:eastAsia="方正仿宋简体" w:cs="Times New Roman"/>
          <w:color w:val="auto"/>
          <w:kern w:val="0"/>
          <w:sz w:val="34"/>
          <w:szCs w:val="34"/>
        </w:rPr>
        <w:t>套</w:t>
      </w:r>
      <w:r>
        <w:rPr>
          <w:rFonts w:hint="default" w:ascii="Times New Roman" w:hAnsi="Times New Roman" w:eastAsia="方正仿宋简体" w:cs="Times New Roman"/>
          <w:color w:val="auto"/>
          <w:kern w:val="0"/>
          <w:sz w:val="34"/>
          <w:szCs w:val="34"/>
          <w:lang w:eastAsia="zh-CN"/>
        </w:rPr>
        <w:t>；</w:t>
      </w:r>
      <w:r>
        <w:rPr>
          <w:rFonts w:hint="default" w:ascii="Times New Roman" w:hAnsi="Times New Roman" w:eastAsia="方正仿宋简体" w:cs="Times New Roman"/>
          <w:b/>
          <w:bCs/>
          <w:color w:val="auto"/>
          <w:kern w:val="0"/>
          <w:sz w:val="34"/>
          <w:szCs w:val="34"/>
          <w:lang w:val="en-US" w:eastAsia="zh-CN"/>
        </w:rPr>
        <w:t>三是</w:t>
      </w:r>
      <w:r>
        <w:rPr>
          <w:rFonts w:hint="default" w:ascii="Times New Roman" w:hAnsi="Times New Roman" w:eastAsia="方正仿宋简体" w:cs="Times New Roman"/>
          <w:color w:val="auto"/>
          <w:kern w:val="0"/>
          <w:sz w:val="34"/>
          <w:szCs w:val="34"/>
        </w:rPr>
        <w:t>投入资金5万元，用于日常开展文化工作宣传、制作宣传资料等。</w:t>
      </w:r>
      <w:r>
        <w:rPr>
          <w:rFonts w:hint="default" w:ascii="Times New Roman" w:hAnsi="Times New Roman" w:eastAsia="方正仿宋简体" w:cs="Times New Roman"/>
          <w:color w:val="auto"/>
          <w:kern w:val="2"/>
          <w:sz w:val="34"/>
          <w:szCs w:val="34"/>
          <w:lang w:val="en-US" w:eastAsia="zh-CN" w:bidi="ar-SA"/>
        </w:rPr>
        <w:tab/>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4.</w:t>
      </w:r>
      <w:r>
        <w:rPr>
          <w:rFonts w:hint="default" w:ascii="Times New Roman" w:hAnsi="Times New Roman" w:eastAsia="方正仿宋简体" w:cs="Times New Roman"/>
          <w:color w:val="auto"/>
          <w:sz w:val="34"/>
          <w:szCs w:val="34"/>
          <w:lang w:eastAsia="zh-CN"/>
        </w:rPr>
        <w:t>组织振兴方面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bCs/>
          <w:color w:val="auto"/>
          <w:kern w:val="0"/>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kern w:val="0"/>
          <w:sz w:val="34"/>
          <w:szCs w:val="34"/>
          <w:lang w:eastAsia="zh-CN"/>
        </w:rPr>
        <w:t>建设思路。</w:t>
      </w:r>
      <w:r>
        <w:rPr>
          <w:rFonts w:hint="default" w:ascii="Times New Roman" w:hAnsi="Times New Roman" w:eastAsia="方正仿宋简体" w:cs="Times New Roman"/>
          <w:color w:val="auto"/>
          <w:spacing w:val="-11"/>
          <w:kern w:val="0"/>
          <w:sz w:val="34"/>
          <w:szCs w:val="34"/>
        </w:rPr>
        <w:t>组织村干部、村级后备干部、村民小组长、四级网格员在县内外进行教学培训、观摩学习等，提高社会综合管理水平和服务群众的能力。</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11"/>
          <w:kern w:val="0"/>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kern w:val="0"/>
          <w:sz w:val="34"/>
          <w:szCs w:val="34"/>
          <w:lang w:eastAsia="zh-CN"/>
        </w:rPr>
        <w:t>扶持重点环节及标准。</w:t>
      </w:r>
      <w:r>
        <w:rPr>
          <w:rFonts w:hint="default" w:ascii="Times New Roman" w:hAnsi="Times New Roman" w:eastAsia="方正仿宋简体" w:cs="Times New Roman"/>
          <w:b w:val="0"/>
          <w:bCs/>
          <w:color w:val="auto"/>
          <w:kern w:val="0"/>
          <w:sz w:val="34"/>
          <w:szCs w:val="34"/>
          <w:lang w:val="en-US" w:eastAsia="zh-CN"/>
        </w:rPr>
        <w:t>投入资金1万元，</w:t>
      </w:r>
      <w:r>
        <w:rPr>
          <w:rFonts w:hint="default" w:ascii="Times New Roman" w:hAnsi="Times New Roman" w:eastAsia="方正仿宋简体" w:cs="Times New Roman"/>
          <w:color w:val="auto"/>
          <w:spacing w:val="-11"/>
          <w:kern w:val="0"/>
          <w:sz w:val="34"/>
          <w:szCs w:val="34"/>
        </w:rPr>
        <w:t>组织村干部、村级后备干部、村民小组长、四级网格员在县内外进行教学培训、观摩学习等，提高社会综合管理水平和服务群众的能力。</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5.</w:t>
      </w:r>
      <w:r>
        <w:rPr>
          <w:rFonts w:hint="default" w:ascii="Times New Roman" w:hAnsi="Times New Roman" w:eastAsia="方正仿宋简体" w:cs="Times New Roman"/>
          <w:color w:val="auto"/>
          <w:sz w:val="34"/>
          <w:szCs w:val="34"/>
          <w:lang w:eastAsia="zh-CN"/>
        </w:rPr>
        <w:t>人才振兴方面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kern w:val="0"/>
          <w:sz w:val="34"/>
          <w:szCs w:val="34"/>
          <w:lang w:eastAsia="zh-CN"/>
        </w:rPr>
        <w:t>建设思路。</w:t>
      </w:r>
      <w:r>
        <w:rPr>
          <w:rFonts w:hint="default" w:ascii="Times New Roman" w:hAnsi="Times New Roman" w:eastAsia="方正仿宋简体" w:cs="Times New Roman"/>
          <w:color w:val="auto"/>
          <w:sz w:val="34"/>
          <w:szCs w:val="34"/>
        </w:rPr>
        <w:t>组织致富带头人和种养殖大户外出参观学习和培训，进一步拓宽我村种养殖发展思路，加快产业发展步伐。</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b w:val="0"/>
          <w:bCs/>
          <w:color w:val="auto"/>
          <w:kern w:val="0"/>
          <w:sz w:val="34"/>
          <w:szCs w:val="34"/>
          <w:lang w:eastAsia="zh-CN"/>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kern w:val="0"/>
          <w:sz w:val="34"/>
          <w:szCs w:val="34"/>
          <w:lang w:eastAsia="zh-CN"/>
        </w:rPr>
        <w:t>扶持重点环节及标准。</w:t>
      </w:r>
      <w:r>
        <w:rPr>
          <w:rFonts w:hint="default" w:ascii="Times New Roman" w:hAnsi="Times New Roman" w:eastAsia="方正仿宋简体" w:cs="Times New Roman"/>
          <w:b/>
          <w:color w:val="auto"/>
          <w:kern w:val="0"/>
          <w:sz w:val="34"/>
          <w:szCs w:val="34"/>
          <w:lang w:val="en-US" w:eastAsia="zh-CN"/>
        </w:rPr>
        <w:t>一是</w:t>
      </w:r>
      <w:r>
        <w:rPr>
          <w:rFonts w:hint="default" w:ascii="Times New Roman" w:hAnsi="Times New Roman" w:eastAsia="方正仿宋简体" w:cs="Times New Roman"/>
          <w:b w:val="0"/>
          <w:bCs/>
          <w:color w:val="auto"/>
          <w:kern w:val="0"/>
          <w:sz w:val="34"/>
          <w:szCs w:val="34"/>
          <w:lang w:eastAsia="zh-CN"/>
        </w:rPr>
        <w:t>投入资金0.5万元，组织种养殖户等人员在县内外观摩学习先进的种养殖业经验；</w:t>
      </w:r>
      <w:r>
        <w:rPr>
          <w:rFonts w:hint="default" w:ascii="Times New Roman" w:hAnsi="Times New Roman" w:eastAsia="方正仿宋简体" w:cs="Times New Roman"/>
          <w:b/>
          <w:color w:val="auto"/>
          <w:kern w:val="0"/>
          <w:sz w:val="34"/>
          <w:szCs w:val="34"/>
          <w:lang w:val="en-US" w:eastAsia="zh-CN"/>
        </w:rPr>
        <w:t>二是</w:t>
      </w:r>
      <w:r>
        <w:rPr>
          <w:rFonts w:hint="default" w:ascii="Times New Roman" w:hAnsi="Times New Roman" w:eastAsia="方正仿宋简体" w:cs="Times New Roman"/>
          <w:b w:val="0"/>
          <w:bCs/>
          <w:color w:val="auto"/>
          <w:kern w:val="0"/>
          <w:sz w:val="34"/>
          <w:szCs w:val="34"/>
          <w:lang w:eastAsia="zh-CN"/>
        </w:rPr>
        <w:t>投入资金0.5万元，聘请种养殖、创业等方面专家、教授对村民实行分类培训，提高农村实用技术能力。</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Style w:val="21"/>
          <w:rFonts w:hint="default" w:ascii="Times New Roman" w:hAnsi="Times New Roman" w:cs="Times New Roman"/>
          <w:lang w:val="en-US" w:eastAsia="zh-CN"/>
        </w:rPr>
        <w:t>（四）杜记沟</w:t>
      </w:r>
      <w:r>
        <w:rPr>
          <w:rStyle w:val="21"/>
          <w:rFonts w:hint="default" w:ascii="Times New Roman" w:hAnsi="Times New Roman" w:cs="Times New Roman"/>
        </w:rPr>
        <w:t>村</w:t>
      </w:r>
      <w:r>
        <w:rPr>
          <w:rStyle w:val="21"/>
          <w:rFonts w:hint="default" w:ascii="Times New Roman" w:hAnsi="Times New Roman" w:cs="Times New Roman"/>
          <w:lang w:eastAsia="zh-CN"/>
        </w:rPr>
        <w:t>（</w:t>
      </w:r>
      <w:r>
        <w:rPr>
          <w:rStyle w:val="21"/>
          <w:rFonts w:hint="default" w:ascii="Times New Roman" w:hAnsi="Times New Roman" w:cs="Times New Roman"/>
          <w:lang w:val="en-US" w:eastAsia="zh-CN"/>
        </w:rPr>
        <w:t>新建</w:t>
      </w:r>
      <w:r>
        <w:rPr>
          <w:rStyle w:val="21"/>
          <w:rFonts w:hint="default" w:ascii="Times New Roman" w:hAnsi="Times New Roman" w:cs="Times New Roman"/>
          <w:lang w:eastAsia="zh-CN"/>
        </w:rPr>
        <w:t>）。</w:t>
      </w:r>
      <w:r>
        <w:rPr>
          <w:rFonts w:hint="default" w:ascii="Times New Roman" w:hAnsi="Times New Roman" w:eastAsia="方正仿宋简体" w:cs="Times New Roman"/>
          <w:color w:val="auto"/>
          <w:sz w:val="34"/>
          <w:szCs w:val="34"/>
          <w:lang w:val="en-US" w:eastAsia="zh-CN"/>
        </w:rPr>
        <w:t>重点</w:t>
      </w:r>
      <w:r>
        <w:rPr>
          <w:rFonts w:hint="default" w:ascii="Times New Roman" w:hAnsi="Times New Roman" w:eastAsia="方正仿宋简体" w:cs="Times New Roman"/>
          <w:color w:val="auto"/>
          <w:sz w:val="34"/>
          <w:szCs w:val="34"/>
        </w:rPr>
        <w:t>发展壮大村级集体</w:t>
      </w:r>
      <w:r>
        <w:rPr>
          <w:rFonts w:hint="default" w:ascii="Times New Roman" w:hAnsi="Times New Roman" w:eastAsia="方正仿宋简体" w:cs="Times New Roman"/>
          <w:color w:val="auto"/>
          <w:sz w:val="34"/>
          <w:szCs w:val="34"/>
          <w:lang w:val="en-US" w:eastAsia="zh-CN"/>
        </w:rPr>
        <w:t>经济</w:t>
      </w:r>
      <w:r>
        <w:rPr>
          <w:rFonts w:hint="default" w:ascii="Times New Roman" w:hAnsi="Times New Roman" w:eastAsia="方正仿宋简体" w:cs="Times New Roman"/>
          <w:color w:val="auto"/>
          <w:sz w:val="34"/>
          <w:szCs w:val="34"/>
        </w:rPr>
        <w:t>，带动其它合作社和农户大</w:t>
      </w:r>
      <w:r>
        <w:rPr>
          <w:rFonts w:hint="default" w:ascii="Times New Roman" w:hAnsi="Times New Roman" w:eastAsia="方正仿宋简体" w:cs="Times New Roman"/>
          <w:color w:val="auto"/>
          <w:spacing w:val="6"/>
          <w:sz w:val="34"/>
          <w:szCs w:val="34"/>
        </w:rPr>
        <w:t>力发展种养殖业，大力巩固脱贫攻坚成果与乡村振兴有效衔接及人居环境综合整治，丰富群众文化生活，提高村后备干部和党员的整体素质，增强致富带头人和种养殖大户的致富技能。</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1.</w:t>
      </w:r>
      <w:r>
        <w:rPr>
          <w:rFonts w:hint="default" w:ascii="Times New Roman" w:hAnsi="Times New Roman" w:eastAsia="方正仿宋简体" w:cs="Times New Roman"/>
          <w:color w:val="auto"/>
          <w:sz w:val="34"/>
          <w:szCs w:val="34"/>
          <w:lang w:eastAsia="zh-CN"/>
        </w:rPr>
        <w:t>产业振兴方面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kern w:val="0"/>
          <w:sz w:val="34"/>
          <w:szCs w:val="34"/>
          <w:lang w:eastAsia="zh-CN"/>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kern w:val="0"/>
          <w:sz w:val="34"/>
          <w:szCs w:val="34"/>
          <w:lang w:eastAsia="zh-CN"/>
        </w:rPr>
        <w:t>建设思路。</w:t>
      </w:r>
      <w:r>
        <w:rPr>
          <w:rFonts w:hint="default" w:ascii="Times New Roman" w:hAnsi="Times New Roman" w:eastAsia="方正仿宋简体" w:cs="Times New Roman"/>
          <w:color w:val="auto"/>
          <w:sz w:val="34"/>
          <w:szCs w:val="34"/>
        </w:rPr>
        <w:t>实施</w:t>
      </w:r>
      <w:r>
        <w:rPr>
          <w:rFonts w:hint="default" w:ascii="Times New Roman" w:hAnsi="Times New Roman" w:eastAsia="方正仿宋简体" w:cs="Times New Roman"/>
          <w:color w:val="auto"/>
          <w:sz w:val="34"/>
          <w:szCs w:val="34"/>
          <w:lang w:val="en-US" w:eastAsia="zh-CN"/>
        </w:rPr>
        <w:t>滩羊</w:t>
      </w:r>
      <w:r>
        <w:rPr>
          <w:rFonts w:hint="default" w:ascii="Times New Roman" w:hAnsi="Times New Roman" w:eastAsia="方正仿宋简体" w:cs="Times New Roman"/>
          <w:color w:val="auto"/>
          <w:sz w:val="34"/>
          <w:szCs w:val="34"/>
        </w:rPr>
        <w:t>养殖</w:t>
      </w:r>
      <w:r>
        <w:rPr>
          <w:rFonts w:hint="default" w:ascii="Times New Roman" w:hAnsi="Times New Roman" w:eastAsia="方正仿宋简体" w:cs="Times New Roman"/>
          <w:color w:val="auto"/>
          <w:sz w:val="34"/>
          <w:szCs w:val="34"/>
          <w:lang w:val="en-US" w:eastAsia="zh-CN"/>
        </w:rPr>
        <w:t>户</w:t>
      </w:r>
      <w:r>
        <w:rPr>
          <w:rFonts w:hint="default" w:ascii="Times New Roman" w:hAnsi="Times New Roman" w:eastAsia="方正仿宋简体" w:cs="Times New Roman"/>
          <w:color w:val="auto"/>
          <w:sz w:val="34"/>
          <w:szCs w:val="34"/>
        </w:rPr>
        <w:t>出户入园，构建“党支部+村集体经济合作社+农户”的新型发展模式，不断促进村集体经济发展壮大，持续增加农民收入</w:t>
      </w:r>
      <w:r>
        <w:rPr>
          <w:rFonts w:hint="default" w:ascii="Times New Roman" w:hAnsi="Times New Roman" w:eastAsia="方正仿宋简体" w:cs="Times New Roman"/>
          <w:color w:val="auto"/>
          <w:sz w:val="34"/>
          <w:szCs w:val="34"/>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kern w:val="0"/>
          <w:sz w:val="34"/>
          <w:szCs w:val="34"/>
          <w:lang w:eastAsia="zh-CN"/>
        </w:rPr>
        <w:t>扶持重点环节及标准。</w:t>
      </w:r>
      <w:r>
        <w:rPr>
          <w:rFonts w:hint="default" w:ascii="Times New Roman" w:hAnsi="Times New Roman" w:eastAsia="方正仿宋简体" w:cs="Times New Roman"/>
          <w:b/>
          <w:bCs/>
          <w:color w:val="auto"/>
          <w:sz w:val="34"/>
          <w:szCs w:val="34"/>
        </w:rPr>
        <w:t>一是</w:t>
      </w:r>
      <w:r>
        <w:rPr>
          <w:rFonts w:hint="default" w:ascii="Times New Roman" w:hAnsi="Times New Roman" w:eastAsia="方正仿宋简体" w:cs="Times New Roman"/>
          <w:color w:val="auto"/>
          <w:sz w:val="34"/>
          <w:szCs w:val="34"/>
        </w:rPr>
        <w:t>建设大湾、红土沟两个滩羊养殖园区，投入资金</w:t>
      </w:r>
      <w:r>
        <w:rPr>
          <w:rFonts w:hint="default" w:ascii="Times New Roman" w:hAnsi="Times New Roman" w:eastAsia="方正仿宋简体" w:cs="Times New Roman"/>
          <w:color w:val="auto"/>
          <w:sz w:val="34"/>
          <w:szCs w:val="34"/>
          <w:lang w:val="en-US" w:eastAsia="zh-CN"/>
        </w:rPr>
        <w:t>252</w:t>
      </w:r>
      <w:r>
        <w:rPr>
          <w:rFonts w:hint="default" w:ascii="Times New Roman" w:hAnsi="Times New Roman" w:eastAsia="方正仿宋简体" w:cs="Times New Roman"/>
          <w:color w:val="auto"/>
          <w:sz w:val="34"/>
          <w:szCs w:val="34"/>
        </w:rPr>
        <w:t>万元</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rPr>
        <w:t>完成2个园区的“三通一平”，其中大湾</w:t>
      </w:r>
      <w:r>
        <w:rPr>
          <w:rFonts w:hint="default" w:ascii="Times New Roman" w:hAnsi="Times New Roman" w:eastAsia="方正仿宋简体" w:cs="Times New Roman"/>
          <w:color w:val="auto"/>
          <w:sz w:val="34"/>
          <w:szCs w:val="34"/>
          <w:lang w:val="en-US" w:eastAsia="zh-CN"/>
        </w:rPr>
        <w:t>114</w:t>
      </w:r>
      <w:r>
        <w:rPr>
          <w:rFonts w:hint="default" w:ascii="Times New Roman" w:hAnsi="Times New Roman" w:eastAsia="方正仿宋简体" w:cs="Times New Roman"/>
          <w:color w:val="auto"/>
          <w:sz w:val="34"/>
          <w:szCs w:val="34"/>
        </w:rPr>
        <w:t>万元，</w:t>
      </w:r>
      <w:r>
        <w:rPr>
          <w:rFonts w:hint="default" w:ascii="Times New Roman" w:hAnsi="Times New Roman" w:eastAsia="方正仿宋简体" w:cs="Times New Roman"/>
          <w:color w:val="auto"/>
          <w:sz w:val="34"/>
          <w:szCs w:val="34"/>
          <w:lang w:eastAsia="zh-CN"/>
        </w:rPr>
        <w:t>通</w:t>
      </w:r>
      <w:r>
        <w:rPr>
          <w:rFonts w:hint="default" w:ascii="Times New Roman" w:hAnsi="Times New Roman" w:eastAsia="方正仿宋简体" w:cs="Times New Roman"/>
          <w:color w:val="auto"/>
          <w:sz w:val="34"/>
          <w:szCs w:val="34"/>
        </w:rPr>
        <w:t>电1500米、</w:t>
      </w:r>
      <w:r>
        <w:rPr>
          <w:rFonts w:hint="default" w:ascii="Times New Roman" w:hAnsi="Times New Roman" w:eastAsia="方正仿宋简体" w:cs="Times New Roman"/>
          <w:color w:val="auto"/>
          <w:sz w:val="34"/>
          <w:szCs w:val="34"/>
          <w:lang w:eastAsia="zh-CN"/>
        </w:rPr>
        <w:t>通</w:t>
      </w:r>
      <w:r>
        <w:rPr>
          <w:rFonts w:hint="default" w:ascii="Times New Roman" w:hAnsi="Times New Roman" w:eastAsia="方正仿宋简体" w:cs="Times New Roman"/>
          <w:color w:val="auto"/>
          <w:sz w:val="34"/>
          <w:szCs w:val="34"/>
        </w:rPr>
        <w:t>水1500米，土地平整4000立方米，混凝土硬化</w:t>
      </w:r>
      <w:r>
        <w:rPr>
          <w:rFonts w:hint="default" w:ascii="Times New Roman" w:hAnsi="Times New Roman" w:eastAsia="方正仿宋简体" w:cs="Times New Roman"/>
          <w:color w:val="auto"/>
          <w:sz w:val="34"/>
          <w:szCs w:val="34"/>
          <w:lang w:val="en-US" w:eastAsia="zh-CN"/>
        </w:rPr>
        <w:t>场地</w:t>
      </w:r>
      <w:r>
        <w:rPr>
          <w:rFonts w:hint="default" w:ascii="Times New Roman" w:hAnsi="Times New Roman" w:eastAsia="方正仿宋简体" w:cs="Times New Roman"/>
          <w:color w:val="auto"/>
          <w:sz w:val="34"/>
          <w:szCs w:val="34"/>
        </w:rPr>
        <w:t>5000</w:t>
      </w:r>
      <w:r>
        <w:rPr>
          <w:rFonts w:hint="default" w:ascii="Times New Roman" w:hAnsi="Times New Roman" w:eastAsia="方正仿宋简体" w:cs="Times New Roman"/>
          <w:color w:val="auto"/>
          <w:sz w:val="34"/>
          <w:szCs w:val="34"/>
          <w:lang w:eastAsia="zh-CN"/>
        </w:rPr>
        <w:t>平方米</w:t>
      </w:r>
      <w:r>
        <w:rPr>
          <w:rFonts w:hint="default" w:ascii="Times New Roman" w:hAnsi="Times New Roman" w:eastAsia="方正仿宋简体" w:cs="Times New Roman"/>
          <w:color w:val="auto"/>
          <w:sz w:val="34"/>
          <w:szCs w:val="34"/>
        </w:rPr>
        <w:t>；红土沟</w:t>
      </w:r>
      <w:r>
        <w:rPr>
          <w:rFonts w:hint="default" w:ascii="Times New Roman" w:hAnsi="Times New Roman" w:eastAsia="方正仿宋简体" w:cs="Times New Roman"/>
          <w:color w:val="auto"/>
          <w:sz w:val="34"/>
          <w:szCs w:val="34"/>
          <w:lang w:val="en-US" w:eastAsia="zh-CN"/>
        </w:rPr>
        <w:t>138</w:t>
      </w:r>
      <w:r>
        <w:rPr>
          <w:rFonts w:hint="default" w:ascii="Times New Roman" w:hAnsi="Times New Roman" w:eastAsia="方正仿宋简体" w:cs="Times New Roman"/>
          <w:color w:val="auto"/>
          <w:sz w:val="34"/>
          <w:szCs w:val="34"/>
        </w:rPr>
        <w:t>万元，</w:t>
      </w:r>
      <w:r>
        <w:rPr>
          <w:rFonts w:hint="default" w:ascii="Times New Roman" w:hAnsi="Times New Roman" w:eastAsia="方正仿宋简体" w:cs="Times New Roman"/>
          <w:color w:val="auto"/>
          <w:sz w:val="34"/>
          <w:szCs w:val="34"/>
          <w:lang w:eastAsia="zh-CN"/>
        </w:rPr>
        <w:t>通</w:t>
      </w:r>
      <w:r>
        <w:rPr>
          <w:rFonts w:hint="default" w:ascii="Times New Roman" w:hAnsi="Times New Roman" w:eastAsia="方正仿宋简体" w:cs="Times New Roman"/>
          <w:color w:val="auto"/>
          <w:sz w:val="34"/>
          <w:szCs w:val="34"/>
        </w:rPr>
        <w:t>电1800米、</w:t>
      </w:r>
      <w:r>
        <w:rPr>
          <w:rFonts w:hint="default" w:ascii="Times New Roman" w:hAnsi="Times New Roman" w:eastAsia="方正仿宋简体" w:cs="Times New Roman"/>
          <w:color w:val="auto"/>
          <w:sz w:val="34"/>
          <w:szCs w:val="34"/>
          <w:lang w:eastAsia="zh-CN"/>
        </w:rPr>
        <w:t>通</w:t>
      </w:r>
      <w:r>
        <w:rPr>
          <w:rFonts w:hint="default" w:ascii="Times New Roman" w:hAnsi="Times New Roman" w:eastAsia="方正仿宋简体" w:cs="Times New Roman"/>
          <w:color w:val="auto"/>
          <w:sz w:val="34"/>
          <w:szCs w:val="34"/>
        </w:rPr>
        <w:t>水1800米，土地平整40500立方米，混凝土硬化</w:t>
      </w:r>
      <w:r>
        <w:rPr>
          <w:rFonts w:hint="default" w:ascii="Times New Roman" w:hAnsi="Times New Roman" w:eastAsia="方正仿宋简体" w:cs="Times New Roman"/>
          <w:color w:val="auto"/>
          <w:sz w:val="34"/>
          <w:szCs w:val="34"/>
          <w:lang w:val="en-US" w:eastAsia="zh-CN"/>
        </w:rPr>
        <w:t>场地</w:t>
      </w:r>
      <w:r>
        <w:rPr>
          <w:rFonts w:hint="default" w:ascii="Times New Roman" w:hAnsi="Times New Roman" w:eastAsia="方正仿宋简体" w:cs="Times New Roman"/>
          <w:color w:val="auto"/>
          <w:sz w:val="34"/>
          <w:szCs w:val="34"/>
        </w:rPr>
        <w:t>6000</w:t>
      </w:r>
      <w:r>
        <w:rPr>
          <w:rFonts w:hint="default" w:ascii="Times New Roman" w:hAnsi="Times New Roman" w:eastAsia="方正仿宋简体" w:cs="Times New Roman"/>
          <w:color w:val="auto"/>
          <w:sz w:val="34"/>
          <w:szCs w:val="34"/>
          <w:lang w:eastAsia="zh-CN"/>
        </w:rPr>
        <w:t>平方米；</w:t>
      </w:r>
      <w:r>
        <w:rPr>
          <w:rFonts w:hint="default" w:ascii="Times New Roman" w:hAnsi="Times New Roman" w:eastAsia="方正仿宋简体" w:cs="Times New Roman"/>
          <w:b/>
          <w:bCs/>
          <w:color w:val="auto"/>
          <w:sz w:val="34"/>
          <w:szCs w:val="34"/>
        </w:rPr>
        <w:t>二是</w:t>
      </w:r>
      <w:r>
        <w:rPr>
          <w:rFonts w:hint="default" w:ascii="Times New Roman" w:hAnsi="Times New Roman" w:eastAsia="方正仿宋简体" w:cs="Times New Roman"/>
          <w:b w:val="0"/>
          <w:bCs w:val="0"/>
          <w:color w:val="auto"/>
          <w:sz w:val="34"/>
          <w:szCs w:val="34"/>
          <w:lang w:val="en-US" w:eastAsia="zh-CN"/>
        </w:rPr>
        <w:t>投入资金60万元</w:t>
      </w:r>
      <w:r>
        <w:rPr>
          <w:rFonts w:hint="default" w:ascii="Times New Roman" w:hAnsi="Times New Roman" w:eastAsia="方正仿宋简体" w:cs="Times New Roman"/>
          <w:bCs/>
          <w:color w:val="auto"/>
          <w:kern w:val="0"/>
          <w:sz w:val="34"/>
          <w:szCs w:val="34"/>
        </w:rPr>
        <w:t>扩建村集体合作社黄花菜晾晒场5000</w:t>
      </w:r>
      <w:r>
        <w:rPr>
          <w:rFonts w:hint="default" w:ascii="Times New Roman" w:hAnsi="Times New Roman" w:eastAsia="方正仿宋简体" w:cs="Times New Roman"/>
          <w:bCs/>
          <w:color w:val="auto"/>
          <w:kern w:val="0"/>
          <w:sz w:val="34"/>
          <w:szCs w:val="34"/>
          <w:lang w:eastAsia="zh-CN"/>
        </w:rPr>
        <w:t>平方米</w:t>
      </w:r>
      <w:r>
        <w:rPr>
          <w:rFonts w:hint="default" w:ascii="Times New Roman" w:hAnsi="Times New Roman" w:eastAsia="方正仿宋简体" w:cs="Times New Roman"/>
          <w:color w:val="auto"/>
          <w:sz w:val="34"/>
          <w:szCs w:val="34"/>
        </w:rPr>
        <w:t>。</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2.</w:t>
      </w:r>
      <w:r>
        <w:rPr>
          <w:rFonts w:hint="default" w:ascii="Times New Roman" w:hAnsi="Times New Roman" w:eastAsia="方正仿宋简体" w:cs="Times New Roman"/>
          <w:color w:val="auto"/>
          <w:sz w:val="34"/>
          <w:szCs w:val="34"/>
          <w:lang w:eastAsia="zh-CN"/>
        </w:rPr>
        <w:t>生态振兴方面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kern w:val="0"/>
          <w:sz w:val="34"/>
          <w:szCs w:val="34"/>
          <w:lang w:eastAsia="zh-CN"/>
        </w:rPr>
        <w:t>建设思路。</w:t>
      </w:r>
      <w:r>
        <w:rPr>
          <w:rFonts w:hint="default" w:ascii="Times New Roman" w:hAnsi="Times New Roman" w:eastAsia="方正仿宋简体" w:cs="Times New Roman"/>
          <w:color w:val="auto"/>
          <w:sz w:val="34"/>
          <w:szCs w:val="34"/>
        </w:rPr>
        <w:t>结合人居环境整治和美丽村庄建设要求，打造干净、整洁、舒适的人居环境，围绕硬化、绿化、亮化、美化整治村庄环境，全面推行门前卫生“三包”责任制、环境卫生积</w:t>
      </w:r>
      <w:r>
        <w:rPr>
          <w:rFonts w:hint="default" w:ascii="Times New Roman" w:hAnsi="Times New Roman" w:eastAsia="方正仿宋简体" w:cs="Times New Roman"/>
          <w:color w:val="auto"/>
          <w:spacing w:val="6"/>
          <w:sz w:val="34"/>
          <w:szCs w:val="34"/>
        </w:rPr>
        <w:t>分制，创新建立人居环境整治长效机制，打造人居环境整治示范村。</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spacing w:val="6"/>
          <w:kern w:val="0"/>
          <w:sz w:val="34"/>
          <w:szCs w:val="34"/>
        </w:rPr>
        <w:t>扶持重点环节及标准</w:t>
      </w:r>
      <w:r>
        <w:rPr>
          <w:rFonts w:hint="default" w:ascii="Times New Roman" w:hAnsi="Times New Roman" w:eastAsia="方正仿宋简体" w:cs="Times New Roman"/>
          <w:b/>
          <w:color w:val="auto"/>
          <w:spacing w:val="6"/>
          <w:kern w:val="0"/>
          <w:sz w:val="34"/>
          <w:szCs w:val="34"/>
          <w:lang w:eastAsia="zh-CN"/>
        </w:rPr>
        <w:t>。</w:t>
      </w:r>
      <w:r>
        <w:rPr>
          <w:rFonts w:hint="default" w:ascii="Times New Roman" w:hAnsi="Times New Roman" w:eastAsia="方正仿宋简体" w:cs="Times New Roman"/>
          <w:b/>
          <w:bCs/>
          <w:color w:val="auto"/>
          <w:spacing w:val="6"/>
          <w:sz w:val="34"/>
          <w:szCs w:val="34"/>
        </w:rPr>
        <w:t>环境整治：一是</w:t>
      </w:r>
      <w:r>
        <w:rPr>
          <w:rFonts w:hint="default" w:ascii="Times New Roman" w:hAnsi="Times New Roman" w:eastAsia="方正仿宋简体" w:cs="Times New Roman"/>
          <w:color w:val="auto"/>
          <w:spacing w:val="6"/>
          <w:sz w:val="34"/>
          <w:szCs w:val="34"/>
        </w:rPr>
        <w:t>投入资金</w:t>
      </w:r>
      <w:r>
        <w:rPr>
          <w:rFonts w:hint="default" w:ascii="Times New Roman" w:hAnsi="Times New Roman" w:eastAsia="方正仿宋简体" w:cs="Times New Roman"/>
          <w:color w:val="auto"/>
          <w:spacing w:val="6"/>
          <w:sz w:val="34"/>
          <w:szCs w:val="34"/>
          <w:lang w:val="en-US" w:eastAsia="zh-CN"/>
        </w:rPr>
        <w:t>40</w:t>
      </w:r>
      <w:r>
        <w:rPr>
          <w:rFonts w:hint="default" w:ascii="Times New Roman" w:hAnsi="Times New Roman" w:eastAsia="方正仿宋简体" w:cs="Times New Roman"/>
          <w:color w:val="auto"/>
          <w:spacing w:val="6"/>
          <w:sz w:val="34"/>
          <w:szCs w:val="34"/>
        </w:rPr>
        <w:t>万元，对各自然村进行农村人居环境整治，清除残垣断壁，拆除废旧棚圈、危旧房屋，清理三大堆等，清运垃圾。</w:t>
      </w:r>
      <w:r>
        <w:rPr>
          <w:rFonts w:hint="default" w:ascii="Times New Roman" w:hAnsi="Times New Roman" w:eastAsia="方正仿宋简体" w:cs="Times New Roman"/>
          <w:b/>
          <w:bCs/>
          <w:color w:val="auto"/>
          <w:spacing w:val="6"/>
          <w:sz w:val="34"/>
          <w:szCs w:val="34"/>
        </w:rPr>
        <w:t>二是</w:t>
      </w:r>
      <w:r>
        <w:rPr>
          <w:rFonts w:hint="default" w:ascii="Times New Roman" w:hAnsi="Times New Roman" w:eastAsia="方正仿宋简体" w:cs="Times New Roman"/>
          <w:color w:val="auto"/>
          <w:spacing w:val="6"/>
          <w:sz w:val="34"/>
          <w:szCs w:val="34"/>
        </w:rPr>
        <w:t>投入资金5万元，推行“门前三包”、“积分制”等制度，每月开展一次积分评比活动，为评优户兑换奖品。</w:t>
      </w:r>
      <w:r>
        <w:rPr>
          <w:rFonts w:hint="default" w:ascii="Times New Roman" w:hAnsi="Times New Roman" w:eastAsia="方正仿宋简体" w:cs="Times New Roman"/>
          <w:b/>
          <w:bCs/>
          <w:color w:val="auto"/>
          <w:spacing w:val="6"/>
          <w:sz w:val="34"/>
          <w:szCs w:val="34"/>
        </w:rPr>
        <w:t>村庄绿化：一是</w:t>
      </w:r>
      <w:r>
        <w:rPr>
          <w:rFonts w:hint="default" w:ascii="Times New Roman" w:hAnsi="Times New Roman" w:eastAsia="方正仿宋简体" w:cs="Times New Roman"/>
          <w:color w:val="auto"/>
          <w:spacing w:val="6"/>
          <w:sz w:val="34"/>
          <w:szCs w:val="34"/>
        </w:rPr>
        <w:t>投入资金10万元，对村部周围及关记台等示范组进行绿化（种植高质量树种）</w:t>
      </w:r>
      <w:r>
        <w:rPr>
          <w:rFonts w:hint="default" w:ascii="Times New Roman" w:hAnsi="Times New Roman" w:eastAsia="方正仿宋简体" w:cs="Times New Roman"/>
          <w:color w:val="auto"/>
          <w:spacing w:val="6"/>
          <w:sz w:val="34"/>
          <w:szCs w:val="34"/>
          <w:lang w:eastAsia="zh-CN"/>
        </w:rPr>
        <w:t>；</w:t>
      </w:r>
      <w:r>
        <w:rPr>
          <w:rFonts w:hint="default" w:ascii="Times New Roman" w:hAnsi="Times New Roman" w:eastAsia="方正仿宋简体" w:cs="Times New Roman"/>
          <w:b/>
          <w:bCs/>
          <w:color w:val="auto"/>
          <w:spacing w:val="6"/>
          <w:sz w:val="34"/>
          <w:szCs w:val="34"/>
          <w:lang w:val="en-US" w:eastAsia="zh-CN"/>
        </w:rPr>
        <w:t>二是</w:t>
      </w:r>
      <w:r>
        <w:rPr>
          <w:rFonts w:hint="default" w:ascii="Times New Roman" w:hAnsi="Times New Roman" w:eastAsia="方正仿宋简体" w:cs="Times New Roman"/>
          <w:color w:val="auto"/>
          <w:spacing w:val="6"/>
          <w:sz w:val="34"/>
          <w:szCs w:val="34"/>
          <w:lang w:val="en-US" w:eastAsia="zh-CN"/>
        </w:rPr>
        <w:t>投入资金20万元，在郭东湾、曹圈等组村庄道路两侧进行绿化70余亩，共计3000余株。</w:t>
      </w:r>
      <w:r>
        <w:rPr>
          <w:rFonts w:hint="default" w:ascii="Times New Roman" w:hAnsi="Times New Roman" w:eastAsia="方正仿宋简体" w:cs="Times New Roman"/>
          <w:b/>
          <w:bCs/>
          <w:color w:val="auto"/>
          <w:spacing w:val="6"/>
          <w:sz w:val="34"/>
          <w:szCs w:val="34"/>
        </w:rPr>
        <w:t>村庄美化：</w:t>
      </w:r>
      <w:r>
        <w:rPr>
          <w:rFonts w:hint="default" w:ascii="Times New Roman" w:hAnsi="Times New Roman" w:eastAsia="方正仿宋简体" w:cs="Times New Roman"/>
          <w:b w:val="0"/>
          <w:bCs w:val="0"/>
          <w:color w:val="auto"/>
          <w:spacing w:val="6"/>
          <w:sz w:val="34"/>
          <w:szCs w:val="34"/>
        </w:rPr>
        <w:t>投入资金300万元，对郭东湾、曹圈、贾圈211国道两侧住户房屋、围墙进行维修改造，提升群众宜居环境</w:t>
      </w:r>
      <w:r>
        <w:rPr>
          <w:rFonts w:hint="default" w:ascii="Times New Roman" w:hAnsi="Times New Roman" w:eastAsia="方正仿宋简体" w:cs="Times New Roman"/>
          <w:b w:val="0"/>
          <w:bCs w:val="0"/>
          <w:color w:val="auto"/>
          <w:spacing w:val="6"/>
          <w:sz w:val="34"/>
          <w:szCs w:val="34"/>
          <w:lang w:val="en-US" w:eastAsia="zh-CN"/>
        </w:rPr>
        <w:t>。</w:t>
      </w:r>
      <w:r>
        <w:rPr>
          <w:rFonts w:hint="default" w:ascii="Times New Roman" w:hAnsi="Times New Roman" w:eastAsia="方正仿宋简体" w:cs="Times New Roman"/>
          <w:b/>
          <w:bCs/>
          <w:color w:val="auto"/>
          <w:spacing w:val="6"/>
          <w:sz w:val="34"/>
          <w:szCs w:val="34"/>
          <w:lang w:val="en-US" w:eastAsia="zh-CN"/>
        </w:rPr>
        <w:t>村庄亮化:</w:t>
      </w:r>
      <w:r>
        <w:rPr>
          <w:rFonts w:hint="default" w:ascii="Times New Roman" w:hAnsi="Times New Roman" w:eastAsia="方正仿宋简体" w:cs="Times New Roman"/>
          <w:color w:val="auto"/>
          <w:spacing w:val="6"/>
          <w:sz w:val="34"/>
          <w:szCs w:val="34"/>
        </w:rPr>
        <w:t>投入资金50万元，为全村新增路灯165盏。</w:t>
      </w:r>
      <w:r>
        <w:rPr>
          <w:rFonts w:hint="default" w:ascii="Times New Roman" w:hAnsi="Times New Roman" w:eastAsia="方正仿宋简体" w:cs="Times New Roman"/>
          <w:b/>
          <w:bCs/>
          <w:color w:val="auto"/>
          <w:spacing w:val="6"/>
          <w:sz w:val="34"/>
          <w:szCs w:val="34"/>
          <w:lang w:val="en-US" w:eastAsia="zh-CN"/>
        </w:rPr>
        <w:t>村庄硬化：</w:t>
      </w:r>
      <w:r>
        <w:rPr>
          <w:rFonts w:hint="default" w:ascii="Times New Roman" w:hAnsi="Times New Roman" w:eastAsia="方正仿宋简体" w:cs="Times New Roman"/>
          <w:color w:val="auto"/>
          <w:spacing w:val="6"/>
          <w:sz w:val="34"/>
          <w:szCs w:val="34"/>
        </w:rPr>
        <w:t>投入资金180万元，硬化曹圈、贾圈211国道两侧群众生产生活道路3公里左右。</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3.</w:t>
      </w:r>
      <w:r>
        <w:rPr>
          <w:rFonts w:hint="default" w:ascii="Times New Roman" w:hAnsi="Times New Roman" w:eastAsia="方正仿宋简体" w:cs="Times New Roman"/>
          <w:color w:val="auto"/>
          <w:sz w:val="34"/>
          <w:szCs w:val="34"/>
          <w:lang w:eastAsia="zh-CN"/>
        </w:rPr>
        <w:t>文化振兴方面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kern w:val="0"/>
          <w:sz w:val="34"/>
          <w:szCs w:val="34"/>
          <w:lang w:eastAsia="zh-CN"/>
        </w:rPr>
        <w:t>建设思路。</w:t>
      </w:r>
      <w:r>
        <w:rPr>
          <w:rFonts w:hint="default" w:ascii="Times New Roman" w:hAnsi="Times New Roman" w:eastAsia="方正仿宋简体" w:cs="Times New Roman"/>
          <w:color w:val="auto"/>
          <w:sz w:val="34"/>
          <w:szCs w:val="34"/>
        </w:rPr>
        <w:t>加大乡风文明建设力度，丰富群众文化生活。发动各自然村群众，自办趣味运动会，开展以扫黑除恶、社</w:t>
      </w:r>
      <w:r>
        <w:rPr>
          <w:rFonts w:hint="default" w:ascii="Times New Roman" w:hAnsi="Times New Roman" w:eastAsia="方正仿宋简体" w:cs="Times New Roman"/>
          <w:color w:val="auto"/>
          <w:spacing w:val="6"/>
          <w:sz w:val="34"/>
          <w:szCs w:val="34"/>
        </w:rPr>
        <w:t>会主义核心价值观、乡村振兴、人居环境整治为主题的文化演出等。</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kern w:val="0"/>
          <w:sz w:val="34"/>
          <w:szCs w:val="34"/>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kern w:val="0"/>
          <w:sz w:val="34"/>
          <w:szCs w:val="34"/>
          <w:lang w:eastAsia="zh-CN"/>
        </w:rPr>
        <w:t>扶持重点环节及标准。</w:t>
      </w:r>
      <w:r>
        <w:rPr>
          <w:rFonts w:hint="default" w:ascii="Times New Roman" w:hAnsi="Times New Roman" w:eastAsia="方正仿宋简体" w:cs="Times New Roman"/>
          <w:b/>
          <w:color w:val="auto"/>
          <w:kern w:val="0"/>
          <w:sz w:val="34"/>
          <w:szCs w:val="34"/>
          <w:lang w:val="en-US" w:eastAsia="zh-CN"/>
        </w:rPr>
        <w:t>一是</w:t>
      </w:r>
      <w:r>
        <w:rPr>
          <w:rFonts w:hint="default" w:ascii="Times New Roman" w:hAnsi="Times New Roman" w:eastAsia="方正仿宋简体" w:cs="Times New Roman"/>
          <w:b w:val="0"/>
          <w:bCs/>
          <w:color w:val="auto"/>
          <w:kern w:val="0"/>
          <w:sz w:val="34"/>
          <w:szCs w:val="34"/>
          <w:lang w:eastAsia="zh-CN"/>
        </w:rPr>
        <w:t>投入资金1万元，购买服装、道具、奖品等；</w:t>
      </w:r>
      <w:r>
        <w:rPr>
          <w:rFonts w:hint="default" w:ascii="Times New Roman" w:hAnsi="Times New Roman" w:eastAsia="方正仿宋简体" w:cs="Times New Roman"/>
          <w:b/>
          <w:color w:val="auto"/>
          <w:kern w:val="0"/>
          <w:sz w:val="34"/>
          <w:szCs w:val="34"/>
          <w:lang w:val="en-US" w:eastAsia="zh-CN"/>
        </w:rPr>
        <w:t>二是</w:t>
      </w:r>
      <w:r>
        <w:rPr>
          <w:rFonts w:hint="default" w:ascii="Times New Roman" w:hAnsi="Times New Roman" w:eastAsia="方正仿宋简体" w:cs="Times New Roman"/>
          <w:b w:val="0"/>
          <w:bCs/>
          <w:color w:val="auto"/>
          <w:kern w:val="0"/>
          <w:sz w:val="34"/>
          <w:szCs w:val="34"/>
          <w:lang w:eastAsia="zh-CN"/>
        </w:rPr>
        <w:t>投入资金50万元，新建大庄子、曹圈、关记台、郭东湾、杜记沟5个自然村文化活动广场，配套健身器材；</w:t>
      </w:r>
      <w:r>
        <w:rPr>
          <w:rFonts w:hint="default" w:ascii="Times New Roman" w:hAnsi="Times New Roman" w:eastAsia="方正仿宋简体" w:cs="Times New Roman"/>
          <w:b/>
          <w:color w:val="auto"/>
          <w:kern w:val="0"/>
          <w:sz w:val="34"/>
          <w:szCs w:val="34"/>
          <w:lang w:val="en-US" w:eastAsia="zh-CN"/>
        </w:rPr>
        <w:t>三是</w:t>
      </w:r>
      <w:r>
        <w:rPr>
          <w:rFonts w:hint="default" w:ascii="Times New Roman" w:hAnsi="Times New Roman" w:eastAsia="方正仿宋简体" w:cs="Times New Roman"/>
          <w:b w:val="0"/>
          <w:bCs/>
          <w:color w:val="auto"/>
          <w:kern w:val="0"/>
          <w:sz w:val="34"/>
          <w:szCs w:val="34"/>
          <w:lang w:eastAsia="zh-CN"/>
        </w:rPr>
        <w:t>投入资金5万元，用于杜记沟村日常开展文化工作宣传、制作宣传资料等</w:t>
      </w:r>
      <w:r>
        <w:rPr>
          <w:rFonts w:hint="default" w:ascii="Times New Roman" w:hAnsi="Times New Roman" w:eastAsia="方正仿宋简体" w:cs="Times New Roman"/>
          <w:b/>
          <w:color w:val="auto"/>
          <w:kern w:val="0"/>
          <w:sz w:val="34"/>
          <w:szCs w:val="34"/>
          <w:lang w:eastAsia="zh-CN"/>
        </w:rPr>
        <w:t>。</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4.</w:t>
      </w:r>
      <w:r>
        <w:rPr>
          <w:rFonts w:hint="default" w:ascii="Times New Roman" w:hAnsi="Times New Roman" w:eastAsia="方正仿宋简体" w:cs="Times New Roman"/>
          <w:color w:val="auto"/>
          <w:sz w:val="34"/>
          <w:szCs w:val="34"/>
          <w:lang w:eastAsia="zh-CN"/>
        </w:rPr>
        <w:t>组织振兴方面</w:t>
      </w:r>
    </w:p>
    <w:p>
      <w:pPr>
        <w:keepNext w:val="0"/>
        <w:keepLines w:val="0"/>
        <w:pageBreakBefore w:val="0"/>
        <w:widowControl w:val="0"/>
        <w:kinsoku/>
        <w:wordWrap/>
        <w:overflowPunct/>
        <w:topLinePunct w:val="0"/>
        <w:autoSpaceDE/>
        <w:autoSpaceDN/>
        <w:bidi w:val="0"/>
        <w:adjustRightInd/>
        <w:snapToGrid/>
        <w:spacing w:line="580" w:lineRule="exact"/>
        <w:ind w:firstLine="659" w:firstLineChars="200"/>
        <w:jc w:val="both"/>
        <w:rPr>
          <w:rFonts w:hint="default" w:ascii="Times New Roman" w:hAnsi="Times New Roman" w:eastAsia="方正仿宋简体" w:cs="Times New Roman"/>
          <w:b/>
          <w:bCs/>
          <w:color w:val="auto"/>
          <w:spacing w:val="-6"/>
          <w:kern w:val="0"/>
          <w:sz w:val="34"/>
          <w:szCs w:val="34"/>
        </w:rPr>
      </w:pPr>
      <w:r>
        <w:rPr>
          <w:rFonts w:hint="default" w:ascii="Times New Roman" w:hAnsi="Times New Roman" w:eastAsia="方正仿宋简体" w:cs="Times New Roman"/>
          <w:b/>
          <w:bCs/>
          <w:color w:val="auto"/>
          <w:spacing w:val="-6"/>
          <w:sz w:val="34"/>
          <w:szCs w:val="34"/>
        </w:rPr>
        <w:t>（1）</w:t>
      </w:r>
      <w:r>
        <w:rPr>
          <w:rFonts w:hint="default" w:ascii="Times New Roman" w:hAnsi="Times New Roman" w:eastAsia="方正仿宋简体" w:cs="Times New Roman"/>
          <w:b/>
          <w:color w:val="auto"/>
          <w:spacing w:val="-6"/>
          <w:kern w:val="0"/>
          <w:sz w:val="34"/>
          <w:szCs w:val="34"/>
          <w:lang w:eastAsia="zh-CN"/>
        </w:rPr>
        <w:t>建设思路。</w:t>
      </w:r>
      <w:r>
        <w:rPr>
          <w:rFonts w:hint="default" w:ascii="Times New Roman" w:hAnsi="Times New Roman" w:eastAsia="方正仿宋简体" w:cs="Times New Roman"/>
          <w:b w:val="0"/>
          <w:bCs/>
          <w:color w:val="auto"/>
          <w:spacing w:val="-6"/>
          <w:kern w:val="0"/>
          <w:sz w:val="34"/>
          <w:szCs w:val="34"/>
        </w:rPr>
        <w:t>完善村级活动阵地，提升基层治理水平。</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b w:val="0"/>
          <w:bCs/>
          <w:color w:val="auto"/>
          <w:kern w:val="0"/>
          <w:sz w:val="34"/>
          <w:szCs w:val="34"/>
          <w:lang w:eastAsia="zh-CN"/>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kern w:val="0"/>
          <w:sz w:val="34"/>
          <w:szCs w:val="34"/>
          <w:lang w:eastAsia="zh-CN"/>
        </w:rPr>
        <w:t>扶持重点环节及标准。</w:t>
      </w:r>
      <w:r>
        <w:rPr>
          <w:rFonts w:hint="default" w:ascii="Times New Roman" w:hAnsi="Times New Roman" w:eastAsia="方正仿宋简体" w:cs="Times New Roman"/>
          <w:b/>
          <w:color w:val="auto"/>
          <w:kern w:val="0"/>
          <w:sz w:val="34"/>
          <w:szCs w:val="34"/>
          <w:lang w:val="en-US" w:eastAsia="zh-CN"/>
        </w:rPr>
        <w:t>一是</w:t>
      </w:r>
      <w:r>
        <w:rPr>
          <w:rFonts w:hint="default" w:ascii="Times New Roman" w:hAnsi="Times New Roman" w:eastAsia="方正仿宋简体" w:cs="Times New Roman"/>
          <w:b w:val="0"/>
          <w:bCs/>
          <w:color w:val="auto"/>
          <w:kern w:val="0"/>
          <w:sz w:val="34"/>
          <w:szCs w:val="34"/>
          <w:lang w:val="en-US" w:eastAsia="zh-CN"/>
        </w:rPr>
        <w:t>投入1万元</w:t>
      </w:r>
      <w:r>
        <w:rPr>
          <w:rFonts w:hint="default" w:ascii="Times New Roman" w:hAnsi="Times New Roman" w:eastAsia="方正仿宋简体" w:cs="Times New Roman"/>
          <w:b w:val="0"/>
          <w:bCs/>
          <w:color w:val="auto"/>
          <w:kern w:val="0"/>
          <w:sz w:val="34"/>
          <w:szCs w:val="34"/>
          <w:lang w:eastAsia="zh-CN"/>
        </w:rPr>
        <w:t>组织村干部、村级后备干部、村民小组长、四级网格员在县内外进行教学培训、观摩学习等，提高社会综合管理水平和服务群众的能力；</w:t>
      </w:r>
      <w:r>
        <w:rPr>
          <w:rFonts w:hint="default" w:ascii="Times New Roman" w:hAnsi="Times New Roman" w:eastAsia="方正仿宋简体" w:cs="Times New Roman"/>
          <w:b/>
          <w:color w:val="auto"/>
          <w:kern w:val="0"/>
          <w:sz w:val="34"/>
          <w:szCs w:val="34"/>
          <w:lang w:val="en-US" w:eastAsia="zh-CN"/>
        </w:rPr>
        <w:t>二是</w:t>
      </w:r>
      <w:r>
        <w:rPr>
          <w:rFonts w:hint="default" w:ascii="Times New Roman" w:hAnsi="Times New Roman" w:eastAsia="方正仿宋简体" w:cs="Times New Roman"/>
          <w:b w:val="0"/>
          <w:bCs/>
          <w:color w:val="auto"/>
          <w:kern w:val="0"/>
          <w:sz w:val="34"/>
          <w:szCs w:val="34"/>
          <w:lang w:eastAsia="zh-CN"/>
        </w:rPr>
        <w:t>争</w:t>
      </w:r>
      <w:r>
        <w:rPr>
          <w:rFonts w:hint="default" w:ascii="Times New Roman" w:hAnsi="Times New Roman" w:eastAsia="方正仿宋简体" w:cs="Times New Roman"/>
          <w:b w:val="0"/>
          <w:bCs/>
          <w:color w:val="auto"/>
          <w:spacing w:val="6"/>
          <w:kern w:val="0"/>
          <w:sz w:val="34"/>
          <w:szCs w:val="34"/>
          <w:lang w:eastAsia="zh-CN"/>
        </w:rPr>
        <w:t>取投入资金25万元，新建附属用房150平方米，改善村部办公条件。</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lang w:val="en-US" w:eastAsia="zh-CN"/>
        </w:rPr>
        <w:t>5.</w:t>
      </w:r>
      <w:r>
        <w:rPr>
          <w:rFonts w:hint="default" w:ascii="Times New Roman" w:hAnsi="Times New Roman" w:eastAsia="方正仿宋简体" w:cs="Times New Roman"/>
          <w:color w:val="auto"/>
          <w:sz w:val="34"/>
          <w:szCs w:val="34"/>
          <w:lang w:eastAsia="zh-CN"/>
        </w:rPr>
        <w:t>人才振兴方面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pacing w:val="0"/>
          <w:sz w:val="34"/>
          <w:szCs w:val="34"/>
        </w:rPr>
        <w:t>（1）</w:t>
      </w:r>
      <w:r>
        <w:rPr>
          <w:rFonts w:hint="default" w:ascii="Times New Roman" w:hAnsi="Times New Roman" w:eastAsia="方正仿宋简体" w:cs="Times New Roman"/>
          <w:b/>
          <w:color w:val="auto"/>
          <w:kern w:val="0"/>
          <w:sz w:val="34"/>
          <w:szCs w:val="34"/>
          <w:lang w:eastAsia="zh-CN"/>
        </w:rPr>
        <w:t>建设思路。</w:t>
      </w:r>
      <w:r>
        <w:rPr>
          <w:rFonts w:hint="default" w:ascii="Times New Roman" w:hAnsi="Times New Roman" w:eastAsia="方正仿宋简体" w:cs="Times New Roman"/>
          <w:color w:val="auto"/>
          <w:sz w:val="34"/>
          <w:szCs w:val="34"/>
        </w:rPr>
        <w:t>组织致富带头人和种养殖大户外出参观学习和培训，进一步拓宽我村种养殖发展思路，加快产业发展步伐。</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b w:val="0"/>
          <w:bCs/>
          <w:color w:val="auto"/>
          <w:kern w:val="0"/>
          <w:sz w:val="34"/>
          <w:szCs w:val="34"/>
          <w:lang w:eastAsia="zh-CN"/>
        </w:rPr>
      </w:pP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bCs/>
          <w:color w:val="auto"/>
          <w:spacing w:val="0"/>
          <w:sz w:val="34"/>
          <w:szCs w:val="34"/>
          <w:lang w:val="en-US" w:eastAsia="zh-CN"/>
        </w:rPr>
        <w:t>2</w:t>
      </w:r>
      <w:r>
        <w:rPr>
          <w:rFonts w:hint="default" w:ascii="Times New Roman" w:hAnsi="Times New Roman" w:eastAsia="方正仿宋简体" w:cs="Times New Roman"/>
          <w:b/>
          <w:bCs/>
          <w:color w:val="auto"/>
          <w:spacing w:val="0"/>
          <w:sz w:val="34"/>
          <w:szCs w:val="34"/>
        </w:rPr>
        <w:t>）</w:t>
      </w:r>
      <w:r>
        <w:rPr>
          <w:rFonts w:hint="default" w:ascii="Times New Roman" w:hAnsi="Times New Roman" w:eastAsia="方正仿宋简体" w:cs="Times New Roman"/>
          <w:b/>
          <w:color w:val="auto"/>
          <w:kern w:val="0"/>
          <w:sz w:val="34"/>
          <w:szCs w:val="34"/>
          <w:lang w:eastAsia="zh-CN"/>
        </w:rPr>
        <w:t>扶持重点环节及标准。</w:t>
      </w:r>
      <w:r>
        <w:rPr>
          <w:rFonts w:hint="default" w:ascii="Times New Roman" w:hAnsi="Times New Roman" w:eastAsia="方正仿宋简体" w:cs="Times New Roman"/>
          <w:b/>
          <w:color w:val="auto"/>
          <w:kern w:val="0"/>
          <w:sz w:val="34"/>
          <w:szCs w:val="34"/>
          <w:lang w:val="en-US" w:eastAsia="zh-CN"/>
        </w:rPr>
        <w:t>一是</w:t>
      </w:r>
      <w:r>
        <w:rPr>
          <w:rFonts w:hint="default" w:ascii="Times New Roman" w:hAnsi="Times New Roman" w:eastAsia="方正仿宋简体" w:cs="Times New Roman"/>
          <w:b w:val="0"/>
          <w:bCs/>
          <w:color w:val="auto"/>
          <w:kern w:val="0"/>
          <w:sz w:val="34"/>
          <w:szCs w:val="34"/>
          <w:lang w:eastAsia="zh-CN"/>
        </w:rPr>
        <w:t>投入资金0.5万元，组织种养殖户等人员在县内外观摩学习先进的种养殖业经验；</w:t>
      </w:r>
      <w:r>
        <w:rPr>
          <w:rFonts w:hint="default" w:ascii="Times New Roman" w:hAnsi="Times New Roman" w:eastAsia="方正仿宋简体" w:cs="Times New Roman"/>
          <w:b/>
          <w:color w:val="auto"/>
          <w:kern w:val="0"/>
          <w:sz w:val="34"/>
          <w:szCs w:val="34"/>
          <w:lang w:val="en-US" w:eastAsia="zh-CN"/>
        </w:rPr>
        <w:t>二是</w:t>
      </w:r>
      <w:r>
        <w:rPr>
          <w:rFonts w:hint="default" w:ascii="Times New Roman" w:hAnsi="Times New Roman" w:eastAsia="方正仿宋简体" w:cs="Times New Roman"/>
          <w:b w:val="0"/>
          <w:bCs/>
          <w:color w:val="auto"/>
          <w:kern w:val="0"/>
          <w:sz w:val="34"/>
          <w:szCs w:val="34"/>
          <w:lang w:eastAsia="zh-CN"/>
        </w:rPr>
        <w:t>投入资金0.5万元，聘请种养殖、创业等方面专家、教授对村民实行分类培训，提高农村实用技术能力。</w:t>
      </w:r>
    </w:p>
    <w:p>
      <w:pPr>
        <w:pStyle w:val="2"/>
        <w:bidi w:val="0"/>
        <w:rPr>
          <w:rFonts w:hint="default" w:ascii="Times New Roman" w:hAnsi="Times New Roman" w:cs="Times New Roman"/>
        </w:rPr>
      </w:pPr>
      <w:r>
        <w:rPr>
          <w:rFonts w:hint="default" w:ascii="Times New Roman" w:hAnsi="Times New Roman" w:cs="Times New Roman"/>
        </w:rPr>
        <w:t>三、资金</w:t>
      </w:r>
      <w:r>
        <w:rPr>
          <w:rFonts w:hint="default" w:ascii="Times New Roman" w:hAnsi="Times New Roman" w:cs="Times New Roman"/>
          <w:lang w:val="en-US" w:eastAsia="zh-CN"/>
        </w:rPr>
        <w:t>概</w:t>
      </w:r>
      <w:r>
        <w:rPr>
          <w:rFonts w:hint="default" w:ascii="Times New Roman" w:hAnsi="Times New Roman" w:cs="Times New Roman"/>
        </w:rPr>
        <w:t>算</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rPr>
          <w:rFonts w:hint="default" w:ascii="Times New Roman" w:hAnsi="Times New Roman" w:eastAsia="方正仿宋简体" w:cs="Times New Roman"/>
          <w:bCs/>
          <w:color w:val="auto"/>
          <w:kern w:val="0"/>
          <w:sz w:val="34"/>
          <w:szCs w:val="34"/>
        </w:rPr>
      </w:pPr>
      <w:r>
        <w:rPr>
          <w:rFonts w:hint="default" w:ascii="Times New Roman" w:hAnsi="Times New Roman" w:eastAsia="方正仿宋简体" w:cs="Times New Roman"/>
          <w:bCs/>
          <w:color w:val="auto"/>
          <w:kern w:val="0"/>
          <w:sz w:val="34"/>
          <w:szCs w:val="34"/>
        </w:rPr>
        <w:t>2022年共投入资金</w:t>
      </w:r>
      <w:r>
        <w:rPr>
          <w:rFonts w:hint="default" w:ascii="Times New Roman" w:hAnsi="Times New Roman" w:eastAsia="方正仿宋简体" w:cs="Times New Roman"/>
          <w:bCs/>
          <w:color w:val="auto"/>
          <w:kern w:val="0"/>
          <w:sz w:val="34"/>
          <w:szCs w:val="34"/>
          <w:lang w:val="en-US" w:eastAsia="zh-CN"/>
        </w:rPr>
        <w:t>4</w:t>
      </w:r>
      <w:r>
        <w:rPr>
          <w:rFonts w:hint="eastAsia" w:ascii="Times New Roman" w:hAnsi="Times New Roman" w:eastAsia="方正仿宋简体" w:cs="Times New Roman"/>
          <w:bCs/>
          <w:color w:val="auto"/>
          <w:kern w:val="0"/>
          <w:sz w:val="34"/>
          <w:szCs w:val="34"/>
          <w:lang w:val="en-US" w:eastAsia="zh-CN"/>
        </w:rPr>
        <w:t>182</w:t>
      </w:r>
      <w:r>
        <w:rPr>
          <w:rFonts w:hint="default" w:ascii="Times New Roman" w:hAnsi="Times New Roman" w:eastAsia="方正仿宋简体" w:cs="Times New Roman"/>
          <w:bCs/>
          <w:color w:val="auto"/>
          <w:kern w:val="0"/>
          <w:sz w:val="34"/>
          <w:szCs w:val="34"/>
        </w:rPr>
        <w:t>万元，其中乡村振兴示范村项目专项资金</w:t>
      </w:r>
      <w:r>
        <w:rPr>
          <w:rFonts w:hint="default" w:ascii="Times New Roman" w:hAnsi="Times New Roman" w:eastAsia="方正仿宋简体" w:cs="Times New Roman"/>
          <w:bCs/>
          <w:color w:val="auto"/>
          <w:kern w:val="0"/>
          <w:sz w:val="34"/>
          <w:szCs w:val="34"/>
          <w:lang w:val="en-US" w:eastAsia="zh-CN"/>
        </w:rPr>
        <w:t>2</w:t>
      </w:r>
      <w:r>
        <w:rPr>
          <w:rFonts w:hint="eastAsia" w:ascii="Times New Roman" w:hAnsi="Times New Roman" w:eastAsia="方正仿宋简体" w:cs="Times New Roman"/>
          <w:bCs/>
          <w:color w:val="auto"/>
          <w:kern w:val="0"/>
          <w:sz w:val="34"/>
          <w:szCs w:val="34"/>
          <w:lang w:val="en-US" w:eastAsia="zh-CN"/>
        </w:rPr>
        <w:t>244</w:t>
      </w:r>
      <w:r>
        <w:rPr>
          <w:rFonts w:hint="default" w:ascii="Times New Roman" w:hAnsi="Times New Roman" w:eastAsia="方正仿宋简体" w:cs="Times New Roman"/>
          <w:bCs/>
          <w:color w:val="auto"/>
          <w:kern w:val="0"/>
          <w:sz w:val="34"/>
          <w:szCs w:val="34"/>
        </w:rPr>
        <w:t>万元</w:t>
      </w:r>
      <w:r>
        <w:rPr>
          <w:rFonts w:hint="default" w:ascii="Times New Roman" w:hAnsi="Times New Roman" w:eastAsia="方正仿宋简体" w:cs="Times New Roman"/>
          <w:bCs/>
          <w:color w:val="auto"/>
          <w:kern w:val="0"/>
          <w:sz w:val="34"/>
          <w:szCs w:val="34"/>
          <w:lang w:eastAsia="zh-CN"/>
        </w:rPr>
        <w:t>（</w:t>
      </w:r>
      <w:r>
        <w:rPr>
          <w:rFonts w:hint="default" w:ascii="Times New Roman" w:hAnsi="Times New Roman" w:eastAsia="方正仿宋简体" w:cs="Times New Roman"/>
          <w:bCs/>
          <w:color w:val="auto"/>
          <w:kern w:val="0"/>
          <w:sz w:val="34"/>
          <w:szCs w:val="34"/>
          <w:lang w:val="en-US" w:eastAsia="zh-CN"/>
        </w:rPr>
        <w:t>闽宁资金</w:t>
      </w:r>
      <w:r>
        <w:rPr>
          <w:rFonts w:hint="eastAsia" w:ascii="Times New Roman" w:hAnsi="Times New Roman" w:eastAsia="方正仿宋简体" w:cs="Times New Roman"/>
          <w:bCs/>
          <w:color w:val="auto"/>
          <w:kern w:val="0"/>
          <w:sz w:val="34"/>
          <w:szCs w:val="34"/>
          <w:lang w:val="en-US" w:eastAsia="zh-CN"/>
        </w:rPr>
        <w:t>5</w:t>
      </w:r>
      <w:r>
        <w:rPr>
          <w:rFonts w:hint="default" w:ascii="Times New Roman" w:hAnsi="Times New Roman" w:eastAsia="方正仿宋简体" w:cs="Times New Roman"/>
          <w:bCs/>
          <w:color w:val="auto"/>
          <w:kern w:val="0"/>
          <w:sz w:val="34"/>
          <w:szCs w:val="34"/>
          <w:lang w:val="en-US" w:eastAsia="zh-CN"/>
        </w:rPr>
        <w:t>40万元</w:t>
      </w:r>
      <w:r>
        <w:rPr>
          <w:rFonts w:hint="default" w:ascii="Times New Roman" w:hAnsi="Times New Roman" w:eastAsia="方正仿宋简体" w:cs="Times New Roman"/>
          <w:bCs/>
          <w:color w:val="auto"/>
          <w:kern w:val="0"/>
          <w:sz w:val="34"/>
          <w:szCs w:val="34"/>
          <w:lang w:eastAsia="zh-CN"/>
        </w:rPr>
        <w:t>）</w:t>
      </w:r>
      <w:r>
        <w:rPr>
          <w:rFonts w:hint="default" w:ascii="Times New Roman" w:hAnsi="Times New Roman" w:eastAsia="方正仿宋简体" w:cs="Times New Roman"/>
          <w:bCs/>
          <w:color w:val="auto"/>
          <w:kern w:val="0"/>
          <w:sz w:val="34"/>
          <w:szCs w:val="34"/>
        </w:rPr>
        <w:t>，整合</w:t>
      </w:r>
      <w:r>
        <w:rPr>
          <w:rFonts w:hint="default" w:ascii="Times New Roman" w:hAnsi="Times New Roman" w:eastAsia="方正仿宋简体" w:cs="Times New Roman"/>
          <w:bCs/>
          <w:color w:val="auto"/>
          <w:kern w:val="0"/>
          <w:sz w:val="34"/>
          <w:szCs w:val="34"/>
          <w:lang w:val="en-US" w:eastAsia="zh-CN"/>
        </w:rPr>
        <w:t>行业部门</w:t>
      </w:r>
      <w:r>
        <w:rPr>
          <w:rFonts w:hint="default" w:ascii="Times New Roman" w:hAnsi="Times New Roman" w:eastAsia="方正仿宋简体" w:cs="Times New Roman"/>
          <w:bCs/>
          <w:color w:val="auto"/>
          <w:kern w:val="0"/>
          <w:sz w:val="34"/>
          <w:szCs w:val="34"/>
        </w:rPr>
        <w:t>资金</w:t>
      </w:r>
      <w:r>
        <w:rPr>
          <w:rFonts w:hint="default" w:ascii="Times New Roman" w:hAnsi="Times New Roman" w:eastAsia="方正仿宋简体" w:cs="Times New Roman"/>
          <w:bCs/>
          <w:color w:val="auto"/>
          <w:kern w:val="0"/>
          <w:sz w:val="34"/>
          <w:szCs w:val="34"/>
          <w:lang w:val="en-US" w:eastAsia="zh-CN"/>
        </w:rPr>
        <w:t>1938</w:t>
      </w:r>
      <w:r>
        <w:rPr>
          <w:rFonts w:hint="default" w:ascii="Times New Roman" w:hAnsi="Times New Roman" w:eastAsia="方正仿宋简体" w:cs="Times New Roman"/>
          <w:bCs/>
          <w:color w:val="auto"/>
          <w:kern w:val="0"/>
          <w:sz w:val="34"/>
          <w:szCs w:val="34"/>
        </w:rPr>
        <w:t>万元。</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Style w:val="21"/>
          <w:rFonts w:hint="default" w:ascii="Times New Roman" w:hAnsi="Times New Roman" w:eastAsia="方正仿宋简体" w:cs="Times New Roman"/>
          <w:color w:val="auto"/>
          <w:sz w:val="34"/>
          <w:szCs w:val="34"/>
          <w:lang w:val="en-US" w:eastAsia="zh-CN"/>
        </w:rPr>
        <w:t>惠苑</w:t>
      </w:r>
      <w:r>
        <w:rPr>
          <w:rStyle w:val="21"/>
          <w:rFonts w:hint="default" w:ascii="Times New Roman" w:hAnsi="Times New Roman" w:eastAsia="方正仿宋简体" w:cs="Times New Roman"/>
          <w:color w:val="auto"/>
          <w:sz w:val="34"/>
          <w:szCs w:val="34"/>
        </w:rPr>
        <w:t>村：</w:t>
      </w:r>
      <w:r>
        <w:rPr>
          <w:rFonts w:hint="default" w:ascii="Times New Roman" w:hAnsi="Times New Roman" w:eastAsia="方正仿宋简体" w:cs="Times New Roman"/>
          <w:color w:val="auto"/>
          <w:sz w:val="34"/>
          <w:szCs w:val="34"/>
        </w:rPr>
        <w:t>总投入资金</w:t>
      </w:r>
      <w:r>
        <w:rPr>
          <w:rFonts w:hint="default" w:ascii="Times New Roman" w:hAnsi="Times New Roman" w:eastAsia="方正仿宋简体" w:cs="Times New Roman"/>
          <w:color w:val="auto"/>
          <w:sz w:val="34"/>
          <w:szCs w:val="34"/>
          <w:lang w:val="en-US" w:eastAsia="zh-CN"/>
        </w:rPr>
        <w:t>2</w:t>
      </w:r>
      <w:r>
        <w:rPr>
          <w:rFonts w:hint="eastAsia" w:ascii="Times New Roman" w:hAnsi="Times New Roman" w:eastAsia="方正仿宋简体" w:cs="Times New Roman"/>
          <w:color w:val="auto"/>
          <w:sz w:val="34"/>
          <w:szCs w:val="34"/>
          <w:lang w:val="en-US" w:eastAsia="zh-CN"/>
        </w:rPr>
        <w:t>094</w:t>
      </w:r>
      <w:r>
        <w:rPr>
          <w:rFonts w:hint="default" w:ascii="Times New Roman" w:hAnsi="Times New Roman" w:eastAsia="方正仿宋简体" w:cs="Times New Roman"/>
          <w:color w:val="auto"/>
          <w:sz w:val="34"/>
          <w:szCs w:val="34"/>
        </w:rPr>
        <w:t>万元（</w:t>
      </w:r>
      <w:r>
        <w:rPr>
          <w:rFonts w:hint="default" w:ascii="Times New Roman" w:hAnsi="Times New Roman" w:eastAsia="方正仿宋简体" w:cs="Times New Roman"/>
          <w:color w:val="auto"/>
          <w:sz w:val="34"/>
          <w:szCs w:val="34"/>
          <w:lang w:val="en-US" w:eastAsia="zh-CN"/>
        </w:rPr>
        <w:t>整合</w:t>
      </w:r>
      <w:r>
        <w:rPr>
          <w:rFonts w:hint="default" w:ascii="Times New Roman" w:hAnsi="Times New Roman" w:eastAsia="方正仿宋简体" w:cs="Times New Roman"/>
          <w:bCs/>
          <w:color w:val="auto"/>
          <w:kern w:val="0"/>
          <w:sz w:val="34"/>
          <w:szCs w:val="34"/>
          <w:lang w:val="en-US" w:eastAsia="zh-CN"/>
        </w:rPr>
        <w:t>行业部门</w:t>
      </w:r>
      <w:r>
        <w:rPr>
          <w:rFonts w:hint="default" w:ascii="Times New Roman" w:hAnsi="Times New Roman" w:eastAsia="方正仿宋简体" w:cs="Times New Roman"/>
          <w:color w:val="auto"/>
          <w:sz w:val="34"/>
          <w:szCs w:val="34"/>
        </w:rPr>
        <w:t>资金</w:t>
      </w:r>
      <w:r>
        <w:rPr>
          <w:rFonts w:hint="default" w:ascii="Times New Roman" w:hAnsi="Times New Roman" w:eastAsia="方正仿宋简体" w:cs="Times New Roman"/>
          <w:color w:val="auto"/>
          <w:sz w:val="34"/>
          <w:szCs w:val="34"/>
          <w:lang w:val="en-US" w:eastAsia="zh-CN"/>
        </w:rPr>
        <w:t>1350</w:t>
      </w:r>
      <w:r>
        <w:rPr>
          <w:rFonts w:hint="default" w:ascii="Times New Roman" w:hAnsi="Times New Roman" w:eastAsia="方正仿宋简体" w:cs="Times New Roman"/>
          <w:color w:val="auto"/>
          <w:sz w:val="34"/>
          <w:szCs w:val="34"/>
        </w:rPr>
        <w:t>万元</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lang w:val="en-US" w:eastAsia="zh-CN"/>
        </w:rPr>
        <w:t>闽宁</w:t>
      </w:r>
      <w:r>
        <w:rPr>
          <w:rFonts w:hint="default" w:ascii="Times New Roman" w:hAnsi="Times New Roman" w:eastAsia="方正仿宋简体" w:cs="Times New Roman"/>
          <w:color w:val="auto"/>
          <w:sz w:val="34"/>
          <w:szCs w:val="34"/>
        </w:rPr>
        <w:t>资金</w:t>
      </w:r>
      <w:r>
        <w:rPr>
          <w:rFonts w:hint="eastAsia" w:ascii="Times New Roman" w:hAnsi="Times New Roman" w:eastAsia="方正仿宋简体" w:cs="Times New Roman"/>
          <w:color w:val="auto"/>
          <w:sz w:val="34"/>
          <w:szCs w:val="34"/>
          <w:lang w:val="en-US" w:eastAsia="zh-CN"/>
        </w:rPr>
        <w:t>5</w:t>
      </w:r>
      <w:r>
        <w:rPr>
          <w:rFonts w:hint="default" w:ascii="Times New Roman" w:hAnsi="Times New Roman" w:eastAsia="方正仿宋简体" w:cs="Times New Roman"/>
          <w:color w:val="auto"/>
          <w:sz w:val="34"/>
          <w:szCs w:val="34"/>
          <w:lang w:val="en-US" w:eastAsia="zh-CN"/>
        </w:rPr>
        <w:t>40</w:t>
      </w:r>
      <w:r>
        <w:rPr>
          <w:rFonts w:hint="default" w:ascii="Times New Roman" w:hAnsi="Times New Roman" w:eastAsia="方正仿宋简体" w:cs="Times New Roman"/>
          <w:color w:val="auto"/>
          <w:sz w:val="34"/>
          <w:szCs w:val="34"/>
        </w:rPr>
        <w:t>万元</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lang w:val="en-US" w:eastAsia="zh-CN"/>
        </w:rPr>
        <w:t>县财政资金</w:t>
      </w:r>
      <w:r>
        <w:rPr>
          <w:rFonts w:hint="eastAsia" w:ascii="Times New Roman" w:hAnsi="Times New Roman" w:eastAsia="方正仿宋简体" w:cs="Times New Roman"/>
          <w:color w:val="auto"/>
          <w:sz w:val="34"/>
          <w:szCs w:val="34"/>
          <w:lang w:val="en-US" w:eastAsia="zh-CN"/>
        </w:rPr>
        <w:t>204</w:t>
      </w:r>
      <w:r>
        <w:rPr>
          <w:rFonts w:hint="default" w:ascii="Times New Roman" w:hAnsi="Times New Roman" w:eastAsia="方正仿宋简体" w:cs="Times New Roman"/>
          <w:color w:val="auto"/>
          <w:sz w:val="34"/>
          <w:szCs w:val="34"/>
          <w:lang w:val="en-US" w:eastAsia="zh-CN"/>
        </w:rPr>
        <w:t>万元</w:t>
      </w:r>
      <w:r>
        <w:rPr>
          <w:rFonts w:hint="default" w:ascii="Times New Roman" w:hAnsi="Times New Roman" w:eastAsia="方正仿宋简体" w:cs="Times New Roman"/>
          <w:color w:val="auto"/>
          <w:sz w:val="34"/>
          <w:szCs w:val="34"/>
        </w:rPr>
        <w:t>），其中产业振兴</w:t>
      </w:r>
      <w:r>
        <w:rPr>
          <w:rFonts w:hint="default" w:ascii="Times New Roman" w:hAnsi="Times New Roman" w:eastAsia="方正仿宋简体" w:cs="Times New Roman"/>
          <w:color w:val="auto"/>
          <w:sz w:val="34"/>
          <w:szCs w:val="34"/>
          <w:lang w:val="en-US" w:eastAsia="zh-CN"/>
        </w:rPr>
        <w:t>180</w:t>
      </w:r>
      <w:r>
        <w:rPr>
          <w:rFonts w:hint="default" w:ascii="Times New Roman" w:hAnsi="Times New Roman" w:eastAsia="方正仿宋简体" w:cs="Times New Roman"/>
          <w:color w:val="auto"/>
          <w:sz w:val="34"/>
          <w:szCs w:val="34"/>
        </w:rPr>
        <w:t>万元、生态振兴</w:t>
      </w:r>
      <w:r>
        <w:rPr>
          <w:rFonts w:hint="default" w:ascii="Times New Roman" w:hAnsi="Times New Roman" w:eastAsia="方正仿宋简体" w:cs="Times New Roman"/>
          <w:color w:val="auto"/>
          <w:spacing w:val="-11"/>
          <w:sz w:val="34"/>
          <w:szCs w:val="34"/>
          <w:lang w:val="en-US" w:eastAsia="zh-CN"/>
        </w:rPr>
        <w:t>1810</w:t>
      </w:r>
      <w:r>
        <w:rPr>
          <w:rFonts w:hint="default" w:ascii="Times New Roman" w:hAnsi="Times New Roman" w:eastAsia="方正仿宋简体" w:cs="Times New Roman"/>
          <w:color w:val="auto"/>
          <w:spacing w:val="-11"/>
          <w:sz w:val="34"/>
          <w:szCs w:val="34"/>
        </w:rPr>
        <w:t>万元、文化振兴</w:t>
      </w:r>
      <w:r>
        <w:rPr>
          <w:rFonts w:hint="default" w:ascii="Times New Roman" w:hAnsi="Times New Roman" w:eastAsia="方正仿宋简体" w:cs="Times New Roman"/>
          <w:color w:val="auto"/>
          <w:spacing w:val="-11"/>
          <w:sz w:val="34"/>
          <w:szCs w:val="34"/>
          <w:lang w:val="en-US" w:eastAsia="zh-CN"/>
        </w:rPr>
        <w:t>111</w:t>
      </w:r>
      <w:r>
        <w:rPr>
          <w:rFonts w:hint="default" w:ascii="Times New Roman" w:hAnsi="Times New Roman" w:eastAsia="方正仿宋简体" w:cs="Times New Roman"/>
          <w:color w:val="auto"/>
          <w:spacing w:val="-11"/>
          <w:sz w:val="34"/>
          <w:szCs w:val="34"/>
        </w:rPr>
        <w:t>万元、组织振兴</w:t>
      </w:r>
      <w:r>
        <w:rPr>
          <w:rFonts w:hint="default" w:ascii="Times New Roman" w:hAnsi="Times New Roman" w:eastAsia="方正仿宋简体" w:cs="Times New Roman"/>
          <w:color w:val="auto"/>
          <w:spacing w:val="-11"/>
          <w:sz w:val="34"/>
          <w:szCs w:val="34"/>
          <w:lang w:val="en-US" w:eastAsia="zh-CN"/>
        </w:rPr>
        <w:t>11</w:t>
      </w:r>
      <w:r>
        <w:rPr>
          <w:rFonts w:hint="default" w:ascii="Times New Roman" w:hAnsi="Times New Roman" w:eastAsia="方正仿宋简体" w:cs="Times New Roman"/>
          <w:color w:val="auto"/>
          <w:spacing w:val="-11"/>
          <w:sz w:val="34"/>
          <w:szCs w:val="34"/>
        </w:rPr>
        <w:t>万元、人才振兴</w:t>
      </w:r>
      <w:r>
        <w:rPr>
          <w:rFonts w:hint="default" w:ascii="Times New Roman" w:hAnsi="Times New Roman" w:eastAsia="方正仿宋简体" w:cs="Times New Roman"/>
          <w:color w:val="auto"/>
          <w:spacing w:val="-11"/>
          <w:sz w:val="34"/>
          <w:szCs w:val="34"/>
          <w:lang w:val="en-US" w:eastAsia="zh-CN"/>
        </w:rPr>
        <w:t>1</w:t>
      </w:r>
      <w:r>
        <w:rPr>
          <w:rFonts w:hint="default" w:ascii="Times New Roman" w:hAnsi="Times New Roman" w:eastAsia="方正仿宋简体" w:cs="Times New Roman"/>
          <w:color w:val="auto"/>
          <w:spacing w:val="-11"/>
          <w:sz w:val="34"/>
          <w:szCs w:val="34"/>
        </w:rPr>
        <w:t>万元</w:t>
      </w:r>
      <w:r>
        <w:rPr>
          <w:rFonts w:hint="default" w:ascii="Times New Roman" w:hAnsi="Times New Roman" w:eastAsia="方正仿宋简体" w:cs="Times New Roman"/>
          <w:color w:val="auto"/>
          <w:spacing w:val="-11"/>
          <w:sz w:val="34"/>
          <w:szCs w:val="34"/>
          <w:lang w:eastAsia="zh-CN"/>
        </w:rPr>
        <w:t>、项目其它费用</w:t>
      </w:r>
      <w:r>
        <w:rPr>
          <w:rFonts w:hint="default" w:ascii="Times New Roman" w:hAnsi="Times New Roman" w:eastAsia="方正仿宋简体" w:cs="Times New Roman"/>
          <w:color w:val="auto"/>
          <w:spacing w:val="-11"/>
          <w:sz w:val="34"/>
          <w:szCs w:val="34"/>
          <w:lang w:val="en-US" w:eastAsia="zh-CN"/>
        </w:rPr>
        <w:t>76万元</w:t>
      </w:r>
      <w:r>
        <w:rPr>
          <w:rFonts w:hint="default" w:ascii="Times New Roman" w:hAnsi="Times New Roman" w:eastAsia="方正仿宋简体" w:cs="Times New Roman"/>
          <w:color w:val="auto"/>
          <w:spacing w:val="-11"/>
          <w:sz w:val="34"/>
          <w:szCs w:val="34"/>
        </w:rPr>
        <w:t>。</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Style w:val="21"/>
          <w:rFonts w:hint="default" w:ascii="Times New Roman" w:hAnsi="Times New Roman" w:eastAsia="方正仿宋简体" w:cs="Times New Roman"/>
          <w:color w:val="auto"/>
          <w:sz w:val="34"/>
          <w:szCs w:val="34"/>
          <w:lang w:val="en-US" w:eastAsia="zh-CN"/>
        </w:rPr>
        <w:t>狼布掌</w:t>
      </w:r>
      <w:r>
        <w:rPr>
          <w:rStyle w:val="21"/>
          <w:rFonts w:hint="default" w:ascii="Times New Roman" w:hAnsi="Times New Roman" w:eastAsia="方正仿宋简体" w:cs="Times New Roman"/>
          <w:color w:val="auto"/>
          <w:sz w:val="34"/>
          <w:szCs w:val="34"/>
        </w:rPr>
        <w:t>村：</w:t>
      </w:r>
      <w:r>
        <w:rPr>
          <w:rFonts w:hint="default" w:ascii="Times New Roman" w:hAnsi="Times New Roman" w:eastAsia="方正仿宋简体" w:cs="Times New Roman"/>
          <w:color w:val="auto"/>
          <w:sz w:val="34"/>
          <w:szCs w:val="34"/>
        </w:rPr>
        <w:t>总投入资金</w:t>
      </w:r>
      <w:r>
        <w:rPr>
          <w:rFonts w:hint="default" w:ascii="Times New Roman" w:hAnsi="Times New Roman" w:eastAsia="方正仿宋简体" w:cs="Times New Roman"/>
          <w:color w:val="auto"/>
          <w:sz w:val="34"/>
          <w:szCs w:val="34"/>
          <w:lang w:val="en-US" w:eastAsia="zh-CN"/>
        </w:rPr>
        <w:t>565</w:t>
      </w:r>
      <w:r>
        <w:rPr>
          <w:rFonts w:hint="default" w:ascii="Times New Roman" w:hAnsi="Times New Roman" w:eastAsia="方正仿宋简体" w:cs="Times New Roman"/>
          <w:color w:val="auto"/>
          <w:sz w:val="34"/>
          <w:szCs w:val="34"/>
        </w:rPr>
        <w:t>万元（整合</w:t>
      </w:r>
      <w:r>
        <w:rPr>
          <w:rFonts w:hint="default" w:ascii="Times New Roman" w:hAnsi="Times New Roman" w:eastAsia="方正仿宋简体" w:cs="Times New Roman"/>
          <w:bCs/>
          <w:color w:val="auto"/>
          <w:kern w:val="0"/>
          <w:sz w:val="34"/>
          <w:szCs w:val="34"/>
          <w:lang w:val="en-US" w:eastAsia="zh-CN"/>
        </w:rPr>
        <w:t>行业部门</w:t>
      </w:r>
      <w:r>
        <w:rPr>
          <w:rFonts w:hint="default" w:ascii="Times New Roman" w:hAnsi="Times New Roman" w:eastAsia="方正仿宋简体" w:cs="Times New Roman"/>
          <w:color w:val="auto"/>
          <w:sz w:val="34"/>
          <w:szCs w:val="34"/>
        </w:rPr>
        <w:t>资金</w:t>
      </w:r>
      <w:r>
        <w:rPr>
          <w:rFonts w:hint="default" w:ascii="Times New Roman" w:hAnsi="Times New Roman" w:eastAsia="方正仿宋简体" w:cs="Times New Roman"/>
          <w:color w:val="auto"/>
          <w:sz w:val="34"/>
          <w:szCs w:val="34"/>
          <w:lang w:val="en-US" w:eastAsia="zh-CN"/>
        </w:rPr>
        <w:t>65</w:t>
      </w:r>
      <w:r>
        <w:rPr>
          <w:rFonts w:hint="default" w:ascii="Times New Roman" w:hAnsi="Times New Roman" w:eastAsia="方正仿宋简体" w:cs="Times New Roman"/>
          <w:color w:val="auto"/>
          <w:sz w:val="34"/>
          <w:szCs w:val="34"/>
        </w:rPr>
        <w:t>万元，乡村振兴资金</w:t>
      </w:r>
      <w:r>
        <w:rPr>
          <w:rFonts w:hint="default" w:ascii="Times New Roman" w:hAnsi="Times New Roman" w:eastAsia="方正仿宋简体" w:cs="Times New Roman"/>
          <w:color w:val="auto"/>
          <w:sz w:val="34"/>
          <w:szCs w:val="34"/>
          <w:lang w:val="en-US" w:eastAsia="zh-CN"/>
        </w:rPr>
        <w:t>500</w:t>
      </w:r>
      <w:r>
        <w:rPr>
          <w:rFonts w:hint="default" w:ascii="Times New Roman" w:hAnsi="Times New Roman" w:eastAsia="方正仿宋简体" w:cs="Times New Roman"/>
          <w:color w:val="auto"/>
          <w:sz w:val="34"/>
          <w:szCs w:val="34"/>
        </w:rPr>
        <w:t>万元），其中产业振兴</w:t>
      </w:r>
      <w:r>
        <w:rPr>
          <w:rFonts w:hint="default" w:ascii="Times New Roman" w:hAnsi="Times New Roman" w:eastAsia="方正仿宋简体" w:cs="Times New Roman"/>
          <w:color w:val="auto"/>
          <w:sz w:val="34"/>
          <w:szCs w:val="34"/>
          <w:lang w:val="en-US" w:eastAsia="zh-CN"/>
        </w:rPr>
        <w:t>404</w:t>
      </w:r>
      <w:r>
        <w:rPr>
          <w:rFonts w:hint="default" w:ascii="Times New Roman" w:hAnsi="Times New Roman" w:eastAsia="方正仿宋简体" w:cs="Times New Roman"/>
          <w:color w:val="auto"/>
          <w:sz w:val="34"/>
          <w:szCs w:val="34"/>
        </w:rPr>
        <w:t>万元、生态振兴</w:t>
      </w:r>
      <w:r>
        <w:rPr>
          <w:rFonts w:hint="default" w:ascii="Times New Roman" w:hAnsi="Times New Roman" w:eastAsia="方正仿宋简体" w:cs="Times New Roman"/>
          <w:color w:val="auto"/>
          <w:sz w:val="34"/>
          <w:szCs w:val="34"/>
          <w:lang w:val="en-US" w:eastAsia="zh-CN"/>
        </w:rPr>
        <w:t>100</w:t>
      </w:r>
      <w:r>
        <w:rPr>
          <w:rFonts w:hint="default" w:ascii="Times New Roman" w:hAnsi="Times New Roman" w:eastAsia="方正仿宋简体" w:cs="Times New Roman"/>
          <w:color w:val="auto"/>
          <w:sz w:val="34"/>
          <w:szCs w:val="34"/>
        </w:rPr>
        <w:t>万元、文化振兴</w:t>
      </w:r>
      <w:r>
        <w:rPr>
          <w:rFonts w:hint="default" w:ascii="Times New Roman" w:hAnsi="Times New Roman" w:eastAsia="方正仿宋简体" w:cs="Times New Roman"/>
          <w:color w:val="auto"/>
          <w:sz w:val="34"/>
          <w:szCs w:val="34"/>
          <w:lang w:val="en-US" w:eastAsia="zh-CN"/>
        </w:rPr>
        <w:t>22</w:t>
      </w:r>
      <w:r>
        <w:rPr>
          <w:rFonts w:hint="default" w:ascii="Times New Roman" w:hAnsi="Times New Roman" w:eastAsia="方正仿宋简体" w:cs="Times New Roman"/>
          <w:color w:val="auto"/>
          <w:sz w:val="34"/>
          <w:szCs w:val="34"/>
        </w:rPr>
        <w:t>万元、组织振兴</w:t>
      </w:r>
      <w:r>
        <w:rPr>
          <w:rFonts w:hint="default" w:ascii="Times New Roman" w:hAnsi="Times New Roman" w:eastAsia="方正仿宋简体" w:cs="Times New Roman"/>
          <w:color w:val="auto"/>
          <w:sz w:val="34"/>
          <w:szCs w:val="34"/>
          <w:lang w:val="en-US" w:eastAsia="zh-CN"/>
        </w:rPr>
        <w:t>1</w:t>
      </w:r>
      <w:r>
        <w:rPr>
          <w:rFonts w:hint="default" w:ascii="Times New Roman" w:hAnsi="Times New Roman" w:eastAsia="方正仿宋简体" w:cs="Times New Roman"/>
          <w:color w:val="auto"/>
          <w:sz w:val="34"/>
          <w:szCs w:val="34"/>
        </w:rPr>
        <w:t>万元、人才振兴</w:t>
      </w:r>
      <w:r>
        <w:rPr>
          <w:rFonts w:hint="default" w:ascii="Times New Roman" w:hAnsi="Times New Roman" w:eastAsia="方正仿宋简体" w:cs="Times New Roman"/>
          <w:color w:val="auto"/>
          <w:sz w:val="34"/>
          <w:szCs w:val="34"/>
          <w:lang w:val="en-US" w:eastAsia="zh-CN"/>
        </w:rPr>
        <w:t>1</w:t>
      </w:r>
      <w:r>
        <w:rPr>
          <w:rFonts w:hint="default" w:ascii="Times New Roman" w:hAnsi="Times New Roman" w:eastAsia="方正仿宋简体" w:cs="Times New Roman"/>
          <w:color w:val="auto"/>
          <w:sz w:val="34"/>
          <w:szCs w:val="34"/>
        </w:rPr>
        <w:t>万元</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pacing w:val="-11"/>
          <w:sz w:val="34"/>
          <w:szCs w:val="34"/>
          <w:lang w:eastAsia="zh-CN"/>
        </w:rPr>
        <w:t>项目其它费用</w:t>
      </w:r>
      <w:r>
        <w:rPr>
          <w:rFonts w:hint="default" w:ascii="Times New Roman" w:hAnsi="Times New Roman" w:eastAsia="方正仿宋简体" w:cs="Times New Roman"/>
          <w:color w:val="auto"/>
          <w:spacing w:val="-11"/>
          <w:sz w:val="34"/>
          <w:szCs w:val="34"/>
          <w:lang w:val="en-US" w:eastAsia="zh-CN"/>
        </w:rPr>
        <w:t>37万元</w:t>
      </w:r>
      <w:r>
        <w:rPr>
          <w:rFonts w:hint="default" w:ascii="Times New Roman" w:hAnsi="Times New Roman" w:eastAsia="方正仿宋简体" w:cs="Times New Roman"/>
          <w:color w:val="auto"/>
          <w:sz w:val="34"/>
          <w:szCs w:val="34"/>
        </w:rPr>
        <w:t>。</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Style w:val="21"/>
          <w:rFonts w:hint="default" w:ascii="Times New Roman" w:hAnsi="Times New Roman" w:eastAsia="方正仿宋简体" w:cs="Times New Roman"/>
          <w:color w:val="auto"/>
          <w:sz w:val="34"/>
          <w:szCs w:val="34"/>
          <w:lang w:val="en-US" w:eastAsia="zh-CN"/>
        </w:rPr>
        <w:t>杜记沟</w:t>
      </w:r>
      <w:r>
        <w:rPr>
          <w:rStyle w:val="21"/>
          <w:rFonts w:hint="default" w:ascii="Times New Roman" w:hAnsi="Times New Roman" w:eastAsia="方正仿宋简体" w:cs="Times New Roman"/>
          <w:color w:val="auto"/>
          <w:sz w:val="34"/>
          <w:szCs w:val="34"/>
        </w:rPr>
        <w:t>村：</w:t>
      </w:r>
      <w:r>
        <w:rPr>
          <w:rFonts w:hint="default" w:ascii="Times New Roman" w:hAnsi="Times New Roman" w:eastAsia="方正仿宋简体" w:cs="Times New Roman"/>
          <w:color w:val="auto"/>
          <w:sz w:val="34"/>
          <w:szCs w:val="34"/>
        </w:rPr>
        <w:t>总投入资金</w:t>
      </w:r>
      <w:r>
        <w:rPr>
          <w:rFonts w:hint="default" w:ascii="Times New Roman" w:hAnsi="Times New Roman" w:eastAsia="方正仿宋简体" w:cs="Times New Roman"/>
          <w:color w:val="auto"/>
          <w:sz w:val="34"/>
          <w:szCs w:val="34"/>
          <w:lang w:val="en-US" w:eastAsia="zh-CN"/>
        </w:rPr>
        <w:t>920</w:t>
      </w:r>
      <w:r>
        <w:rPr>
          <w:rFonts w:hint="default" w:ascii="Times New Roman" w:hAnsi="Times New Roman" w:eastAsia="方正仿宋简体" w:cs="Times New Roman"/>
          <w:color w:val="auto"/>
          <w:sz w:val="34"/>
          <w:szCs w:val="34"/>
        </w:rPr>
        <w:t>万元（整合</w:t>
      </w:r>
      <w:r>
        <w:rPr>
          <w:rFonts w:hint="default" w:ascii="Times New Roman" w:hAnsi="Times New Roman" w:eastAsia="方正仿宋简体" w:cs="Times New Roman"/>
          <w:bCs/>
          <w:color w:val="auto"/>
          <w:kern w:val="0"/>
          <w:sz w:val="34"/>
          <w:szCs w:val="34"/>
          <w:lang w:val="en-US" w:eastAsia="zh-CN"/>
        </w:rPr>
        <w:t>行业部门</w:t>
      </w:r>
      <w:r>
        <w:rPr>
          <w:rFonts w:hint="default" w:ascii="Times New Roman" w:hAnsi="Times New Roman" w:eastAsia="方正仿宋简体" w:cs="Times New Roman"/>
          <w:color w:val="auto"/>
          <w:sz w:val="34"/>
          <w:szCs w:val="34"/>
        </w:rPr>
        <w:t>资金</w:t>
      </w:r>
      <w:r>
        <w:rPr>
          <w:rFonts w:hint="default" w:ascii="Times New Roman" w:hAnsi="Times New Roman" w:eastAsia="方正仿宋简体" w:cs="Times New Roman"/>
          <w:color w:val="auto"/>
          <w:sz w:val="34"/>
          <w:szCs w:val="34"/>
          <w:lang w:val="en-US" w:eastAsia="zh-CN"/>
        </w:rPr>
        <w:t>420</w:t>
      </w:r>
      <w:r>
        <w:rPr>
          <w:rFonts w:hint="default" w:ascii="Times New Roman" w:hAnsi="Times New Roman" w:eastAsia="方正仿宋简体" w:cs="Times New Roman"/>
          <w:color w:val="auto"/>
          <w:sz w:val="34"/>
          <w:szCs w:val="34"/>
        </w:rPr>
        <w:t>万元，乡村振兴资金</w:t>
      </w:r>
      <w:r>
        <w:rPr>
          <w:rFonts w:hint="default" w:ascii="Times New Roman" w:hAnsi="Times New Roman" w:eastAsia="方正仿宋简体" w:cs="Times New Roman"/>
          <w:color w:val="auto"/>
          <w:sz w:val="34"/>
          <w:szCs w:val="34"/>
          <w:lang w:val="en-US" w:eastAsia="zh-CN"/>
        </w:rPr>
        <w:t>500</w:t>
      </w:r>
      <w:r>
        <w:rPr>
          <w:rFonts w:hint="default" w:ascii="Times New Roman" w:hAnsi="Times New Roman" w:eastAsia="方正仿宋简体" w:cs="Times New Roman"/>
          <w:color w:val="auto"/>
          <w:sz w:val="34"/>
          <w:szCs w:val="34"/>
        </w:rPr>
        <w:t>万元），其中产业振兴</w:t>
      </w:r>
      <w:r>
        <w:rPr>
          <w:rFonts w:hint="default" w:ascii="Times New Roman" w:hAnsi="Times New Roman" w:eastAsia="方正仿宋简体" w:cs="Times New Roman"/>
          <w:color w:val="auto"/>
          <w:sz w:val="34"/>
          <w:szCs w:val="34"/>
          <w:lang w:val="en-US" w:eastAsia="zh-CN"/>
        </w:rPr>
        <w:t>312</w:t>
      </w:r>
      <w:r>
        <w:rPr>
          <w:rFonts w:hint="default" w:ascii="Times New Roman" w:hAnsi="Times New Roman" w:eastAsia="方正仿宋简体" w:cs="Times New Roman"/>
          <w:color w:val="auto"/>
          <w:sz w:val="34"/>
          <w:szCs w:val="34"/>
        </w:rPr>
        <w:t>万元、生态振兴</w:t>
      </w:r>
      <w:r>
        <w:rPr>
          <w:rFonts w:hint="default" w:ascii="Times New Roman" w:hAnsi="Times New Roman" w:eastAsia="方正仿宋简体" w:cs="Times New Roman"/>
          <w:color w:val="auto"/>
          <w:sz w:val="34"/>
          <w:szCs w:val="34"/>
          <w:lang w:val="en-US" w:eastAsia="zh-CN"/>
        </w:rPr>
        <w:t>493</w:t>
      </w:r>
      <w:r>
        <w:rPr>
          <w:rFonts w:hint="default" w:ascii="Times New Roman" w:hAnsi="Times New Roman" w:eastAsia="方正仿宋简体" w:cs="Times New Roman"/>
          <w:color w:val="auto"/>
          <w:sz w:val="34"/>
          <w:szCs w:val="34"/>
        </w:rPr>
        <w:t>万元、文化振兴</w:t>
      </w:r>
      <w:r>
        <w:rPr>
          <w:rFonts w:hint="default" w:ascii="Times New Roman" w:hAnsi="Times New Roman" w:eastAsia="方正仿宋简体" w:cs="Times New Roman"/>
          <w:color w:val="auto"/>
          <w:sz w:val="34"/>
          <w:szCs w:val="34"/>
          <w:lang w:val="en-US" w:eastAsia="zh-CN"/>
        </w:rPr>
        <w:t>48</w:t>
      </w:r>
      <w:r>
        <w:rPr>
          <w:rFonts w:hint="default" w:ascii="Times New Roman" w:hAnsi="Times New Roman" w:eastAsia="方正仿宋简体" w:cs="Times New Roman"/>
          <w:color w:val="auto"/>
          <w:sz w:val="34"/>
          <w:szCs w:val="34"/>
        </w:rPr>
        <w:t>万元、组织振兴</w:t>
      </w:r>
      <w:r>
        <w:rPr>
          <w:rFonts w:hint="default" w:ascii="Times New Roman" w:hAnsi="Times New Roman" w:eastAsia="方正仿宋简体" w:cs="Times New Roman"/>
          <w:color w:val="auto"/>
          <w:sz w:val="34"/>
          <w:szCs w:val="34"/>
          <w:lang w:val="en-US" w:eastAsia="zh-CN"/>
        </w:rPr>
        <w:t>26</w:t>
      </w:r>
      <w:r>
        <w:rPr>
          <w:rFonts w:hint="default" w:ascii="Times New Roman" w:hAnsi="Times New Roman" w:eastAsia="方正仿宋简体" w:cs="Times New Roman"/>
          <w:color w:val="auto"/>
          <w:sz w:val="34"/>
          <w:szCs w:val="34"/>
        </w:rPr>
        <w:t>万元、人才振兴</w:t>
      </w:r>
      <w:r>
        <w:rPr>
          <w:rFonts w:hint="default" w:ascii="Times New Roman" w:hAnsi="Times New Roman" w:eastAsia="方正仿宋简体" w:cs="Times New Roman"/>
          <w:color w:val="auto"/>
          <w:sz w:val="34"/>
          <w:szCs w:val="34"/>
          <w:lang w:val="en-US" w:eastAsia="zh-CN"/>
        </w:rPr>
        <w:t>1</w:t>
      </w:r>
      <w:r>
        <w:rPr>
          <w:rFonts w:hint="default" w:ascii="Times New Roman" w:hAnsi="Times New Roman" w:eastAsia="方正仿宋简体" w:cs="Times New Roman"/>
          <w:color w:val="auto"/>
          <w:sz w:val="34"/>
          <w:szCs w:val="34"/>
        </w:rPr>
        <w:t>万元</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pacing w:val="-11"/>
          <w:sz w:val="34"/>
          <w:szCs w:val="34"/>
          <w:lang w:eastAsia="zh-CN"/>
        </w:rPr>
        <w:t>项目其它费用</w:t>
      </w:r>
      <w:r>
        <w:rPr>
          <w:rFonts w:hint="default" w:ascii="Times New Roman" w:hAnsi="Times New Roman" w:eastAsia="方正仿宋简体" w:cs="Times New Roman"/>
          <w:color w:val="auto"/>
          <w:spacing w:val="-11"/>
          <w:sz w:val="34"/>
          <w:szCs w:val="34"/>
          <w:lang w:val="en-US" w:eastAsia="zh-CN"/>
        </w:rPr>
        <w:t>53万元</w:t>
      </w:r>
      <w:r>
        <w:rPr>
          <w:rFonts w:hint="default" w:ascii="Times New Roman" w:hAnsi="Times New Roman" w:eastAsia="方正仿宋简体" w:cs="Times New Roman"/>
          <w:color w:val="auto"/>
          <w:sz w:val="34"/>
          <w:szCs w:val="34"/>
        </w:rPr>
        <w:t>。</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Style w:val="21"/>
          <w:rFonts w:hint="default" w:ascii="Times New Roman" w:hAnsi="Times New Roman" w:eastAsia="方正仿宋简体" w:cs="Times New Roman"/>
          <w:color w:val="auto"/>
          <w:sz w:val="34"/>
          <w:szCs w:val="34"/>
          <w:lang w:val="en-US" w:eastAsia="zh-CN"/>
        </w:rPr>
        <w:t>萌城</w:t>
      </w:r>
      <w:r>
        <w:rPr>
          <w:rStyle w:val="21"/>
          <w:rFonts w:hint="default" w:ascii="Times New Roman" w:hAnsi="Times New Roman" w:eastAsia="方正仿宋简体" w:cs="Times New Roman"/>
          <w:color w:val="auto"/>
          <w:sz w:val="34"/>
          <w:szCs w:val="34"/>
        </w:rPr>
        <w:t>村：</w:t>
      </w:r>
      <w:r>
        <w:rPr>
          <w:rFonts w:hint="default" w:ascii="Times New Roman" w:hAnsi="Times New Roman" w:eastAsia="方正仿宋简体" w:cs="Times New Roman"/>
          <w:color w:val="auto"/>
          <w:sz w:val="34"/>
          <w:szCs w:val="34"/>
        </w:rPr>
        <w:t>总投入资金</w:t>
      </w:r>
      <w:r>
        <w:rPr>
          <w:rFonts w:hint="default" w:ascii="Times New Roman" w:hAnsi="Times New Roman" w:eastAsia="方正仿宋简体" w:cs="Times New Roman"/>
          <w:color w:val="auto"/>
          <w:sz w:val="34"/>
          <w:szCs w:val="34"/>
          <w:lang w:val="en-US" w:eastAsia="zh-CN"/>
        </w:rPr>
        <w:t>603</w:t>
      </w:r>
      <w:r>
        <w:rPr>
          <w:rFonts w:hint="default" w:ascii="Times New Roman" w:hAnsi="Times New Roman" w:eastAsia="方正仿宋简体" w:cs="Times New Roman"/>
          <w:color w:val="auto"/>
          <w:sz w:val="34"/>
          <w:szCs w:val="34"/>
        </w:rPr>
        <w:t>万元（整合</w:t>
      </w:r>
      <w:r>
        <w:rPr>
          <w:rFonts w:hint="default" w:ascii="Times New Roman" w:hAnsi="Times New Roman" w:eastAsia="方正仿宋简体" w:cs="Times New Roman"/>
          <w:bCs/>
          <w:color w:val="auto"/>
          <w:kern w:val="0"/>
          <w:sz w:val="34"/>
          <w:szCs w:val="34"/>
          <w:lang w:val="en-US" w:eastAsia="zh-CN"/>
        </w:rPr>
        <w:t>行业部门</w:t>
      </w:r>
      <w:r>
        <w:rPr>
          <w:rFonts w:hint="default" w:ascii="Times New Roman" w:hAnsi="Times New Roman" w:eastAsia="方正仿宋简体" w:cs="Times New Roman"/>
          <w:color w:val="auto"/>
          <w:sz w:val="34"/>
          <w:szCs w:val="34"/>
        </w:rPr>
        <w:t>资金</w:t>
      </w:r>
      <w:r>
        <w:rPr>
          <w:rFonts w:hint="default" w:ascii="Times New Roman" w:hAnsi="Times New Roman" w:eastAsia="方正仿宋简体" w:cs="Times New Roman"/>
          <w:color w:val="auto"/>
          <w:sz w:val="34"/>
          <w:szCs w:val="34"/>
          <w:lang w:val="en-US" w:eastAsia="zh-CN"/>
        </w:rPr>
        <w:t>138</w:t>
      </w:r>
      <w:r>
        <w:rPr>
          <w:rFonts w:hint="default" w:ascii="Times New Roman" w:hAnsi="Times New Roman" w:eastAsia="方正仿宋简体" w:cs="Times New Roman"/>
          <w:color w:val="auto"/>
          <w:sz w:val="34"/>
          <w:szCs w:val="34"/>
        </w:rPr>
        <w:t>万元，乡村振兴资金</w:t>
      </w:r>
      <w:r>
        <w:rPr>
          <w:rFonts w:hint="default" w:ascii="Times New Roman" w:hAnsi="Times New Roman" w:eastAsia="方正仿宋简体" w:cs="Times New Roman"/>
          <w:color w:val="auto"/>
          <w:sz w:val="34"/>
          <w:szCs w:val="34"/>
          <w:lang w:val="en-US" w:eastAsia="zh-CN"/>
        </w:rPr>
        <w:t>500</w:t>
      </w:r>
      <w:r>
        <w:rPr>
          <w:rFonts w:hint="default" w:ascii="Times New Roman" w:hAnsi="Times New Roman" w:eastAsia="方正仿宋简体" w:cs="Times New Roman"/>
          <w:color w:val="auto"/>
          <w:sz w:val="34"/>
          <w:szCs w:val="34"/>
        </w:rPr>
        <w:t>万元），其中产业振兴</w:t>
      </w:r>
      <w:r>
        <w:rPr>
          <w:rFonts w:hint="default" w:ascii="Times New Roman" w:hAnsi="Times New Roman" w:eastAsia="方正仿宋简体" w:cs="Times New Roman"/>
          <w:color w:val="auto"/>
          <w:sz w:val="34"/>
          <w:szCs w:val="34"/>
          <w:lang w:val="en-US" w:eastAsia="zh-CN"/>
        </w:rPr>
        <w:t>200</w:t>
      </w:r>
      <w:r>
        <w:rPr>
          <w:rFonts w:hint="default" w:ascii="Times New Roman" w:hAnsi="Times New Roman" w:eastAsia="方正仿宋简体" w:cs="Times New Roman"/>
          <w:color w:val="auto"/>
          <w:sz w:val="34"/>
          <w:szCs w:val="34"/>
        </w:rPr>
        <w:t>万元、生态振兴</w:t>
      </w:r>
      <w:r>
        <w:rPr>
          <w:rFonts w:hint="default" w:ascii="Times New Roman" w:hAnsi="Times New Roman" w:eastAsia="方正仿宋简体" w:cs="Times New Roman"/>
          <w:color w:val="auto"/>
          <w:sz w:val="34"/>
          <w:szCs w:val="34"/>
          <w:lang w:val="en-US" w:eastAsia="zh-CN"/>
        </w:rPr>
        <w:t>344</w:t>
      </w:r>
      <w:r>
        <w:rPr>
          <w:rFonts w:hint="default" w:ascii="Times New Roman" w:hAnsi="Times New Roman" w:eastAsia="方正仿宋简体" w:cs="Times New Roman"/>
          <w:color w:val="auto"/>
          <w:sz w:val="34"/>
          <w:szCs w:val="34"/>
        </w:rPr>
        <w:t>万元、文化振兴</w:t>
      </w:r>
      <w:r>
        <w:rPr>
          <w:rFonts w:hint="default" w:ascii="Times New Roman" w:hAnsi="Times New Roman" w:eastAsia="方正仿宋简体" w:cs="Times New Roman"/>
          <w:color w:val="auto"/>
          <w:sz w:val="34"/>
          <w:szCs w:val="34"/>
          <w:lang w:val="en-US" w:eastAsia="zh-CN"/>
        </w:rPr>
        <w:t>7</w:t>
      </w:r>
      <w:r>
        <w:rPr>
          <w:rFonts w:hint="default" w:ascii="Times New Roman" w:hAnsi="Times New Roman" w:eastAsia="方正仿宋简体" w:cs="Times New Roman"/>
          <w:color w:val="auto"/>
          <w:sz w:val="34"/>
          <w:szCs w:val="34"/>
        </w:rPr>
        <w:t>万元、组织振兴</w:t>
      </w:r>
      <w:r>
        <w:rPr>
          <w:rFonts w:hint="default" w:ascii="Times New Roman" w:hAnsi="Times New Roman" w:eastAsia="方正仿宋简体" w:cs="Times New Roman"/>
          <w:color w:val="auto"/>
          <w:sz w:val="34"/>
          <w:szCs w:val="34"/>
          <w:lang w:val="en-US" w:eastAsia="zh-CN"/>
        </w:rPr>
        <w:t>11</w:t>
      </w:r>
      <w:r>
        <w:rPr>
          <w:rFonts w:hint="default" w:ascii="Times New Roman" w:hAnsi="Times New Roman" w:eastAsia="方正仿宋简体" w:cs="Times New Roman"/>
          <w:color w:val="auto"/>
          <w:sz w:val="34"/>
          <w:szCs w:val="34"/>
        </w:rPr>
        <w:t>万元、人才振兴</w:t>
      </w:r>
      <w:r>
        <w:rPr>
          <w:rFonts w:hint="default" w:ascii="Times New Roman" w:hAnsi="Times New Roman" w:eastAsia="方正仿宋简体" w:cs="Times New Roman"/>
          <w:color w:val="auto"/>
          <w:sz w:val="34"/>
          <w:szCs w:val="34"/>
          <w:lang w:val="en-US" w:eastAsia="zh-CN"/>
        </w:rPr>
        <w:t>1</w:t>
      </w:r>
      <w:r>
        <w:rPr>
          <w:rFonts w:hint="default" w:ascii="Times New Roman" w:hAnsi="Times New Roman" w:eastAsia="方正仿宋简体" w:cs="Times New Roman"/>
          <w:color w:val="auto"/>
          <w:sz w:val="34"/>
          <w:szCs w:val="34"/>
        </w:rPr>
        <w:t>万元</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pacing w:val="-11"/>
          <w:sz w:val="34"/>
          <w:szCs w:val="34"/>
          <w:lang w:eastAsia="zh-CN"/>
        </w:rPr>
        <w:t>项目其它费用</w:t>
      </w:r>
      <w:r>
        <w:rPr>
          <w:rFonts w:hint="default" w:ascii="Times New Roman" w:hAnsi="Times New Roman" w:eastAsia="方正仿宋简体" w:cs="Times New Roman"/>
          <w:color w:val="auto"/>
          <w:spacing w:val="-11"/>
          <w:sz w:val="34"/>
          <w:szCs w:val="34"/>
          <w:lang w:val="en-US" w:eastAsia="zh-CN"/>
        </w:rPr>
        <w:t>40万元</w:t>
      </w:r>
      <w:r>
        <w:rPr>
          <w:rFonts w:hint="default" w:ascii="Times New Roman" w:hAnsi="Times New Roman" w:eastAsia="方正仿宋简体" w:cs="Times New Roman"/>
          <w:color w:val="auto"/>
          <w:sz w:val="34"/>
          <w:szCs w:val="34"/>
        </w:rPr>
        <w:t>。</w:t>
      </w:r>
    </w:p>
    <w:p>
      <w:pPr>
        <w:pStyle w:val="2"/>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cs="Times New Roman"/>
          <w:lang w:eastAsia="zh-CN"/>
        </w:rPr>
      </w:pPr>
      <w:r>
        <w:rPr>
          <w:rFonts w:hint="default" w:ascii="Times New Roman" w:hAnsi="Times New Roman" w:cs="Times New Roman"/>
          <w:lang w:eastAsia="zh-CN"/>
        </w:rPr>
        <w:t>四、</w:t>
      </w:r>
      <w:r>
        <w:rPr>
          <w:rFonts w:hint="default" w:ascii="Times New Roman" w:hAnsi="Times New Roman" w:cs="Times New Roman"/>
          <w:lang w:val="en-US" w:eastAsia="zh-CN"/>
        </w:rPr>
        <w:t>重点举措</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Style w:val="21"/>
          <w:rFonts w:hint="default" w:ascii="Times New Roman" w:hAnsi="Times New Roman" w:cs="Times New Roman"/>
        </w:rPr>
        <w:t>（一）加强组织领导。</w:t>
      </w:r>
      <w:r>
        <w:rPr>
          <w:rFonts w:hint="default" w:ascii="Times New Roman" w:hAnsi="Times New Roman" w:eastAsia="方正仿宋简体" w:cs="Times New Roman"/>
          <w:color w:val="auto"/>
          <w:spacing w:val="11"/>
          <w:sz w:val="34"/>
          <w:szCs w:val="34"/>
        </w:rPr>
        <w:t>推进脱贫攻坚与乡村振兴有效衔接事关全面建成小康社会，镇党委、政府成立工作领导小组，镇党委书记为组长，政府镇长为第一副组长，分管领导、包村领导为副组长，统筹谋划脱贫攻坚与乡村振兴有效衔接工作，各站所对照方案和任务清单认真组织实施，各村严格落实党组织书记抓脱贫攻坚与乡村振兴有效衔接的工作机制，也成立脱贫攻坚与乡村振兴有效衔接工作领导小组，把脱贫攻坚与乡村振兴有效衔接工作摆在重要位置抓实抓好，做到工作部署到位，责任落实到位，任务落实到位，确保工作圆满完成。</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bCs/>
          <w:color w:val="auto"/>
          <w:sz w:val="34"/>
          <w:szCs w:val="34"/>
        </w:rPr>
      </w:pPr>
      <w:r>
        <w:rPr>
          <w:rStyle w:val="21"/>
          <w:rFonts w:hint="default" w:ascii="Times New Roman" w:hAnsi="Times New Roman" w:cs="Times New Roman"/>
        </w:rPr>
        <w:t>（二）严格实施程序。</w:t>
      </w:r>
      <w:r>
        <w:rPr>
          <w:rFonts w:hint="default" w:ascii="Times New Roman" w:hAnsi="Times New Roman" w:eastAsia="方正仿宋简体" w:cs="Times New Roman"/>
          <w:bCs/>
          <w:color w:val="auto"/>
          <w:sz w:val="34"/>
          <w:szCs w:val="34"/>
        </w:rPr>
        <w:t>按照项目审批、招投标等有关程序组织实施，严格考核验收、资金兑付等程序。按照脱贫攻坚与乡村振兴有效衔接战略总要求，因村制宜，做好示范村的规划编制，坚持“突出重点，把握特色、分步实施、逐年推进”的原则开展工作，实行工作专项制，精心实施基础设施，产业发展，公共服务、环境整治项目，不断丰富和创新形式，发挥乡贤人才作用，调动农民参与的主动性和积极性。</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pacing w:val="11"/>
          <w:sz w:val="34"/>
          <w:szCs w:val="34"/>
        </w:rPr>
      </w:pPr>
      <w:r>
        <w:rPr>
          <w:rStyle w:val="21"/>
          <w:rFonts w:hint="default" w:ascii="Times New Roman" w:hAnsi="Times New Roman" w:cs="Times New Roman"/>
        </w:rPr>
        <w:t>（三）发挥资金效益。</w:t>
      </w:r>
      <w:r>
        <w:rPr>
          <w:rFonts w:hint="default" w:ascii="Times New Roman" w:hAnsi="Times New Roman" w:eastAsia="方正仿宋简体" w:cs="Times New Roman"/>
          <w:bCs/>
          <w:color w:val="auto"/>
          <w:spacing w:val="11"/>
          <w:sz w:val="34"/>
          <w:szCs w:val="34"/>
        </w:rPr>
        <w:t>脱贫攻坚巩固提升暨乡村振兴示范村资金投入必须要发挥明显的经济效益、社会效益、生态效</w:t>
      </w:r>
      <w:r>
        <w:rPr>
          <w:rFonts w:hint="default" w:ascii="Times New Roman" w:hAnsi="Times New Roman" w:eastAsia="方正仿宋简体" w:cs="Times New Roman"/>
          <w:color w:val="auto"/>
          <w:spacing w:val="11"/>
          <w:sz w:val="34"/>
          <w:szCs w:val="34"/>
        </w:rPr>
        <w:t>益。同时要坚持建管并重，切实建立农村公共设施长效管护机制。</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rPr>
          <w:rFonts w:hint="default" w:ascii="Times New Roman" w:hAnsi="Times New Roman" w:eastAsia="方正仿宋简体" w:cs="Times New Roman"/>
          <w:color w:val="auto"/>
          <w:sz w:val="34"/>
          <w:szCs w:val="34"/>
        </w:rPr>
      </w:pPr>
      <w:r>
        <w:rPr>
          <w:rStyle w:val="21"/>
          <w:rFonts w:hint="default" w:ascii="Times New Roman" w:hAnsi="Times New Roman" w:cs="Times New Roman"/>
        </w:rPr>
        <w:t>（四）加强宣传动员。</w:t>
      </w:r>
      <w:r>
        <w:rPr>
          <w:rFonts w:hint="default" w:ascii="Times New Roman" w:hAnsi="Times New Roman" w:eastAsia="方正仿宋简体" w:cs="Times New Roman"/>
          <w:color w:val="auto"/>
          <w:sz w:val="34"/>
          <w:szCs w:val="34"/>
        </w:rPr>
        <w:t>切实加大舆论引导力度，充分利用广播、微信等媒体，开展形式多样、生动活泼的宣传活动，激发人民群众主体作用，加大“懂农业、爱农村，爱农民”的“三农”工作队伍培养，营造全村上下全面支持、积极投入建设美丽宜居幸福新乡村的局面，认真总结宣传上报先进典型和成</w:t>
      </w:r>
      <w:r>
        <w:rPr>
          <w:rFonts w:hint="default" w:ascii="Times New Roman" w:hAnsi="Times New Roman" w:eastAsia="方正仿宋简体" w:cs="Times New Roman"/>
          <w:color w:val="auto"/>
          <w:spacing w:val="-11"/>
          <w:sz w:val="34"/>
          <w:szCs w:val="34"/>
        </w:rPr>
        <w:t>熟经验，推动试行脱贫攻坚与乡村振兴有效衔接工作深入开展。</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rPr>
          <w:rFonts w:hint="default" w:ascii="Times New Roman" w:hAnsi="Times New Roman" w:eastAsia="方正仿宋简体" w:cs="Times New Roman"/>
          <w:color w:val="auto"/>
          <w:sz w:val="34"/>
          <w:szCs w:val="34"/>
        </w:rPr>
      </w:pP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rPr>
        <w:t>附件：</w:t>
      </w:r>
      <w:r>
        <w:rPr>
          <w:rFonts w:hint="default" w:ascii="Times New Roman" w:hAnsi="Times New Roman" w:eastAsia="方正仿宋简体" w:cs="Times New Roman"/>
          <w:color w:val="auto"/>
          <w:sz w:val="34"/>
          <w:szCs w:val="34"/>
          <w:lang w:val="en-US" w:eastAsia="zh-CN"/>
        </w:rPr>
        <w:t>惠安堡镇</w:t>
      </w:r>
      <w:r>
        <w:rPr>
          <w:rFonts w:hint="default" w:ascii="Times New Roman" w:hAnsi="Times New Roman" w:eastAsia="方正仿宋简体" w:cs="Times New Roman"/>
          <w:color w:val="auto"/>
          <w:sz w:val="34"/>
          <w:szCs w:val="34"/>
        </w:rPr>
        <w:t>2022年乡村振兴示范村项目清单</w:t>
      </w:r>
    </w:p>
    <w:p>
      <w:pPr>
        <w:pStyle w:val="17"/>
        <w:pageBreakBefore w:val="0"/>
        <w:kinsoku/>
        <w:wordWrap/>
        <w:overflowPunct/>
        <w:topLinePunct w:val="0"/>
        <w:bidi w:val="0"/>
        <w:adjustRightInd/>
        <w:snapToGrid/>
        <w:spacing w:line="600" w:lineRule="exact"/>
        <w:jc w:val="both"/>
        <w:rPr>
          <w:rFonts w:hint="default" w:ascii="Times New Roman" w:hAnsi="Times New Roman" w:eastAsia="仿宋_GB2312" w:cs="Times New Roman"/>
          <w:color w:val="auto"/>
          <w:lang w:val="en-US" w:eastAsia="zh-CN"/>
        </w:rPr>
      </w:pPr>
    </w:p>
    <w:p>
      <w:pPr>
        <w:pageBreakBefore w:val="0"/>
        <w:kinsoku/>
        <w:wordWrap/>
        <w:overflowPunct/>
        <w:topLinePunct w:val="0"/>
        <w:bidi w:val="0"/>
        <w:adjustRightInd/>
        <w:snapToGrid/>
        <w:spacing w:line="600" w:lineRule="exact"/>
        <w:rPr>
          <w:rFonts w:hint="default" w:ascii="Times New Roman" w:hAnsi="Times New Roman" w:eastAsia="仿宋_GB2312" w:cs="Times New Roman"/>
          <w:color w:val="auto"/>
          <w:lang w:val="en-US" w:eastAsia="zh-CN"/>
        </w:rPr>
      </w:pPr>
    </w:p>
    <w:p>
      <w:pPr>
        <w:pStyle w:val="17"/>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Style w:val="17"/>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Style w:val="17"/>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Style w:val="17"/>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Style w:val="17"/>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Style w:val="17"/>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Style w:val="17"/>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sectPr>
          <w:pgSz w:w="11906" w:h="16838"/>
          <w:pgMar w:top="1417" w:right="1474" w:bottom="1417" w:left="1587" w:header="851" w:footer="794" w:gutter="0"/>
          <w:pgBorders>
            <w:top w:val="none" w:sz="0" w:space="0"/>
            <w:left w:val="none" w:sz="0" w:space="0"/>
            <w:bottom w:val="none" w:sz="0" w:space="0"/>
            <w:right w:val="none" w:sz="0" w:space="0"/>
          </w:pgBorders>
          <w:pgNumType w:fmt="decimal"/>
          <w:cols w:space="0" w:num="1"/>
          <w:rtlGutter w:val="0"/>
          <w:docGrid w:type="lines" w:linePitch="315" w:charSpace="0"/>
        </w:sectPr>
      </w:pPr>
    </w:p>
    <w:p>
      <w:pPr>
        <w:pStyle w:val="3"/>
        <w:bidi w:val="0"/>
        <w:rPr>
          <w:rFonts w:hint="default" w:ascii="Times New Roman" w:hAnsi="Times New Roman" w:cs="Times New Roman"/>
        </w:rPr>
      </w:pPr>
      <w:r>
        <w:rPr>
          <w:rFonts w:hint="default" w:ascii="Times New Roman" w:hAnsi="Times New Roman" w:cs="Times New Roman"/>
          <w:lang w:val="en-US" w:eastAsia="zh-CN"/>
        </w:rPr>
        <w:t>惠安堡镇惠苑村2022年乡村振兴闽宁协作示范村项目清单（巩固提升）</w:t>
      </w:r>
    </w:p>
    <w:tbl>
      <w:tblPr>
        <w:tblStyle w:val="13"/>
        <w:tblW w:w="14173"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57" w:type="dxa"/>
          <w:bottom w:w="0" w:type="dxa"/>
          <w:right w:w="57" w:type="dxa"/>
        </w:tblCellMar>
      </w:tblPr>
      <w:tblGrid>
        <w:gridCol w:w="608"/>
        <w:gridCol w:w="586"/>
        <w:gridCol w:w="573"/>
        <w:gridCol w:w="1168"/>
        <w:gridCol w:w="6605"/>
        <w:gridCol w:w="873"/>
        <w:gridCol w:w="504"/>
        <w:gridCol w:w="573"/>
        <w:gridCol w:w="613"/>
        <w:gridCol w:w="778"/>
        <w:gridCol w:w="12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60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58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5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项目类别</w:t>
            </w:r>
          </w:p>
        </w:tc>
        <w:tc>
          <w:tcPr>
            <w:tcW w:w="116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名称</w:t>
            </w:r>
          </w:p>
        </w:tc>
        <w:tc>
          <w:tcPr>
            <w:tcW w:w="660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主要建设内容及投资标准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（分项目填写）</w:t>
            </w:r>
          </w:p>
        </w:tc>
        <w:tc>
          <w:tcPr>
            <w:tcW w:w="8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建设年限</w:t>
            </w:r>
          </w:p>
        </w:tc>
        <w:tc>
          <w:tcPr>
            <w:tcW w:w="5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资金总额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（万元）</w:t>
            </w:r>
          </w:p>
        </w:tc>
        <w:tc>
          <w:tcPr>
            <w:tcW w:w="1964"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129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8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16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6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整合行业部门资金</w:t>
            </w:r>
          </w:p>
        </w:tc>
        <w:tc>
          <w:tcPr>
            <w:tcW w:w="1391"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乡村振兴资金</w:t>
            </w:r>
          </w:p>
        </w:tc>
        <w:tc>
          <w:tcPr>
            <w:tcW w:w="129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8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16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6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391"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9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90" w:hRule="atLeast"/>
          <w:tblHeader/>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8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16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6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闽宁资金</w:t>
            </w: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县财政资金</w:t>
            </w:r>
          </w:p>
        </w:tc>
        <w:tc>
          <w:tcPr>
            <w:tcW w:w="129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90" w:hRule="atLeast"/>
        </w:trPr>
        <w:tc>
          <w:tcPr>
            <w:tcW w:w="60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惠安堡镇</w:t>
            </w:r>
          </w:p>
        </w:tc>
        <w:tc>
          <w:tcPr>
            <w:tcW w:w="58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惠苑行政村</w:t>
            </w:r>
          </w:p>
        </w:tc>
        <w:tc>
          <w:tcPr>
            <w:tcW w:w="5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产业振兴</w:t>
            </w:r>
          </w:p>
        </w:tc>
        <w:tc>
          <w:tcPr>
            <w:tcW w:w="11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肉牛产业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发展</w:t>
            </w:r>
          </w:p>
        </w:tc>
        <w:tc>
          <w:tcPr>
            <w:tcW w:w="6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发挥村党支部引领作用，积极与企业合作，共同探索“托管代养、入股分红”产业模式，村两委班子带头入股，并鼓励全村村民入股，建立风险共担股份合作模式；借助F区改造项目，村集体投入30万元，作为流动资金，主要用于购买1年龄西门塔尔肉牛或饲草料，扩大肉牛养殖规模，增加村集体收入。</w:t>
            </w:r>
          </w:p>
        </w:tc>
        <w:tc>
          <w:tcPr>
            <w:tcW w:w="8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5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7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92" w:hRule="atLeast"/>
        </w:trPr>
        <w:tc>
          <w:tcPr>
            <w:tcW w:w="608"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tc>
        <w:tc>
          <w:tcPr>
            <w:tcW w:w="58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tc>
        <w:tc>
          <w:tcPr>
            <w:tcW w:w="573"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tc>
        <w:tc>
          <w:tcPr>
            <w:tcW w:w="11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eastAsia" w:ascii="Times New Roman" w:hAnsi="Times New Roman" w:eastAsia="方正仿宋简体" w:cs="Times New Roman"/>
                <w:i w:val="0"/>
                <w:iCs w:val="0"/>
                <w:color w:val="auto"/>
                <w:kern w:val="0"/>
                <w:sz w:val="18"/>
                <w:szCs w:val="18"/>
                <w:u w:val="none"/>
                <w:lang w:val="en-US" w:eastAsia="zh-CN" w:bidi="ar"/>
              </w:rPr>
              <w:t>打造劳务派遣服务站</w:t>
            </w:r>
          </w:p>
        </w:tc>
        <w:tc>
          <w:tcPr>
            <w:tcW w:w="6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eastAsia" w:ascii="Times New Roman" w:hAnsi="Times New Roman" w:eastAsia="方正仿宋简体" w:cs="Times New Roman"/>
                <w:i w:val="0"/>
                <w:iCs w:val="0"/>
                <w:color w:val="auto"/>
                <w:kern w:val="0"/>
                <w:sz w:val="18"/>
                <w:szCs w:val="18"/>
                <w:u w:val="none"/>
                <w:lang w:val="en-US" w:eastAsia="zh-CN" w:bidi="ar"/>
              </w:rPr>
              <w:t>投入资金5万元，借助惠苑村现有服务阵地打造惠苑村移民劳务派遣服务站，同时，用于劳务派遣服务站工作经费，不断提升劳务就业服务功能。</w:t>
            </w:r>
          </w:p>
        </w:tc>
        <w:tc>
          <w:tcPr>
            <w:tcW w:w="8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eastAsia" w:ascii="Times New Roman" w:hAnsi="Times New Roman" w:eastAsia="方正仿宋简体" w:cs="Times New Roman"/>
                <w:i w:val="0"/>
                <w:iCs w:val="0"/>
                <w:color w:val="auto"/>
                <w:kern w:val="0"/>
                <w:sz w:val="18"/>
                <w:szCs w:val="18"/>
                <w:u w:val="none"/>
                <w:lang w:val="en-US" w:eastAsia="zh-CN" w:bidi="ar"/>
              </w:rPr>
              <w:t>2022</w:t>
            </w: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eastAsia" w:ascii="Times New Roman" w:hAnsi="Times New Roman" w:eastAsia="方正仿宋简体" w:cs="Times New Roman"/>
                <w:i w:val="0"/>
                <w:iCs w:val="0"/>
                <w:color w:val="auto"/>
                <w:kern w:val="0"/>
                <w:sz w:val="18"/>
                <w:szCs w:val="18"/>
                <w:u w:val="none"/>
                <w:lang w:val="en-US" w:eastAsia="zh-CN" w:bidi="ar"/>
              </w:rPr>
              <w:t>5</w:t>
            </w:r>
          </w:p>
        </w:tc>
        <w:tc>
          <w:tcPr>
            <w:tcW w:w="5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tc>
        <w:tc>
          <w:tcPr>
            <w:tcW w:w="7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Times New Roman" w:hAnsi="Times New Roman" w:eastAsia="方正仿宋简体" w:cs="Times New Roman"/>
                <w:i w:val="0"/>
                <w:iCs w:val="0"/>
                <w:color w:val="auto"/>
                <w:sz w:val="18"/>
                <w:szCs w:val="18"/>
                <w:u w:val="none"/>
                <w:lang w:val="en-US" w:eastAsia="zh-CN"/>
              </w:rPr>
            </w:pPr>
            <w:r>
              <w:rPr>
                <w:rFonts w:hint="eastAsia" w:ascii="Times New Roman" w:hAnsi="Times New Roman" w:eastAsia="方正仿宋简体" w:cs="Times New Roman"/>
                <w:i w:val="0"/>
                <w:iCs w:val="0"/>
                <w:color w:val="auto"/>
                <w:sz w:val="18"/>
                <w:szCs w:val="18"/>
                <w:u w:val="none"/>
                <w:lang w:val="en-US" w:eastAsia="zh-CN"/>
              </w:rPr>
              <w:t>5</w:t>
            </w:r>
          </w:p>
        </w:tc>
        <w:tc>
          <w:tcPr>
            <w:tcW w:w="12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41" w:hRule="atLeast"/>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农旅融合黄花展示园</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w:t>
            </w:r>
          </w:p>
        </w:tc>
        <w:tc>
          <w:tcPr>
            <w:tcW w:w="6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投入资金100万元，打造150余亩黄花新品实验示范基地，促进黄花产业与文化旅游深度融合。</w:t>
            </w:r>
          </w:p>
        </w:tc>
        <w:tc>
          <w:tcPr>
            <w:tcW w:w="8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100</w:t>
            </w:r>
          </w:p>
        </w:tc>
        <w:tc>
          <w:tcPr>
            <w:tcW w:w="5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lang w:val="en-US" w:eastAsia="zh-CN"/>
              </w:rPr>
            </w:pPr>
            <w:r>
              <w:rPr>
                <w:rFonts w:hint="eastAsia" w:ascii="Times New Roman" w:hAnsi="Times New Roman" w:eastAsia="方正仿宋简体" w:cs="Times New Roman"/>
                <w:i w:val="0"/>
                <w:iCs w:val="0"/>
                <w:color w:val="auto"/>
                <w:sz w:val="18"/>
                <w:szCs w:val="18"/>
                <w:u w:val="none"/>
                <w:lang w:val="en-US" w:eastAsia="zh-CN"/>
              </w:rPr>
              <w:t>100</w:t>
            </w: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p>
        </w:tc>
        <w:tc>
          <w:tcPr>
            <w:tcW w:w="12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42" w:hRule="atLeast"/>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乡村民宿</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w:t>
            </w:r>
          </w:p>
        </w:tc>
        <w:tc>
          <w:tcPr>
            <w:tcW w:w="6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利用闲置农宅，适度发展乡村旅游。积极招商引资，以村民房屋入股等形式参与乡村旅游发展，打造惠苑特色民宿，提升村庄知名度，加强村庄第三产业比重。计划2022年发展民宿产业10户。</w:t>
            </w:r>
          </w:p>
        </w:tc>
        <w:tc>
          <w:tcPr>
            <w:tcW w:w="8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50</w:t>
            </w:r>
          </w:p>
        </w:tc>
        <w:tc>
          <w:tcPr>
            <w:tcW w:w="5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50</w:t>
            </w:r>
          </w:p>
        </w:tc>
        <w:tc>
          <w:tcPr>
            <w:tcW w:w="6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整合文旅项目资金50万元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65" w:hRule="atLeast"/>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tc>
        <w:tc>
          <w:tcPr>
            <w:tcW w:w="11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“五清”行动</w:t>
            </w:r>
          </w:p>
        </w:tc>
        <w:tc>
          <w:tcPr>
            <w:tcW w:w="6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投入资金40万元，清运垃圾，清除私搭乱建，清理三大堆等，加强5个村组日常村道卫生清理。</w:t>
            </w:r>
          </w:p>
        </w:tc>
        <w:tc>
          <w:tcPr>
            <w:tcW w:w="8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5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7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整合农村人居环境整治资金20万元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74" w:hRule="atLeast"/>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“四化”建设</w:t>
            </w:r>
          </w:p>
        </w:tc>
        <w:tc>
          <w:tcPr>
            <w:tcW w:w="6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1、投入资金</w:t>
            </w:r>
            <w:r>
              <w:rPr>
                <w:rFonts w:hint="eastAsia" w:ascii="Times New Roman" w:hAnsi="Times New Roman" w:eastAsia="方正仿宋简体" w:cs="Times New Roman"/>
                <w:i w:val="0"/>
                <w:iCs w:val="0"/>
                <w:color w:val="auto"/>
                <w:kern w:val="0"/>
                <w:sz w:val="18"/>
                <w:szCs w:val="18"/>
                <w:u w:val="none"/>
                <w:lang w:val="en-US" w:eastAsia="zh-CN" w:bidi="ar"/>
              </w:rPr>
              <w:t>50</w:t>
            </w:r>
            <w:r>
              <w:rPr>
                <w:rFonts w:hint="default" w:ascii="Times New Roman" w:hAnsi="Times New Roman" w:eastAsia="方正仿宋简体" w:cs="Times New Roman"/>
                <w:i w:val="0"/>
                <w:iCs w:val="0"/>
                <w:color w:val="auto"/>
                <w:kern w:val="0"/>
                <w:sz w:val="18"/>
                <w:szCs w:val="18"/>
                <w:u w:val="none"/>
                <w:lang w:val="en-US" w:eastAsia="zh-CN" w:bidi="ar"/>
              </w:rPr>
              <w:t xml:space="preserve">万元，在杏树梁组打造占地10亩公益广场1处，配套建设健身步道，党建廊架及公益座椅等。                                   </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eastAsia"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2、投入资金</w:t>
            </w:r>
            <w:r>
              <w:rPr>
                <w:rFonts w:hint="eastAsia" w:ascii="Times New Roman" w:hAnsi="Times New Roman" w:eastAsia="方正仿宋简体" w:cs="Times New Roman"/>
                <w:i w:val="0"/>
                <w:iCs w:val="0"/>
                <w:color w:val="auto"/>
                <w:kern w:val="0"/>
                <w:sz w:val="18"/>
                <w:szCs w:val="18"/>
                <w:u w:val="none"/>
                <w:lang w:val="en-US" w:eastAsia="zh-CN" w:bidi="ar"/>
              </w:rPr>
              <w:t>80</w:t>
            </w:r>
            <w:r>
              <w:rPr>
                <w:rFonts w:hint="default" w:ascii="Times New Roman" w:hAnsi="Times New Roman" w:eastAsia="方正仿宋简体" w:cs="Times New Roman"/>
                <w:i w:val="0"/>
                <w:iCs w:val="0"/>
                <w:color w:val="auto"/>
                <w:kern w:val="0"/>
                <w:sz w:val="18"/>
                <w:szCs w:val="18"/>
                <w:u w:val="none"/>
                <w:lang w:val="en-US" w:eastAsia="zh-CN" w:bidi="ar"/>
              </w:rPr>
              <w:t>万元，打造村庄生态广场1处，总面积约75.6亩，健身步道1000余米，配套公益座椅等设施。</w:t>
            </w:r>
            <w:r>
              <w:rPr>
                <w:rFonts w:hint="eastAsia" w:ascii="Times New Roman" w:hAnsi="Times New Roman" w:eastAsia="方正仿宋简体" w:cs="Times New Roman"/>
                <w:i w:val="0"/>
                <w:iCs w:val="0"/>
                <w:color w:val="auto"/>
                <w:kern w:val="0"/>
                <w:sz w:val="18"/>
                <w:szCs w:val="18"/>
                <w:u w:val="none"/>
                <w:lang w:val="en-US" w:eastAsia="zh-CN" w:bidi="ar"/>
              </w:rPr>
              <w:t>(县财政资金）</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 xml:space="preserve">3、投入资金50万元，在惠苑村安装太阳能路灯165盏。（整合农村综合改革转移资金） </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4、投入资金</w:t>
            </w:r>
            <w:r>
              <w:rPr>
                <w:rFonts w:hint="eastAsia" w:ascii="Times New Roman" w:hAnsi="Times New Roman" w:eastAsia="方正仿宋简体" w:cs="Times New Roman"/>
                <w:i w:val="0"/>
                <w:iCs w:val="0"/>
                <w:color w:val="auto"/>
                <w:kern w:val="0"/>
                <w:sz w:val="18"/>
                <w:szCs w:val="18"/>
                <w:u w:val="none"/>
                <w:lang w:val="en-US" w:eastAsia="zh-CN" w:bidi="ar"/>
              </w:rPr>
              <w:t>1</w:t>
            </w:r>
            <w:r>
              <w:rPr>
                <w:rFonts w:hint="default" w:ascii="Times New Roman" w:hAnsi="Times New Roman" w:eastAsia="方正仿宋简体" w:cs="Times New Roman"/>
                <w:i w:val="0"/>
                <w:iCs w:val="0"/>
                <w:color w:val="auto"/>
                <w:kern w:val="0"/>
                <w:sz w:val="18"/>
                <w:szCs w:val="18"/>
                <w:u w:val="none"/>
                <w:lang w:val="en-US" w:eastAsia="zh-CN" w:bidi="ar"/>
              </w:rPr>
              <w:t>00万元，在主干道铺设面包砖，对主要巷道重点区域建造护坡，安装护栏等，消除安全隐患，提升宜居环境。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5、投入资金50万元，发展庭院经济，充分利用闲置宅基地、荒废空地，种植桃树、梨树、枣树等树木，提高土地利用价值，改善村庄人居环境，拓宽农民增收渠道。</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6、投入资金25万元，村庄道路两侧补植绿化，共计800余株。（整合绿化资金）</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7、投入资金90万元，在村庄主入口处铺设面包砖，建造护坡，消除安全隐患。                       </w:t>
            </w:r>
          </w:p>
        </w:tc>
        <w:tc>
          <w:tcPr>
            <w:tcW w:w="8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eastAsia" w:ascii="Times New Roman" w:hAnsi="Times New Roman" w:eastAsia="方正仿宋简体" w:cs="Times New Roman"/>
                <w:i w:val="0"/>
                <w:iCs w:val="0"/>
                <w:color w:val="auto"/>
                <w:kern w:val="0"/>
                <w:sz w:val="18"/>
                <w:szCs w:val="18"/>
                <w:u w:val="none"/>
                <w:lang w:val="en-US" w:eastAsia="zh-CN" w:bidi="ar"/>
              </w:rPr>
              <w:t>4</w:t>
            </w:r>
            <w:r>
              <w:rPr>
                <w:rFonts w:hint="default" w:ascii="Times New Roman" w:hAnsi="Times New Roman" w:eastAsia="方正仿宋简体" w:cs="Times New Roman"/>
                <w:i w:val="0"/>
                <w:iCs w:val="0"/>
                <w:color w:val="auto"/>
                <w:kern w:val="0"/>
                <w:sz w:val="18"/>
                <w:szCs w:val="18"/>
                <w:u w:val="none"/>
                <w:lang w:val="en-US" w:eastAsia="zh-CN" w:bidi="ar"/>
              </w:rPr>
              <w:t>45</w:t>
            </w:r>
          </w:p>
        </w:tc>
        <w:tc>
          <w:tcPr>
            <w:tcW w:w="5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75</w:t>
            </w: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eastAsia" w:ascii="Times New Roman" w:hAnsi="Times New Roman" w:eastAsia="方正仿宋简体" w:cs="Times New Roman"/>
                <w:i w:val="0"/>
                <w:iCs w:val="0"/>
                <w:color w:val="auto"/>
                <w:kern w:val="0"/>
                <w:sz w:val="18"/>
                <w:szCs w:val="18"/>
                <w:u w:val="none"/>
                <w:lang w:val="en-US" w:eastAsia="zh-CN" w:bidi="ar"/>
              </w:rPr>
              <w:t>2</w:t>
            </w:r>
            <w:r>
              <w:rPr>
                <w:rFonts w:hint="default" w:ascii="Times New Roman" w:hAnsi="Times New Roman" w:eastAsia="方正仿宋简体" w:cs="Times New Roman"/>
                <w:i w:val="0"/>
                <w:iCs w:val="0"/>
                <w:color w:val="auto"/>
                <w:kern w:val="0"/>
                <w:sz w:val="18"/>
                <w:szCs w:val="18"/>
                <w:u w:val="none"/>
                <w:lang w:val="en-US" w:eastAsia="zh-CN" w:bidi="ar"/>
              </w:rPr>
              <w:t>70</w:t>
            </w:r>
          </w:p>
        </w:tc>
        <w:tc>
          <w:tcPr>
            <w:tcW w:w="7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lang w:val="en-US" w:eastAsia="zh-CN"/>
              </w:rPr>
            </w:pPr>
            <w:r>
              <w:rPr>
                <w:rFonts w:hint="eastAsia" w:ascii="Times New Roman" w:hAnsi="Times New Roman" w:eastAsia="方正仿宋简体" w:cs="Times New Roman"/>
                <w:i w:val="0"/>
                <w:iCs w:val="0"/>
                <w:color w:val="auto"/>
                <w:sz w:val="18"/>
                <w:szCs w:val="18"/>
                <w:u w:val="none"/>
                <w:lang w:val="en-US" w:eastAsia="zh-CN"/>
              </w:rPr>
              <w:t>100</w:t>
            </w:r>
          </w:p>
        </w:tc>
        <w:tc>
          <w:tcPr>
            <w:tcW w:w="12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整合农村综合改革转移支付资金50万元用于安装路灯；整合绿化资金25万元用于村庄两侧补植补造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75" w:hRule="atLeast"/>
        </w:trPr>
        <w:tc>
          <w:tcPr>
            <w:tcW w:w="60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惠安堡镇</w:t>
            </w:r>
          </w:p>
        </w:tc>
        <w:tc>
          <w:tcPr>
            <w:tcW w:w="58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惠苑行政村</w:t>
            </w:r>
          </w:p>
        </w:tc>
        <w:tc>
          <w:tcPr>
            <w:tcW w:w="5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tc>
        <w:tc>
          <w:tcPr>
            <w:tcW w:w="11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建立长效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机制</w:t>
            </w:r>
          </w:p>
        </w:tc>
        <w:tc>
          <w:tcPr>
            <w:tcW w:w="6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投入资金5万元，建立“支部组织、群众参与、网格评议、乡风融合”的共建共享环境治理长效机制，将农户室内、院内、院外环境治理纳入整治行动范畴，推行“门前三包”、“积分奖励”等制度，每月开展一次积分评比活动，为评优户兑换奖品。</w:t>
            </w:r>
          </w:p>
        </w:tc>
        <w:tc>
          <w:tcPr>
            <w:tcW w:w="8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5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6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整合县、镇农村人居环境整治资金5万元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55" w:hRule="atLeast"/>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清洁能源取暖项目</w:t>
            </w:r>
          </w:p>
        </w:tc>
        <w:tc>
          <w:tcPr>
            <w:tcW w:w="6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1、投入资金700万元，在村庄整体敷设天然气管网，提升移民群众生活质量。</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2、投入500万元，鼓励农户清洁能源采暖，推进新能源工程解决村民冬季供暖。</w:t>
            </w:r>
          </w:p>
        </w:tc>
        <w:tc>
          <w:tcPr>
            <w:tcW w:w="8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1200</w:t>
            </w:r>
          </w:p>
        </w:tc>
        <w:tc>
          <w:tcPr>
            <w:tcW w:w="5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1200</w:t>
            </w:r>
          </w:p>
        </w:tc>
        <w:tc>
          <w:tcPr>
            <w:tcW w:w="6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整合住建局清洁能源项目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95" w:hRule="atLeast"/>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农村改厕及生活污水改造项目</w:t>
            </w:r>
          </w:p>
        </w:tc>
        <w:tc>
          <w:tcPr>
            <w:tcW w:w="6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1、投入资金20万元，配套现有4座公厕室外工程和后期运维费等。</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2、争取生态环境局村庄污水管网改造项目，对惠苑村地下管网进行改造。                      </w:t>
            </w:r>
          </w:p>
        </w:tc>
        <w:tc>
          <w:tcPr>
            <w:tcW w:w="8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5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7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25" w:hRule="atLeast"/>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文化振兴</w:t>
            </w:r>
          </w:p>
        </w:tc>
        <w:tc>
          <w:tcPr>
            <w:tcW w:w="11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开展文</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化活动</w:t>
            </w:r>
          </w:p>
        </w:tc>
        <w:tc>
          <w:tcPr>
            <w:tcW w:w="6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投入资金1万元，组建群众文艺团队，经常性开展节日文化、广场文化活动，丰富群众文化生活，购买服装、道具、奖品等。</w:t>
            </w:r>
          </w:p>
        </w:tc>
        <w:tc>
          <w:tcPr>
            <w:tcW w:w="8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5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12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60" w:hRule="atLeast"/>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文化活动广场改造项目</w:t>
            </w:r>
          </w:p>
        </w:tc>
        <w:tc>
          <w:tcPr>
            <w:tcW w:w="6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投入资金100万元，改造中心广场12000平方米，改造排水管线，增加篮球场等，丰富群众生活，提高广场利用率。</w:t>
            </w:r>
          </w:p>
        </w:tc>
        <w:tc>
          <w:tcPr>
            <w:tcW w:w="8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100</w:t>
            </w:r>
          </w:p>
        </w:tc>
        <w:tc>
          <w:tcPr>
            <w:tcW w:w="5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100</w:t>
            </w:r>
          </w:p>
        </w:tc>
        <w:tc>
          <w:tcPr>
            <w:tcW w:w="7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45" w:hRule="atLeast"/>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文化宣传</w:t>
            </w:r>
          </w:p>
        </w:tc>
        <w:tc>
          <w:tcPr>
            <w:tcW w:w="6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投入资金10万元，用于惠苑村日常开展文化工作宣传、制作宣传资料、宣传片等。</w:t>
            </w:r>
          </w:p>
        </w:tc>
        <w:tc>
          <w:tcPr>
            <w:tcW w:w="8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5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12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90" w:hRule="atLeast"/>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组织振兴</w:t>
            </w:r>
          </w:p>
        </w:tc>
        <w:tc>
          <w:tcPr>
            <w:tcW w:w="11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观摩学习</w:t>
            </w:r>
          </w:p>
        </w:tc>
        <w:tc>
          <w:tcPr>
            <w:tcW w:w="6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投入资金1万元，组织村干部、村级后备干部、村民小组长、四级网格员在县内外进行教学培训、观摩学习等，提高社会综合管理水平和服务群众的能力。</w:t>
            </w:r>
          </w:p>
        </w:tc>
        <w:tc>
          <w:tcPr>
            <w:tcW w:w="8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5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12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90" w:hRule="atLeast"/>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lang w:val="en-US"/>
              </w:rPr>
            </w:pPr>
            <w:r>
              <w:rPr>
                <w:rFonts w:hint="default" w:ascii="Times New Roman" w:hAnsi="Times New Roman" w:eastAsia="方正仿宋简体" w:cs="Times New Roman"/>
                <w:i w:val="0"/>
                <w:iCs w:val="0"/>
                <w:color w:val="auto"/>
                <w:kern w:val="0"/>
                <w:sz w:val="18"/>
                <w:szCs w:val="18"/>
                <w:u w:val="none"/>
                <w:lang w:val="en-US" w:eastAsia="zh-CN" w:bidi="ar"/>
              </w:rPr>
              <w:t>党建文化及乡村治理中心建设</w:t>
            </w:r>
          </w:p>
        </w:tc>
        <w:tc>
          <w:tcPr>
            <w:tcW w:w="6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投入资金10万元，打造乡村治理中心，沿主干道打造党建文化及基层治理文化长廊，进一步发挥党建文化建设的导向、激励和凝聚作用，宣传党政国家政策方针。同时对附近的学生也能起到很好的宣传教育作用，培养青少年爱党爱国精神。</w:t>
            </w:r>
          </w:p>
        </w:tc>
        <w:tc>
          <w:tcPr>
            <w:tcW w:w="8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5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12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90" w:hRule="atLeast"/>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人才振兴</w:t>
            </w:r>
          </w:p>
        </w:tc>
        <w:tc>
          <w:tcPr>
            <w:tcW w:w="11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能力提升</w:t>
            </w:r>
          </w:p>
        </w:tc>
        <w:tc>
          <w:tcPr>
            <w:tcW w:w="6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组建“农业技术培训活动室”，通过开展技能培训，向村民教授种植、养殖等专业技能知识，提高农民的科学文化素质，为推进农村现代化提供更多的技术型农民。</w:t>
            </w:r>
          </w:p>
        </w:tc>
        <w:tc>
          <w:tcPr>
            <w:tcW w:w="8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5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12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455" w:hRule="atLeast"/>
        </w:trPr>
        <w:tc>
          <w:tcPr>
            <w:tcW w:w="6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其它</w:t>
            </w:r>
          </w:p>
        </w:tc>
        <w:tc>
          <w:tcPr>
            <w:tcW w:w="11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项目其它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费用</w:t>
            </w:r>
          </w:p>
        </w:tc>
        <w:tc>
          <w:tcPr>
            <w:tcW w:w="6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项目设计、预算编制、工程监理、招标代理、地勘测绘、财务决算审计等费用</w:t>
            </w:r>
          </w:p>
        </w:tc>
        <w:tc>
          <w:tcPr>
            <w:tcW w:w="8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76</w:t>
            </w:r>
          </w:p>
        </w:tc>
        <w:tc>
          <w:tcPr>
            <w:tcW w:w="5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76</w:t>
            </w:r>
          </w:p>
        </w:tc>
        <w:tc>
          <w:tcPr>
            <w:tcW w:w="12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660" w:hRule="atLeast"/>
        </w:trPr>
        <w:tc>
          <w:tcPr>
            <w:tcW w:w="2935" w:type="dxa"/>
            <w:gridSpan w:val="4"/>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合计</w:t>
            </w:r>
          </w:p>
        </w:tc>
        <w:tc>
          <w:tcPr>
            <w:tcW w:w="660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87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50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lang w:val="en-US"/>
              </w:rPr>
            </w:pPr>
            <w:r>
              <w:rPr>
                <w:rFonts w:hint="default" w:ascii="Times New Roman" w:hAnsi="Times New Roman" w:eastAsia="方正仿宋简体" w:cs="Times New Roman"/>
                <w:b/>
                <w:bCs/>
                <w:i w:val="0"/>
                <w:iCs w:val="0"/>
                <w:color w:val="auto"/>
                <w:kern w:val="0"/>
                <w:sz w:val="18"/>
                <w:szCs w:val="18"/>
                <w:u w:val="none"/>
                <w:lang w:val="en-US" w:eastAsia="zh-CN" w:bidi="ar"/>
              </w:rPr>
              <w:t>2</w:t>
            </w:r>
            <w:r>
              <w:rPr>
                <w:rFonts w:hint="eastAsia" w:ascii="Times New Roman" w:hAnsi="Times New Roman" w:eastAsia="方正仿宋简体" w:cs="Times New Roman"/>
                <w:b/>
                <w:bCs/>
                <w:i w:val="0"/>
                <w:iCs w:val="0"/>
                <w:color w:val="auto"/>
                <w:kern w:val="0"/>
                <w:sz w:val="18"/>
                <w:szCs w:val="18"/>
                <w:u w:val="none"/>
                <w:lang w:val="en-US" w:eastAsia="zh-CN" w:bidi="ar"/>
              </w:rPr>
              <w:t>094</w:t>
            </w:r>
          </w:p>
        </w:tc>
        <w:tc>
          <w:tcPr>
            <w:tcW w:w="57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1350</w:t>
            </w:r>
          </w:p>
        </w:tc>
        <w:tc>
          <w:tcPr>
            <w:tcW w:w="61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eastAsia" w:ascii="Times New Roman" w:hAnsi="Times New Roman" w:eastAsia="方正仿宋简体" w:cs="Times New Roman"/>
                <w:b/>
                <w:bCs/>
                <w:i w:val="0"/>
                <w:iCs w:val="0"/>
                <w:color w:val="auto"/>
                <w:kern w:val="0"/>
                <w:sz w:val="18"/>
                <w:szCs w:val="18"/>
                <w:u w:val="none"/>
                <w:lang w:val="en-US" w:eastAsia="zh-CN" w:bidi="ar"/>
              </w:rPr>
              <w:t>5</w:t>
            </w:r>
            <w:r>
              <w:rPr>
                <w:rFonts w:hint="default" w:ascii="Times New Roman" w:hAnsi="Times New Roman" w:eastAsia="方正仿宋简体" w:cs="Times New Roman"/>
                <w:b/>
                <w:bCs/>
                <w:i w:val="0"/>
                <w:iCs w:val="0"/>
                <w:color w:val="auto"/>
                <w:kern w:val="0"/>
                <w:sz w:val="18"/>
                <w:szCs w:val="18"/>
                <w:u w:val="none"/>
                <w:lang w:val="en-US" w:eastAsia="zh-CN" w:bidi="ar"/>
              </w:rPr>
              <w:t>40</w:t>
            </w:r>
          </w:p>
        </w:tc>
        <w:tc>
          <w:tcPr>
            <w:tcW w:w="77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lang w:val="en-US"/>
              </w:rPr>
            </w:pPr>
            <w:r>
              <w:rPr>
                <w:rFonts w:hint="eastAsia" w:ascii="Times New Roman" w:hAnsi="Times New Roman" w:eastAsia="方正仿宋简体" w:cs="Times New Roman"/>
                <w:b/>
                <w:bCs/>
                <w:i w:val="0"/>
                <w:iCs w:val="0"/>
                <w:color w:val="auto"/>
                <w:kern w:val="0"/>
                <w:sz w:val="18"/>
                <w:szCs w:val="18"/>
                <w:u w:val="none"/>
                <w:lang w:val="en-US" w:eastAsia="zh-CN" w:bidi="ar"/>
              </w:rPr>
              <w:t>204</w:t>
            </w:r>
          </w:p>
        </w:tc>
        <w:tc>
          <w:tcPr>
            <w:tcW w:w="12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r>
    </w:tbl>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惠安堡镇狼布掌村2022年乡村振兴示范村项目清单（巩固提升）</w:t>
      </w:r>
    </w:p>
    <w:tbl>
      <w:tblPr>
        <w:tblStyle w:val="13"/>
        <w:tblW w:w="14173"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578"/>
        <w:gridCol w:w="660"/>
        <w:gridCol w:w="585"/>
        <w:gridCol w:w="1065"/>
        <w:gridCol w:w="5880"/>
        <w:gridCol w:w="795"/>
        <w:gridCol w:w="990"/>
        <w:gridCol w:w="945"/>
        <w:gridCol w:w="690"/>
        <w:gridCol w:w="780"/>
        <w:gridCol w:w="120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tblHeader/>
        </w:trPr>
        <w:tc>
          <w:tcPr>
            <w:tcW w:w="57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66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58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项目类别</w:t>
            </w:r>
          </w:p>
        </w:tc>
        <w:tc>
          <w:tcPr>
            <w:tcW w:w="106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588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主要建设内容及投资标准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（分项目填写）</w:t>
            </w:r>
          </w:p>
        </w:tc>
        <w:tc>
          <w:tcPr>
            <w:tcW w:w="79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建设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年限</w:t>
            </w:r>
          </w:p>
        </w:tc>
        <w:tc>
          <w:tcPr>
            <w:tcW w:w="99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资金总额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（万元）</w:t>
            </w:r>
          </w:p>
        </w:tc>
        <w:tc>
          <w:tcPr>
            <w:tcW w:w="2415"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120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70" w:hRule="atLeast"/>
          <w:tblHeader/>
        </w:trPr>
        <w:tc>
          <w:tcPr>
            <w:tcW w:w="5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06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8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9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9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4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整合行业部门资金</w:t>
            </w:r>
          </w:p>
        </w:tc>
        <w:tc>
          <w:tcPr>
            <w:tcW w:w="1470"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乡村振兴资金</w:t>
            </w:r>
          </w:p>
        </w:tc>
        <w:tc>
          <w:tcPr>
            <w:tcW w:w="12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80" w:hRule="atLeast"/>
          <w:tblHeader/>
        </w:trPr>
        <w:tc>
          <w:tcPr>
            <w:tcW w:w="5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06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8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9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9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4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470"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40" w:hRule="atLeast"/>
          <w:tblHeader/>
        </w:trPr>
        <w:tc>
          <w:tcPr>
            <w:tcW w:w="5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06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88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9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9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4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衔接资金</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县财政资金</w:t>
            </w:r>
          </w:p>
        </w:tc>
        <w:tc>
          <w:tcPr>
            <w:tcW w:w="12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35" w:hRule="atLeast"/>
        </w:trPr>
        <w:tc>
          <w:tcPr>
            <w:tcW w:w="57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惠安堡镇</w:t>
            </w:r>
          </w:p>
        </w:tc>
        <w:tc>
          <w:tcPr>
            <w:tcW w:w="66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狼布掌行政村</w:t>
            </w:r>
          </w:p>
        </w:tc>
        <w:tc>
          <w:tcPr>
            <w:tcW w:w="58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产业振兴</w:t>
            </w:r>
          </w:p>
        </w:tc>
        <w:tc>
          <w:tcPr>
            <w:tcW w:w="10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滩羊养殖园区建设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w:t>
            </w:r>
          </w:p>
        </w:tc>
        <w:tc>
          <w:tcPr>
            <w:tcW w:w="5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z w:val="18"/>
                <w:szCs w:val="18"/>
                <w:u w:val="none"/>
              </w:rPr>
              <w:t>投入资金241万元改造翻新、扩建下滩滩羊养殖园区圈棚，提高利用率，计划翻建羊棚、草料棚各84座，新建门房2间、大门2座，新修园区道路1500余米等；投入资金113万元，建设宋红沟4000只滩羊养殖园区，完成园区“三通一平”，上电1200余米，上水1200余米，场地平整4800余平方米，混凝土硬化4000余平方米等。</w:t>
            </w:r>
          </w:p>
        </w:tc>
        <w:tc>
          <w:tcPr>
            <w:tcW w:w="7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354</w:t>
            </w:r>
          </w:p>
        </w:tc>
        <w:tc>
          <w:tcPr>
            <w:tcW w:w="94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lang w:val="en-US"/>
              </w:rPr>
            </w:pPr>
            <w:r>
              <w:rPr>
                <w:rFonts w:hint="default" w:ascii="Times New Roman" w:hAnsi="Times New Roman" w:eastAsia="方正仿宋简体" w:cs="Times New Roman"/>
                <w:i w:val="0"/>
                <w:iCs w:val="0"/>
                <w:color w:val="auto"/>
                <w:kern w:val="0"/>
                <w:sz w:val="18"/>
                <w:szCs w:val="18"/>
                <w:u w:val="none"/>
                <w:lang w:val="en-US" w:eastAsia="zh-CN" w:bidi="ar"/>
              </w:rPr>
              <w:t>354</w:t>
            </w: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p>
        </w:tc>
        <w:tc>
          <w:tcPr>
            <w:tcW w:w="12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085" w:hRule="atLeast"/>
        </w:trPr>
        <w:tc>
          <w:tcPr>
            <w:tcW w:w="5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特色产业发展项目</w:t>
            </w:r>
          </w:p>
        </w:tc>
        <w:tc>
          <w:tcPr>
            <w:tcW w:w="5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投入资金15万元在村集体黄花合作社配套200平方米冷库(100吨）设备1套，投入资金35万元新增玉米烘干塔（选用处理量为5t/h的小型、干燥能力较大的烘干机）1座（县财政资金24万元，衔接资金11万元）。</w:t>
            </w:r>
          </w:p>
        </w:tc>
        <w:tc>
          <w:tcPr>
            <w:tcW w:w="7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50</w:t>
            </w:r>
          </w:p>
        </w:tc>
        <w:tc>
          <w:tcPr>
            <w:tcW w:w="94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lang w:val="en-US"/>
              </w:rPr>
            </w:pPr>
            <w:r>
              <w:rPr>
                <w:rFonts w:hint="default" w:ascii="Times New Roman" w:hAnsi="Times New Roman" w:eastAsia="方正仿宋简体" w:cs="Times New Roman"/>
                <w:i w:val="0"/>
                <w:iCs w:val="0"/>
                <w:color w:val="auto"/>
                <w:kern w:val="0"/>
                <w:sz w:val="18"/>
                <w:szCs w:val="18"/>
                <w:u w:val="none"/>
                <w:lang w:val="en-US" w:eastAsia="zh-CN" w:bidi="ar"/>
              </w:rPr>
              <w:t>26</w:t>
            </w:r>
          </w:p>
        </w:tc>
        <w:tc>
          <w:tcPr>
            <w:tcW w:w="7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lang w:val="en-US" w:eastAsia="zh-CN"/>
              </w:rPr>
            </w:pPr>
            <w:r>
              <w:rPr>
                <w:rFonts w:hint="default" w:ascii="Times New Roman" w:hAnsi="Times New Roman" w:eastAsia="方正仿宋简体" w:cs="Times New Roman"/>
                <w:i w:val="0"/>
                <w:iCs w:val="0"/>
                <w:color w:val="auto"/>
                <w:sz w:val="18"/>
                <w:szCs w:val="18"/>
                <w:u w:val="none"/>
                <w:lang w:val="en-US" w:eastAsia="zh-CN"/>
              </w:rPr>
              <w:t>24</w:t>
            </w:r>
          </w:p>
        </w:tc>
        <w:tc>
          <w:tcPr>
            <w:tcW w:w="12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00" w:hRule="atLeast"/>
        </w:trPr>
        <w:tc>
          <w:tcPr>
            <w:tcW w:w="5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tc>
        <w:tc>
          <w:tcPr>
            <w:tcW w:w="10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“五清”</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行动</w:t>
            </w:r>
          </w:p>
        </w:tc>
        <w:tc>
          <w:tcPr>
            <w:tcW w:w="5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投入资金40万元，对宋红沟、狼布掌、下滩、大兴、萌兴组等进行农村人居环境整治，清除残垣断壁，拆除废旧棚圈、危旧房屋，清理三大堆等，清运垃圾。</w:t>
            </w:r>
          </w:p>
        </w:tc>
        <w:tc>
          <w:tcPr>
            <w:tcW w:w="7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9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6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7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整合农村人居环境整治资金20万元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465" w:hRule="atLeast"/>
        </w:trPr>
        <w:tc>
          <w:tcPr>
            <w:tcW w:w="5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tc>
        <w:tc>
          <w:tcPr>
            <w:tcW w:w="10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“四化”</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建设</w:t>
            </w:r>
          </w:p>
        </w:tc>
        <w:tc>
          <w:tcPr>
            <w:tcW w:w="5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1、投入资金10万元，对狼二等组巷道及入口路两侧进行绿化（种植高质量树种）。</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2、投入资金5万元，在狼布掌村种植果树500余棵。</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3、投入资金40万元，在狼布掌、大兴、萌兴、小庄子等组村庄道路两侧绿化150余亩，共计6000余株。</w:t>
            </w:r>
          </w:p>
        </w:tc>
        <w:tc>
          <w:tcPr>
            <w:tcW w:w="7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55</w:t>
            </w:r>
          </w:p>
        </w:tc>
        <w:tc>
          <w:tcPr>
            <w:tcW w:w="9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69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15</w:t>
            </w:r>
          </w:p>
        </w:tc>
        <w:tc>
          <w:tcPr>
            <w:tcW w:w="12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整合村庄绿化资金40</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540" w:hRule="atLeast"/>
        </w:trPr>
        <w:tc>
          <w:tcPr>
            <w:tcW w:w="5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建立长效机制</w:t>
            </w:r>
          </w:p>
        </w:tc>
        <w:tc>
          <w:tcPr>
            <w:tcW w:w="5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z w:val="18"/>
                <w:szCs w:val="18"/>
                <w:u w:val="none"/>
              </w:rPr>
              <w:t>投入资金5万元，建立“支部组织、群众参与、网格评议、乡风融合”的共建共治乡村治理长效机制，将农户室内、院内、院外环境治理纳入整治行动范畴，推行“门前三包”、“积分制”等制度，每月开展一次积分评比活动，为评优户兑换奖品。</w:t>
            </w:r>
          </w:p>
        </w:tc>
        <w:tc>
          <w:tcPr>
            <w:tcW w:w="7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9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69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8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整合县、镇农村人居环境整治资金5万元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45" w:hRule="atLeast"/>
        </w:trPr>
        <w:tc>
          <w:tcPr>
            <w:tcW w:w="57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惠安堡镇</w:t>
            </w:r>
          </w:p>
        </w:tc>
        <w:tc>
          <w:tcPr>
            <w:tcW w:w="66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狼布掌行政村</w:t>
            </w:r>
          </w:p>
        </w:tc>
        <w:tc>
          <w:tcPr>
            <w:tcW w:w="58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文化振兴</w:t>
            </w:r>
          </w:p>
        </w:tc>
        <w:tc>
          <w:tcPr>
            <w:tcW w:w="10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开展文化活动</w:t>
            </w:r>
          </w:p>
        </w:tc>
        <w:tc>
          <w:tcPr>
            <w:tcW w:w="5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1、投入资金1万元，组建群众文艺团队，经常性开展节日文化、广场文化活动，丰富群众文化生活，购买服装、道具、奖品等。</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2、投入资金16万元，新建下滩组文化广场及配套设施一处，为宋红沟、小庄子组安装健身器材各一套。</w:t>
            </w:r>
          </w:p>
        </w:tc>
        <w:tc>
          <w:tcPr>
            <w:tcW w:w="7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17</w:t>
            </w:r>
          </w:p>
        </w:tc>
        <w:tc>
          <w:tcPr>
            <w:tcW w:w="9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17</w:t>
            </w:r>
          </w:p>
        </w:tc>
        <w:tc>
          <w:tcPr>
            <w:tcW w:w="12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95" w:hRule="atLeast"/>
        </w:trPr>
        <w:tc>
          <w:tcPr>
            <w:tcW w:w="5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文化宣传</w:t>
            </w:r>
          </w:p>
        </w:tc>
        <w:tc>
          <w:tcPr>
            <w:tcW w:w="5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投入资金5万元，用于狼布掌村日常开展文化工作宣传、制作宣传资料、宣传片等。</w:t>
            </w:r>
          </w:p>
        </w:tc>
        <w:tc>
          <w:tcPr>
            <w:tcW w:w="7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9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12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720" w:hRule="atLeast"/>
        </w:trPr>
        <w:tc>
          <w:tcPr>
            <w:tcW w:w="5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组织振兴</w:t>
            </w:r>
          </w:p>
        </w:tc>
        <w:tc>
          <w:tcPr>
            <w:tcW w:w="10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观摩学习</w:t>
            </w:r>
          </w:p>
        </w:tc>
        <w:tc>
          <w:tcPr>
            <w:tcW w:w="5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组织村干部、村级后备干部、村民小组长、四级网格员在县内外进行教学培训、观摩学习等，提高乡村综合治理水平和服务群众的能力。</w:t>
            </w:r>
          </w:p>
        </w:tc>
        <w:tc>
          <w:tcPr>
            <w:tcW w:w="7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9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12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20" w:hRule="atLeast"/>
        </w:trPr>
        <w:tc>
          <w:tcPr>
            <w:tcW w:w="5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人才振兴</w:t>
            </w:r>
          </w:p>
        </w:tc>
        <w:tc>
          <w:tcPr>
            <w:tcW w:w="10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能力提升</w:t>
            </w:r>
          </w:p>
        </w:tc>
        <w:tc>
          <w:tcPr>
            <w:tcW w:w="5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1、投入资金0.5万元，组织种养殖户等人员在县内外观摩学习先进的种养殖业经验。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2、投入资金0.5万元，聘请种养殖、创业等方面专家、教授对村民实行分类培训，提高农村实用技术能力。</w:t>
            </w:r>
          </w:p>
        </w:tc>
        <w:tc>
          <w:tcPr>
            <w:tcW w:w="7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9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12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80" w:hRule="atLeast"/>
        </w:trPr>
        <w:tc>
          <w:tcPr>
            <w:tcW w:w="5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其它</w:t>
            </w:r>
          </w:p>
        </w:tc>
        <w:tc>
          <w:tcPr>
            <w:tcW w:w="10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项目其它费用</w:t>
            </w:r>
          </w:p>
        </w:tc>
        <w:tc>
          <w:tcPr>
            <w:tcW w:w="58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项目设计、预算编制、工程监理、招标代理、地勘测绘、财务决算审计等费用</w:t>
            </w:r>
          </w:p>
        </w:tc>
        <w:tc>
          <w:tcPr>
            <w:tcW w:w="7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37</w:t>
            </w:r>
          </w:p>
        </w:tc>
        <w:tc>
          <w:tcPr>
            <w:tcW w:w="9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8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37</w:t>
            </w:r>
          </w:p>
        </w:tc>
        <w:tc>
          <w:tcPr>
            <w:tcW w:w="12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0" w:hRule="atLeast"/>
        </w:trPr>
        <w:tc>
          <w:tcPr>
            <w:tcW w:w="2888" w:type="dxa"/>
            <w:gridSpan w:val="4"/>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合计</w:t>
            </w:r>
          </w:p>
        </w:tc>
        <w:tc>
          <w:tcPr>
            <w:tcW w:w="5880" w:type="dxa"/>
            <w:tcBorders>
              <w:tl2br w:val="nil"/>
              <w:tr2bl w:val="nil"/>
            </w:tcBorders>
            <w:shd w:val="clear" w:color="auto" w:fill="auto"/>
            <w:noWrap/>
            <w:vAlign w:val="center"/>
          </w:tcPr>
          <w:p>
            <w:pPr>
              <w:pStyle w:val="2"/>
              <w:rPr>
                <w:rFonts w:hint="default"/>
              </w:rPr>
            </w:pPr>
          </w:p>
        </w:tc>
        <w:tc>
          <w:tcPr>
            <w:tcW w:w="79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99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565</w:t>
            </w:r>
          </w:p>
        </w:tc>
        <w:tc>
          <w:tcPr>
            <w:tcW w:w="94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65</w:t>
            </w:r>
          </w:p>
        </w:tc>
        <w:tc>
          <w:tcPr>
            <w:tcW w:w="69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400</w:t>
            </w:r>
          </w:p>
        </w:tc>
        <w:tc>
          <w:tcPr>
            <w:tcW w:w="78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100</w:t>
            </w:r>
          </w:p>
        </w:tc>
        <w:tc>
          <w:tcPr>
            <w:tcW w:w="12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r>
    </w:tbl>
    <w:p>
      <w:pPr>
        <w:pStyle w:val="17"/>
        <w:pageBreakBefore w:val="0"/>
        <w:kinsoku/>
        <w:wordWrap/>
        <w:overflowPunct/>
        <w:topLinePunct w:val="0"/>
        <w:bidi w:val="0"/>
        <w:adjustRightInd/>
        <w:snapToGrid/>
        <w:spacing w:line="600" w:lineRule="exact"/>
        <w:jc w:val="center"/>
        <w:rPr>
          <w:rFonts w:hint="default" w:ascii="Times New Roman" w:hAnsi="Times New Roman" w:cs="Times New Roman"/>
          <w:color w:val="auto"/>
        </w:rPr>
      </w:pPr>
      <w:r>
        <w:rPr>
          <w:rFonts w:hint="default" w:ascii="Times New Roman" w:hAnsi="Times New Roman" w:cs="Times New Roman"/>
          <w:color w:val="auto"/>
        </w:rPr>
        <w:tab/>
      </w:r>
    </w:p>
    <w:p>
      <w:pPr>
        <w:pStyle w:val="17"/>
        <w:pageBreakBefore w:val="0"/>
        <w:kinsoku/>
        <w:wordWrap/>
        <w:overflowPunct/>
        <w:topLinePunct w:val="0"/>
        <w:bidi w:val="0"/>
        <w:adjustRightInd/>
        <w:snapToGrid/>
        <w:spacing w:line="600" w:lineRule="exact"/>
        <w:jc w:val="center"/>
        <w:rPr>
          <w:rFonts w:hint="default" w:ascii="Times New Roman" w:hAnsi="Times New Roman" w:cs="Times New Roman"/>
          <w:color w:val="auto"/>
        </w:rPr>
      </w:pPr>
    </w:p>
    <w:p>
      <w:pPr>
        <w:pStyle w:val="17"/>
        <w:pageBreakBefore w:val="0"/>
        <w:kinsoku/>
        <w:wordWrap/>
        <w:overflowPunct/>
        <w:topLinePunct w:val="0"/>
        <w:bidi w:val="0"/>
        <w:adjustRightInd/>
        <w:snapToGrid/>
        <w:spacing w:line="600" w:lineRule="exact"/>
        <w:jc w:val="center"/>
        <w:rPr>
          <w:rFonts w:hint="default" w:ascii="Times New Roman" w:hAnsi="Times New Roman" w:cs="Times New Roman"/>
          <w:color w:val="auto"/>
        </w:rPr>
      </w:pPr>
    </w:p>
    <w:p>
      <w:pPr>
        <w:pStyle w:val="17"/>
        <w:pageBreakBefore w:val="0"/>
        <w:kinsoku/>
        <w:wordWrap/>
        <w:overflowPunct/>
        <w:topLinePunct w:val="0"/>
        <w:bidi w:val="0"/>
        <w:adjustRightInd/>
        <w:snapToGrid/>
        <w:spacing w:line="600" w:lineRule="exact"/>
        <w:jc w:val="center"/>
        <w:rPr>
          <w:rFonts w:hint="default" w:ascii="Times New Roman" w:hAnsi="Times New Roman" w:cs="Times New Roman"/>
          <w:color w:val="auto"/>
        </w:rPr>
      </w:pP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惠安堡镇杜记沟村2022年乡村振兴示范村项目清单（新建）</w:t>
      </w:r>
    </w:p>
    <w:tbl>
      <w:tblPr>
        <w:tblStyle w:val="13"/>
        <w:tblW w:w="14173"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57" w:type="dxa"/>
          <w:bottom w:w="0" w:type="dxa"/>
          <w:right w:w="57" w:type="dxa"/>
        </w:tblCellMar>
      </w:tblPr>
      <w:tblGrid>
        <w:gridCol w:w="623"/>
        <w:gridCol w:w="600"/>
        <w:gridCol w:w="660"/>
        <w:gridCol w:w="1054"/>
        <w:gridCol w:w="5378"/>
        <w:gridCol w:w="626"/>
        <w:gridCol w:w="999"/>
        <w:gridCol w:w="965"/>
        <w:gridCol w:w="1298"/>
        <w:gridCol w:w="750"/>
        <w:gridCol w:w="12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62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6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66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类别</w:t>
            </w:r>
          </w:p>
        </w:tc>
        <w:tc>
          <w:tcPr>
            <w:tcW w:w="105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537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主要建设内容及投资标准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（分项目填写）</w:t>
            </w:r>
          </w:p>
        </w:tc>
        <w:tc>
          <w:tcPr>
            <w:tcW w:w="62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建设年限</w:t>
            </w:r>
          </w:p>
        </w:tc>
        <w:tc>
          <w:tcPr>
            <w:tcW w:w="99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资金总额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（万元）</w:t>
            </w:r>
          </w:p>
        </w:tc>
        <w:tc>
          <w:tcPr>
            <w:tcW w:w="3013"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122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6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0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3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2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9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6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整合行业部门资金</w:t>
            </w:r>
          </w:p>
        </w:tc>
        <w:tc>
          <w:tcPr>
            <w:tcW w:w="2048"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乡村振兴资金</w:t>
            </w:r>
          </w:p>
        </w:tc>
        <w:tc>
          <w:tcPr>
            <w:tcW w:w="12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6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0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3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2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9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6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2048"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80" w:hRule="atLeast"/>
          <w:tblHeader/>
        </w:trPr>
        <w:tc>
          <w:tcPr>
            <w:tcW w:w="6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0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3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2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9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6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衔接资金</w:t>
            </w:r>
          </w:p>
        </w:tc>
        <w:tc>
          <w:tcPr>
            <w:tcW w:w="7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县财政资金</w:t>
            </w:r>
          </w:p>
        </w:tc>
        <w:tc>
          <w:tcPr>
            <w:tcW w:w="12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90" w:hRule="atLeast"/>
        </w:trPr>
        <w:tc>
          <w:tcPr>
            <w:tcW w:w="62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惠安堡镇</w:t>
            </w:r>
          </w:p>
        </w:tc>
        <w:tc>
          <w:tcPr>
            <w:tcW w:w="6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杜记沟行政村</w:t>
            </w:r>
          </w:p>
        </w:tc>
        <w:tc>
          <w:tcPr>
            <w:tcW w:w="66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产业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振兴</w:t>
            </w:r>
          </w:p>
        </w:tc>
        <w:tc>
          <w:tcPr>
            <w:tcW w:w="10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滩羊养殖园区建设项目</w:t>
            </w:r>
          </w:p>
        </w:tc>
        <w:tc>
          <w:tcPr>
            <w:tcW w:w="53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建设大湾、红土沟两个滩羊养殖园区，实施村民养殖出户入园，构建“党支部+村集体经济合作社+农户”的新型发展模式，不断促进村集体经济发展壮大，持续增加农民收入，投入资金252万元完成2个园区的“三通一平”，其中大湾114万元，通电1500米、通水1500米，土地平整4000立方米，混凝土硬化场地5000平方米；红土沟138万元，通电1800米、通水1800米，土地平整4500立方米，混凝土硬化场地6000平方米。</w:t>
            </w:r>
          </w:p>
        </w:tc>
        <w:tc>
          <w:tcPr>
            <w:tcW w:w="6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252</w:t>
            </w:r>
          </w:p>
        </w:tc>
        <w:tc>
          <w:tcPr>
            <w:tcW w:w="96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252</w:t>
            </w:r>
          </w:p>
        </w:tc>
        <w:tc>
          <w:tcPr>
            <w:tcW w:w="7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65" w:hRule="atLeast"/>
        </w:trPr>
        <w:tc>
          <w:tcPr>
            <w:tcW w:w="6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黄花菜产业发展项目</w:t>
            </w:r>
          </w:p>
        </w:tc>
        <w:tc>
          <w:tcPr>
            <w:tcW w:w="53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扩建村集体合作社黄花菜晾晒场4000平方米，支撑村庄主产业进一步发展。</w:t>
            </w:r>
          </w:p>
        </w:tc>
        <w:tc>
          <w:tcPr>
            <w:tcW w:w="6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60</w:t>
            </w:r>
          </w:p>
        </w:tc>
        <w:tc>
          <w:tcPr>
            <w:tcW w:w="96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60</w:t>
            </w:r>
          </w:p>
        </w:tc>
        <w:tc>
          <w:tcPr>
            <w:tcW w:w="7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765" w:hRule="atLeast"/>
        </w:trPr>
        <w:tc>
          <w:tcPr>
            <w:tcW w:w="6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生态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振兴</w:t>
            </w:r>
          </w:p>
        </w:tc>
        <w:tc>
          <w:tcPr>
            <w:tcW w:w="10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“五清”</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行动</w:t>
            </w:r>
          </w:p>
        </w:tc>
        <w:tc>
          <w:tcPr>
            <w:tcW w:w="53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投入资金40万元，对各自然村进行农村人居环境整治，清除残垣断壁，拆除废旧棚圈、危旧房屋，清理三大堆等，清运垃圾。</w:t>
            </w:r>
          </w:p>
        </w:tc>
        <w:tc>
          <w:tcPr>
            <w:tcW w:w="6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9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12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7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整合农村人居环境整治资金20万元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610" w:hRule="atLeast"/>
        </w:trPr>
        <w:tc>
          <w:tcPr>
            <w:tcW w:w="6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生态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振兴</w:t>
            </w:r>
          </w:p>
        </w:tc>
        <w:tc>
          <w:tcPr>
            <w:tcW w:w="10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“四化”</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建设</w:t>
            </w:r>
          </w:p>
        </w:tc>
        <w:tc>
          <w:tcPr>
            <w:tcW w:w="53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1、投入资金10万元，对村部周围及关记台等示范组进行绿化（整合县财政资金种植高质量树种）。</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 xml:space="preserve">2、投入资金20万元，在郭东湾、曹圈等组村庄道路两侧进行绿化70余亩，共计3000余株。（整合村庄绿化资金）  </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 xml:space="preserve">3、投入资金50万元，为全村新增路灯165盏。（整合农村综合改革转移资金） </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4、投入资金68万元，在曹圈、贾圈211国道两侧新建小型雨水排水管网3公里左右，满足群众基本生产生活需求。</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5、投入资金300万元，对郭东湾、曹圈、贾圈211国道两侧住户房屋、围墙进行维修改造，提升群众宜居环境。（整合住建高质量美丽村庄建设资金）</w:t>
            </w:r>
          </w:p>
        </w:tc>
        <w:tc>
          <w:tcPr>
            <w:tcW w:w="6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448</w:t>
            </w:r>
          </w:p>
        </w:tc>
        <w:tc>
          <w:tcPr>
            <w:tcW w:w="9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370</w:t>
            </w:r>
          </w:p>
        </w:tc>
        <w:tc>
          <w:tcPr>
            <w:tcW w:w="129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68</w:t>
            </w:r>
          </w:p>
        </w:tc>
        <w:tc>
          <w:tcPr>
            <w:tcW w:w="7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12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整合村庄绿化资金20万元；整合农村综合改革转移支付资金50万元用于安装路灯；整合住建高质量美丽村庄建设资金300万元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975" w:hRule="atLeast"/>
        </w:trPr>
        <w:tc>
          <w:tcPr>
            <w:tcW w:w="6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建立长效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机制</w:t>
            </w:r>
          </w:p>
        </w:tc>
        <w:tc>
          <w:tcPr>
            <w:tcW w:w="53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z w:val="18"/>
                <w:szCs w:val="18"/>
                <w:u w:val="none"/>
              </w:rPr>
              <w:t>投入资金5万元，建立“支部组织、群众参与、网格评议、乡风融合”的共建共治乡村治理长效机制，将农户室内、院内、院外环境治理纳入整治行动范畴，推行“门前三包”、“积分制”等制度，每月开展一次积分评比活动，为评优户兑换奖品。</w:t>
            </w:r>
          </w:p>
        </w:tc>
        <w:tc>
          <w:tcPr>
            <w:tcW w:w="6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9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129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整合县、镇农村人居环境整治资金5万元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660" w:hRule="atLeast"/>
        </w:trPr>
        <w:tc>
          <w:tcPr>
            <w:tcW w:w="62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惠安堡镇</w:t>
            </w:r>
          </w:p>
        </w:tc>
        <w:tc>
          <w:tcPr>
            <w:tcW w:w="6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杜记沟行政村</w:t>
            </w:r>
          </w:p>
        </w:tc>
        <w:tc>
          <w:tcPr>
            <w:tcW w:w="66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文化</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振兴</w:t>
            </w:r>
          </w:p>
        </w:tc>
        <w:tc>
          <w:tcPr>
            <w:tcW w:w="10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开展文化</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活动</w:t>
            </w:r>
          </w:p>
        </w:tc>
        <w:tc>
          <w:tcPr>
            <w:tcW w:w="53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1、投入资金1万元，组建群众文艺团队，经常性开展节日文化、广场文化活动，丰富群众文化生活，购买服装、道具、奖品等。</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2、投入资金42万元，新建大庄子、曹圈、关记台、郭东湾、杜记沟5个自然村文化活动广场，配套健身器材，丰富群众文化生活。</w:t>
            </w:r>
          </w:p>
        </w:tc>
        <w:tc>
          <w:tcPr>
            <w:tcW w:w="6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43</w:t>
            </w:r>
          </w:p>
        </w:tc>
        <w:tc>
          <w:tcPr>
            <w:tcW w:w="96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9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43</w:t>
            </w:r>
          </w:p>
        </w:tc>
        <w:tc>
          <w:tcPr>
            <w:tcW w:w="12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40" w:hRule="atLeast"/>
        </w:trPr>
        <w:tc>
          <w:tcPr>
            <w:tcW w:w="6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文化宣传</w:t>
            </w:r>
          </w:p>
        </w:tc>
        <w:tc>
          <w:tcPr>
            <w:tcW w:w="53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投入资金5万元，用于杜记沟村日常开展文化工作宣传、制作宣传资料、宣传片等。</w:t>
            </w:r>
          </w:p>
        </w:tc>
        <w:tc>
          <w:tcPr>
            <w:tcW w:w="6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96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9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12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40" w:hRule="atLeast"/>
        </w:trPr>
        <w:tc>
          <w:tcPr>
            <w:tcW w:w="6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组织</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振兴</w:t>
            </w:r>
          </w:p>
        </w:tc>
        <w:tc>
          <w:tcPr>
            <w:tcW w:w="10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观摩学习</w:t>
            </w:r>
          </w:p>
        </w:tc>
        <w:tc>
          <w:tcPr>
            <w:tcW w:w="53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组织村干部、村级后备干部、村民小组长、四级网格员在县内外进行教学培训、观摩学习等，提高社会综合管理水平和服务群众的能力。</w:t>
            </w:r>
          </w:p>
        </w:tc>
        <w:tc>
          <w:tcPr>
            <w:tcW w:w="6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96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9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12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40" w:hRule="atLeast"/>
        </w:trPr>
        <w:tc>
          <w:tcPr>
            <w:tcW w:w="6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阵地建设</w:t>
            </w:r>
          </w:p>
        </w:tc>
        <w:tc>
          <w:tcPr>
            <w:tcW w:w="53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争取投入资金25万元，新建附属用房150平方米，改善村部办公条件。</w:t>
            </w:r>
          </w:p>
        </w:tc>
        <w:tc>
          <w:tcPr>
            <w:tcW w:w="6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25</w:t>
            </w:r>
          </w:p>
        </w:tc>
        <w:tc>
          <w:tcPr>
            <w:tcW w:w="96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25</w:t>
            </w:r>
          </w:p>
        </w:tc>
        <w:tc>
          <w:tcPr>
            <w:tcW w:w="129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争取组织部、民政局项目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120" w:hRule="atLeast"/>
        </w:trPr>
        <w:tc>
          <w:tcPr>
            <w:tcW w:w="6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人才</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振兴</w:t>
            </w:r>
          </w:p>
        </w:tc>
        <w:tc>
          <w:tcPr>
            <w:tcW w:w="10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能力提升</w:t>
            </w:r>
          </w:p>
        </w:tc>
        <w:tc>
          <w:tcPr>
            <w:tcW w:w="53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1、投入资金0.5万元，组织种养殖户等人员在县内外观摩学习先进的种养殖业经验。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2、投入资金0.5万元，聘请种养殖、创业等方面专家、教授对村民实行分类培训，提高农村实用技术能力。</w:t>
            </w:r>
          </w:p>
        </w:tc>
        <w:tc>
          <w:tcPr>
            <w:tcW w:w="6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96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9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12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780" w:hRule="atLeast"/>
        </w:trPr>
        <w:tc>
          <w:tcPr>
            <w:tcW w:w="62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其它</w:t>
            </w:r>
          </w:p>
        </w:tc>
        <w:tc>
          <w:tcPr>
            <w:tcW w:w="10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项目其它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费用</w:t>
            </w:r>
          </w:p>
        </w:tc>
        <w:tc>
          <w:tcPr>
            <w:tcW w:w="53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项目设计、预算编制、工程监理、招标代理、地勘测绘、财务决算审计等费用</w:t>
            </w:r>
          </w:p>
        </w:tc>
        <w:tc>
          <w:tcPr>
            <w:tcW w:w="62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9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lang w:val="en-US"/>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96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9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12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70" w:hRule="atLeast"/>
        </w:trPr>
        <w:tc>
          <w:tcPr>
            <w:tcW w:w="2937" w:type="dxa"/>
            <w:gridSpan w:val="4"/>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合计</w:t>
            </w:r>
          </w:p>
        </w:tc>
        <w:tc>
          <w:tcPr>
            <w:tcW w:w="5378" w:type="dxa"/>
            <w:tcBorders>
              <w:tl2br w:val="nil"/>
              <w:tr2bl w:val="nil"/>
            </w:tcBorders>
            <w:shd w:val="clear" w:color="auto" w:fill="auto"/>
            <w:noWrap/>
            <w:vAlign w:val="center"/>
          </w:tcPr>
          <w:p>
            <w:pPr>
              <w:pStyle w:val="2"/>
              <w:rPr>
                <w:rFonts w:hint="default"/>
              </w:rPr>
            </w:pPr>
          </w:p>
        </w:tc>
        <w:tc>
          <w:tcPr>
            <w:tcW w:w="626"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99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lang w:val="en-US"/>
              </w:rPr>
            </w:pPr>
            <w:r>
              <w:rPr>
                <w:rFonts w:hint="default" w:ascii="Times New Roman" w:hAnsi="Times New Roman" w:eastAsia="方正仿宋简体" w:cs="Times New Roman"/>
                <w:b/>
                <w:bCs/>
                <w:i w:val="0"/>
                <w:iCs w:val="0"/>
                <w:color w:val="auto"/>
                <w:kern w:val="0"/>
                <w:sz w:val="18"/>
                <w:szCs w:val="18"/>
                <w:u w:val="none"/>
                <w:lang w:val="en-US" w:eastAsia="zh-CN" w:bidi="ar"/>
              </w:rPr>
              <w:t>920</w:t>
            </w:r>
          </w:p>
        </w:tc>
        <w:tc>
          <w:tcPr>
            <w:tcW w:w="96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420</w:t>
            </w:r>
          </w:p>
        </w:tc>
        <w:tc>
          <w:tcPr>
            <w:tcW w:w="129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400</w:t>
            </w:r>
          </w:p>
        </w:tc>
        <w:tc>
          <w:tcPr>
            <w:tcW w:w="7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100</w:t>
            </w:r>
          </w:p>
        </w:tc>
        <w:tc>
          <w:tcPr>
            <w:tcW w:w="12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r>
    </w:tbl>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惠安堡镇萌城村2022年乡村振兴示范村项目清单（新建）</w:t>
      </w:r>
    </w:p>
    <w:tbl>
      <w:tblPr>
        <w:tblStyle w:val="13"/>
        <w:tblW w:w="14173"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57" w:type="dxa"/>
          <w:bottom w:w="0" w:type="dxa"/>
          <w:right w:w="57" w:type="dxa"/>
        </w:tblCellMar>
      </w:tblPr>
      <w:tblGrid>
        <w:gridCol w:w="608"/>
        <w:gridCol w:w="627"/>
        <w:gridCol w:w="641"/>
        <w:gridCol w:w="927"/>
        <w:gridCol w:w="6232"/>
        <w:gridCol w:w="791"/>
        <w:gridCol w:w="805"/>
        <w:gridCol w:w="777"/>
        <w:gridCol w:w="695"/>
        <w:gridCol w:w="778"/>
        <w:gridCol w:w="12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60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62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64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项目类别</w:t>
            </w:r>
          </w:p>
        </w:tc>
        <w:tc>
          <w:tcPr>
            <w:tcW w:w="92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623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主要建设内容及投资标准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（分项目填写）</w:t>
            </w:r>
          </w:p>
        </w:tc>
        <w:tc>
          <w:tcPr>
            <w:tcW w:w="79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建设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年限</w:t>
            </w:r>
          </w:p>
        </w:tc>
        <w:tc>
          <w:tcPr>
            <w:tcW w:w="80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资金</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总额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（万元）</w:t>
            </w:r>
          </w:p>
        </w:tc>
        <w:tc>
          <w:tcPr>
            <w:tcW w:w="2250"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129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00" w:hRule="atLeast"/>
          <w:tblHeader/>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2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9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7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整合行业部门资金</w:t>
            </w:r>
          </w:p>
        </w:tc>
        <w:tc>
          <w:tcPr>
            <w:tcW w:w="1473"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乡村振兴资金</w:t>
            </w:r>
          </w:p>
        </w:tc>
        <w:tc>
          <w:tcPr>
            <w:tcW w:w="129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00" w:hRule="atLeast"/>
          <w:tblHeader/>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2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9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7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473"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9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720" w:hRule="atLeast"/>
          <w:tblHeader/>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2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9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7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衔接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w:t>
            </w: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县财政资金</w:t>
            </w:r>
          </w:p>
        </w:tc>
        <w:tc>
          <w:tcPr>
            <w:tcW w:w="129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240" w:hRule="atLeast"/>
        </w:trPr>
        <w:tc>
          <w:tcPr>
            <w:tcW w:w="60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惠安堡镇</w:t>
            </w:r>
          </w:p>
        </w:tc>
        <w:tc>
          <w:tcPr>
            <w:tcW w:w="62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萌城行政村</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产业振兴</w:t>
            </w:r>
          </w:p>
        </w:tc>
        <w:tc>
          <w:tcPr>
            <w:tcW w:w="9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滩羊产业发展</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依托新建自然村尚城养殖专业合作社生态牧场，大力发展滩羊养殖产业，扩大滩羊养殖规模，投入资金110万元新修改造生态牧场道路2.8公里，投入资金90万元搭建草棚、消毒屋等，带动群众发展滩羊产业，建立“村集体+合作社+农户”利益合作联结机制。</w:t>
            </w:r>
          </w:p>
        </w:tc>
        <w:tc>
          <w:tcPr>
            <w:tcW w:w="7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200</w:t>
            </w:r>
          </w:p>
        </w:tc>
        <w:tc>
          <w:tcPr>
            <w:tcW w:w="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200</w:t>
            </w:r>
          </w:p>
        </w:tc>
        <w:tc>
          <w:tcPr>
            <w:tcW w:w="7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740" w:hRule="atLeast"/>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tc>
        <w:tc>
          <w:tcPr>
            <w:tcW w:w="9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“五清”</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行动</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投入资金60万元，清运垃圾，清除私搭乱建，清理三大堆、院落、粉刷围墙及采矿区移民搬迁“三通一平”等，加强各自然村日常环境卫生清理。</w:t>
            </w:r>
          </w:p>
        </w:tc>
        <w:tc>
          <w:tcPr>
            <w:tcW w:w="7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60</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6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7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整合农村人居环境整治资金20万元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860" w:hRule="atLeast"/>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“四化”</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建设</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 xml:space="preserve">1、投入资金58万元，在萌城全村安装太阳能路灯191盏。 </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 xml:space="preserve">2、投入资金20万元，发展庭院经济，充分利用道路两侧、荒废空地，种植桃树、梨树、枣树、槐树等树木，提高土地利用价值，改善村庄人居环境，拓宽农民增收渠道。   </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3、投入资金155万元，在主干道两侧铺设面包砖，对主要巷道重点区域建造护坡，消除安全隐患，增加必要的非机动车及人行道，提升宜居环境。                    </w:t>
            </w:r>
          </w:p>
        </w:tc>
        <w:tc>
          <w:tcPr>
            <w:tcW w:w="7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lang w:val="en-US"/>
              </w:rPr>
            </w:pPr>
            <w:r>
              <w:rPr>
                <w:rFonts w:hint="default" w:ascii="Times New Roman" w:hAnsi="Times New Roman" w:eastAsia="方正仿宋简体" w:cs="Times New Roman"/>
                <w:i w:val="0"/>
                <w:iCs w:val="0"/>
                <w:color w:val="auto"/>
                <w:kern w:val="0"/>
                <w:sz w:val="18"/>
                <w:szCs w:val="18"/>
                <w:u w:val="none"/>
                <w:lang w:val="en-US" w:eastAsia="zh-CN" w:bidi="ar"/>
              </w:rPr>
              <w:t>233</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78</w:t>
            </w:r>
          </w:p>
        </w:tc>
        <w:tc>
          <w:tcPr>
            <w:tcW w:w="6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120</w:t>
            </w: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35</w:t>
            </w:r>
          </w:p>
        </w:tc>
        <w:tc>
          <w:tcPr>
            <w:tcW w:w="12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整合农村综合改革转移支付资金58万元用于安装路灯；整合村庄绿化资金20万元；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315" w:hRule="atLeast"/>
        </w:trPr>
        <w:tc>
          <w:tcPr>
            <w:tcW w:w="60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惠安堡镇</w:t>
            </w:r>
          </w:p>
        </w:tc>
        <w:tc>
          <w:tcPr>
            <w:tcW w:w="62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萌城行政村</w:t>
            </w:r>
          </w:p>
        </w:tc>
        <w:tc>
          <w:tcPr>
            <w:tcW w:w="64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tc>
        <w:tc>
          <w:tcPr>
            <w:tcW w:w="9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建立长效机制</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z w:val="18"/>
                <w:szCs w:val="18"/>
                <w:u w:val="none"/>
              </w:rPr>
              <w:t>投入资金5万元，建立“支部组织、群众参与、网格评议、乡风融合”的共建共治乡村治理长效机制，将农户室内、院内、院外环境治理纳入整治行动范畴，推行“门前三包”、“积分制”等制度，每月开展一次积分评比活动，为评优户兑换奖品</w:t>
            </w:r>
            <w:r>
              <w:rPr>
                <w:rFonts w:hint="default" w:ascii="Times New Roman" w:hAnsi="Times New Roman" w:eastAsia="方正仿宋简体" w:cs="Times New Roman"/>
                <w:i w:val="0"/>
                <w:iCs w:val="0"/>
                <w:color w:val="auto"/>
                <w:kern w:val="0"/>
                <w:sz w:val="18"/>
                <w:szCs w:val="18"/>
                <w:u w:val="none"/>
                <w:lang w:val="en-US" w:eastAsia="zh-CN" w:bidi="ar"/>
              </w:rPr>
              <w:t>。</w:t>
            </w:r>
          </w:p>
        </w:tc>
        <w:tc>
          <w:tcPr>
            <w:tcW w:w="7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6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9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整合县、镇农村人居环境整治资金5万元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365" w:hRule="atLeast"/>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农村改厕及生活污水改造</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 xml:space="preserve">1、投入资金40万元，对幸福新村及萌城街面地下生活现有小型雨水管网进行改造维修。    </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2、投入资金6万元，用于现有4座公厕室内外改造工程和后期运行维修费等。</w:t>
            </w:r>
          </w:p>
        </w:tc>
        <w:tc>
          <w:tcPr>
            <w:tcW w:w="7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46</w:t>
            </w:r>
          </w:p>
        </w:tc>
        <w:tc>
          <w:tcPr>
            <w:tcW w:w="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6</w:t>
            </w:r>
          </w:p>
        </w:tc>
        <w:tc>
          <w:tcPr>
            <w:tcW w:w="12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both"/>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020" w:hRule="atLeast"/>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文化振兴</w:t>
            </w:r>
          </w:p>
        </w:tc>
        <w:tc>
          <w:tcPr>
            <w:tcW w:w="9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开展文化活动</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投入资金2万元，组建群众文艺团队，经常性开展节日文化、广场文化活动、文化宣传等，丰富群众文化生活，购买服装、道具、奖品等。</w:t>
            </w:r>
          </w:p>
        </w:tc>
        <w:tc>
          <w:tcPr>
            <w:tcW w:w="7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12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00" w:hRule="atLeast"/>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文化宣传</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投</w:t>
            </w:r>
            <w:r>
              <w:rPr>
                <w:rFonts w:hint="default" w:ascii="Times New Roman" w:hAnsi="Times New Roman" w:eastAsia="方正仿宋简体" w:cs="Times New Roman"/>
                <w:i w:val="0"/>
                <w:iCs w:val="0"/>
                <w:color w:val="auto"/>
                <w:spacing w:val="6"/>
                <w:kern w:val="0"/>
                <w:sz w:val="18"/>
                <w:szCs w:val="18"/>
                <w:u w:val="none"/>
                <w:lang w:val="en-US" w:eastAsia="zh-CN" w:bidi="ar"/>
              </w:rPr>
              <w:t>入资金5万元，用于萌城村日常开展文化工作宣传、制作宣传资料、宣传片等。</w:t>
            </w:r>
          </w:p>
        </w:tc>
        <w:tc>
          <w:tcPr>
            <w:tcW w:w="7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12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735" w:hRule="atLeast"/>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组织振兴</w:t>
            </w:r>
          </w:p>
        </w:tc>
        <w:tc>
          <w:tcPr>
            <w:tcW w:w="9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观摩学习</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投入资金1万元，组织村干部、村级后备干部、村民小组长、四级网格员在县内外进行教学培训、观摩学习等，提高社会综合管理水平和服务群众的能力。</w:t>
            </w:r>
          </w:p>
        </w:tc>
        <w:tc>
          <w:tcPr>
            <w:tcW w:w="7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12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520" w:hRule="atLeast"/>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z w:val="18"/>
                <w:szCs w:val="18"/>
                <w:u w:val="none"/>
              </w:rPr>
              <w:t>党建文化及乡村治理中心建设</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投入资金10万元，打造党建文化及乡村治理中心，进一步发挥党建文化建设的导向、激励和凝聚作用。</w:t>
            </w:r>
          </w:p>
        </w:tc>
        <w:tc>
          <w:tcPr>
            <w:tcW w:w="7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12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735" w:hRule="atLeast"/>
        </w:trPr>
        <w:tc>
          <w:tcPr>
            <w:tcW w:w="60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人才振兴</w:t>
            </w:r>
          </w:p>
        </w:tc>
        <w:tc>
          <w:tcPr>
            <w:tcW w:w="9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能力提升</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投入资金1万元，组织村民开展技能培训，向村民教授种植、养殖等专业技能知识，提高农民的科学文化素质，为推进农村现代化提供更多的技术型农民。</w:t>
            </w:r>
          </w:p>
        </w:tc>
        <w:tc>
          <w:tcPr>
            <w:tcW w:w="7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12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480" w:hRule="atLeast"/>
        </w:trPr>
        <w:tc>
          <w:tcPr>
            <w:tcW w:w="6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其它</w:t>
            </w:r>
          </w:p>
        </w:tc>
        <w:tc>
          <w:tcPr>
            <w:tcW w:w="9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项目其它费用</w:t>
            </w:r>
          </w:p>
        </w:tc>
        <w:tc>
          <w:tcPr>
            <w:tcW w:w="62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项目设计、预算编制、工程监理、招标代理、地勘测绘、财务决算审计等费用</w:t>
            </w:r>
          </w:p>
        </w:tc>
        <w:tc>
          <w:tcPr>
            <w:tcW w:w="7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12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70" w:hRule="atLeast"/>
        </w:trPr>
        <w:tc>
          <w:tcPr>
            <w:tcW w:w="2803" w:type="dxa"/>
            <w:gridSpan w:val="4"/>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合计</w:t>
            </w:r>
          </w:p>
        </w:tc>
        <w:tc>
          <w:tcPr>
            <w:tcW w:w="6232" w:type="dxa"/>
            <w:tcBorders>
              <w:tl2br w:val="nil"/>
              <w:tr2bl w:val="nil"/>
            </w:tcBorders>
            <w:shd w:val="clear" w:color="auto" w:fill="auto"/>
            <w:noWrap/>
            <w:vAlign w:val="center"/>
          </w:tcPr>
          <w:p>
            <w:pPr>
              <w:pStyle w:val="2"/>
              <w:rPr>
                <w:rFonts w:hint="default"/>
              </w:rPr>
            </w:pPr>
          </w:p>
        </w:tc>
        <w:tc>
          <w:tcPr>
            <w:tcW w:w="79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80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lang w:val="en-US"/>
              </w:rPr>
            </w:pPr>
            <w:r>
              <w:rPr>
                <w:rFonts w:hint="default" w:ascii="Times New Roman" w:hAnsi="Times New Roman" w:eastAsia="方正仿宋简体" w:cs="Times New Roman"/>
                <w:b/>
                <w:bCs/>
                <w:i w:val="0"/>
                <w:iCs w:val="0"/>
                <w:color w:val="auto"/>
                <w:kern w:val="0"/>
                <w:sz w:val="18"/>
                <w:szCs w:val="18"/>
                <w:u w:val="none"/>
                <w:lang w:val="en-US" w:eastAsia="zh-CN" w:bidi="ar"/>
              </w:rPr>
              <w:t>603</w:t>
            </w:r>
          </w:p>
        </w:tc>
        <w:tc>
          <w:tcPr>
            <w:tcW w:w="77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103</w:t>
            </w:r>
          </w:p>
        </w:tc>
        <w:tc>
          <w:tcPr>
            <w:tcW w:w="69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400</w:t>
            </w:r>
          </w:p>
        </w:tc>
        <w:tc>
          <w:tcPr>
            <w:tcW w:w="77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100</w:t>
            </w:r>
          </w:p>
        </w:tc>
        <w:tc>
          <w:tcPr>
            <w:tcW w:w="129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r>
    </w:tbl>
    <w:p>
      <w:pPr>
        <w:rPr>
          <w:rFonts w:hint="default" w:ascii="Times New Roman" w:hAnsi="Times New Roman" w:cs="Times New Roman"/>
          <w:color w:val="auto"/>
          <w:lang w:val="en-US" w:eastAsia="zh-CN"/>
        </w:rPr>
        <w:sectPr>
          <w:pgSz w:w="16838" w:h="11906" w:orient="landscape"/>
          <w:pgMar w:top="1587" w:right="1417" w:bottom="1474" w:left="1417"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p>
      <w:pPr>
        <w:pStyle w:val="3"/>
        <w:pageBreakBefore w:val="0"/>
        <w:kinsoku/>
        <w:wordWrap/>
        <w:overflowPunct/>
        <w:topLinePunct w:val="0"/>
        <w:bidi w:val="0"/>
        <w:adjustRightInd/>
        <w:snapToGrid/>
        <w:spacing w:beforeLines="0" w:afterLines="0" w:line="600" w:lineRule="exact"/>
        <w:jc w:val="left"/>
        <w:rPr>
          <w:rFonts w:hint="default" w:ascii="Times New Roman" w:hAnsi="Times New Roman" w:eastAsia="方正黑体简体" w:cs="Times New Roman"/>
          <w:color w:val="auto"/>
          <w:sz w:val="28"/>
          <w:szCs w:val="28"/>
          <w:lang w:val="en-US" w:eastAsia="zh-CN"/>
        </w:rPr>
      </w:pPr>
      <w:r>
        <w:rPr>
          <w:rFonts w:hint="default" w:ascii="Times New Roman" w:hAnsi="Times New Roman" w:eastAsia="方正黑体简体" w:cs="Times New Roman"/>
          <w:color w:val="auto"/>
          <w:sz w:val="28"/>
          <w:szCs w:val="28"/>
          <w:lang w:val="en-US" w:eastAsia="zh-CN"/>
        </w:rPr>
        <w:t>附件6</w:t>
      </w:r>
    </w:p>
    <w:p>
      <w:pPr>
        <w:pStyle w:val="3"/>
        <w:pageBreakBefore w:val="0"/>
        <w:kinsoku/>
        <w:wordWrap/>
        <w:overflowPunct/>
        <w:topLinePunct w:val="0"/>
        <w:bidi w:val="0"/>
        <w:adjustRightInd/>
        <w:snapToGrid/>
        <w:spacing w:beforeLines="0" w:afterLines="0" w:line="600" w:lineRule="exact"/>
        <w:rPr>
          <w:rFonts w:hint="default" w:ascii="Times New Roman" w:hAnsi="Times New Roman" w:cs="Times New Roman"/>
          <w:color w:val="auto"/>
        </w:rPr>
      </w:pPr>
    </w:p>
    <w:p>
      <w:pPr>
        <w:pStyle w:val="3"/>
        <w:bidi w:val="0"/>
        <w:rPr>
          <w:rFonts w:hint="default" w:ascii="Times New Roman" w:hAnsi="Times New Roman" w:cs="Times New Roman"/>
        </w:rPr>
      </w:pPr>
      <w:r>
        <w:rPr>
          <w:rFonts w:hint="default" w:ascii="Times New Roman" w:hAnsi="Times New Roman" w:cs="Times New Roman"/>
        </w:rPr>
        <w:t>高沙窝镇2022年乡村振兴示范村</w:t>
      </w:r>
    </w:p>
    <w:p>
      <w:pPr>
        <w:pStyle w:val="3"/>
        <w:bidi w:val="0"/>
        <w:rPr>
          <w:rFonts w:hint="default" w:ascii="Times New Roman" w:hAnsi="Times New Roman" w:cs="Times New Roman"/>
        </w:rPr>
      </w:pPr>
      <w:r>
        <w:rPr>
          <w:rFonts w:hint="default" w:ascii="Times New Roman" w:hAnsi="Times New Roman" w:cs="Times New Roman"/>
          <w:lang w:val="en-US" w:eastAsia="zh-CN"/>
        </w:rPr>
        <w:t>建设</w:t>
      </w:r>
      <w:r>
        <w:rPr>
          <w:rFonts w:hint="default" w:ascii="Times New Roman" w:hAnsi="Times New Roman" w:cs="Times New Roman"/>
        </w:rPr>
        <w:t>实施方案</w:t>
      </w:r>
    </w:p>
    <w:p>
      <w:pPr>
        <w:pageBreakBefore w:val="0"/>
        <w:kinsoku/>
        <w:wordWrap/>
        <w:overflowPunct/>
        <w:topLinePunct w:val="0"/>
        <w:bidi w:val="0"/>
        <w:adjustRightInd/>
        <w:snapToGrid/>
        <w:spacing w:line="600" w:lineRule="exact"/>
        <w:ind w:firstLine="640" w:firstLineChars="200"/>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为认真贯彻落实中央和区、市、县关于实施乡村振兴战略的部署，扎实推进乡村振兴示范村建设工作，持续巩固提升高沙窝村、施记圈村</w:t>
      </w:r>
      <w:r>
        <w:rPr>
          <w:rFonts w:hint="default" w:ascii="Times New Roman" w:hAnsi="Times New Roman" w:eastAsia="方正仿宋简体" w:cs="Times New Roman"/>
          <w:color w:val="auto"/>
          <w:sz w:val="34"/>
          <w:szCs w:val="34"/>
          <w:lang w:val="en-US" w:eastAsia="zh-CN"/>
        </w:rPr>
        <w:t>2</w:t>
      </w:r>
      <w:r>
        <w:rPr>
          <w:rFonts w:hint="default" w:ascii="Times New Roman" w:hAnsi="Times New Roman" w:eastAsia="方正仿宋简体" w:cs="Times New Roman"/>
          <w:color w:val="auto"/>
          <w:sz w:val="34"/>
          <w:szCs w:val="34"/>
        </w:rPr>
        <w:t>个示范村，现结合实际，制定如下实施方案。</w:t>
      </w:r>
    </w:p>
    <w:p>
      <w:pPr>
        <w:pStyle w:val="2"/>
        <w:bidi w:val="0"/>
        <w:rPr>
          <w:rFonts w:hint="default" w:ascii="Times New Roman" w:hAnsi="Times New Roman" w:cs="Times New Roman"/>
        </w:rPr>
      </w:pPr>
      <w:r>
        <w:rPr>
          <w:rFonts w:hint="default" w:ascii="Times New Roman" w:hAnsi="Times New Roman" w:cs="Times New Roman"/>
        </w:rPr>
        <w:t>一、指导思想</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坚持以习近平新时代中国特色社会主义思想为指导，以巩固拓展脱贫攻坚成果同乡村振兴有效衔接为统揽，聚焦实施“四大提升行动”，全力打好规划建村、产业强村、生态美村、治理兴村“四场硬仗”，扎实推进产业、人才、文化、生</w:t>
      </w:r>
      <w:r>
        <w:rPr>
          <w:rFonts w:hint="default" w:ascii="Times New Roman" w:hAnsi="Times New Roman" w:eastAsia="方正仿宋简体" w:cs="Times New Roman"/>
          <w:color w:val="auto"/>
          <w:spacing w:val="-6"/>
          <w:sz w:val="34"/>
          <w:szCs w:val="34"/>
        </w:rPr>
        <w:t>态、组织五大振兴，</w:t>
      </w:r>
      <w:r>
        <w:rPr>
          <w:rFonts w:hint="default" w:ascii="Times New Roman" w:hAnsi="Times New Roman" w:eastAsia="方正仿宋简体" w:cs="Times New Roman"/>
          <w:color w:val="auto"/>
          <w:spacing w:val="-6"/>
          <w:sz w:val="34"/>
          <w:szCs w:val="34"/>
          <w:lang w:eastAsia="zh-CN"/>
        </w:rPr>
        <w:t>确保</w:t>
      </w:r>
      <w:r>
        <w:rPr>
          <w:rFonts w:hint="default" w:ascii="Times New Roman" w:hAnsi="Times New Roman" w:eastAsia="方正仿宋简体" w:cs="Times New Roman"/>
          <w:color w:val="auto"/>
          <w:spacing w:val="-6"/>
          <w:sz w:val="34"/>
          <w:szCs w:val="34"/>
        </w:rPr>
        <w:t>乡村振兴战略</w:t>
      </w:r>
      <w:r>
        <w:rPr>
          <w:rFonts w:hint="default" w:ascii="Times New Roman" w:hAnsi="Times New Roman" w:eastAsia="方正仿宋简体" w:cs="Times New Roman"/>
          <w:color w:val="auto"/>
          <w:spacing w:val="-6"/>
          <w:sz w:val="34"/>
          <w:szCs w:val="34"/>
          <w:lang w:eastAsia="zh-CN"/>
        </w:rPr>
        <w:t>有力推进</w:t>
      </w:r>
      <w:r>
        <w:rPr>
          <w:rFonts w:hint="default" w:ascii="Times New Roman" w:hAnsi="Times New Roman" w:eastAsia="方正仿宋简体" w:cs="Times New Roman"/>
          <w:color w:val="auto"/>
          <w:spacing w:val="-6"/>
          <w:sz w:val="34"/>
          <w:szCs w:val="34"/>
        </w:rPr>
        <w:t>，取得</w:t>
      </w:r>
      <w:r>
        <w:rPr>
          <w:rFonts w:hint="default" w:ascii="Times New Roman" w:hAnsi="Times New Roman" w:eastAsia="方正仿宋简体" w:cs="Times New Roman"/>
          <w:color w:val="auto"/>
          <w:spacing w:val="-6"/>
          <w:sz w:val="34"/>
          <w:szCs w:val="34"/>
          <w:lang w:eastAsia="zh-CN"/>
        </w:rPr>
        <w:t>实</w:t>
      </w:r>
      <w:r>
        <w:rPr>
          <w:rFonts w:hint="default" w:ascii="Times New Roman" w:hAnsi="Times New Roman" w:eastAsia="方正仿宋简体" w:cs="Times New Roman"/>
          <w:color w:val="auto"/>
          <w:spacing w:val="-6"/>
          <w:sz w:val="34"/>
          <w:szCs w:val="34"/>
        </w:rPr>
        <w:t>效。</w:t>
      </w:r>
    </w:p>
    <w:p>
      <w:pPr>
        <w:pStyle w:val="2"/>
        <w:bidi w:val="0"/>
        <w:rPr>
          <w:rFonts w:hint="default" w:ascii="Times New Roman" w:hAnsi="Times New Roman" w:cs="Times New Roman"/>
        </w:rPr>
      </w:pPr>
      <w:r>
        <w:rPr>
          <w:rFonts w:hint="default" w:ascii="Times New Roman" w:hAnsi="Times New Roman" w:cs="Times New Roman"/>
        </w:rPr>
        <w:t>二、建设任务</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Style w:val="21"/>
          <w:rFonts w:hint="default" w:ascii="Times New Roman" w:hAnsi="Times New Roman" w:cs="Times New Roman"/>
        </w:rPr>
        <w:t>（一）高沙窝村。</w:t>
      </w:r>
      <w:r>
        <w:rPr>
          <w:rFonts w:hint="default" w:ascii="Times New Roman" w:hAnsi="Times New Roman" w:eastAsia="方正仿宋简体" w:cs="Times New Roman"/>
          <w:color w:val="auto"/>
          <w:sz w:val="34"/>
          <w:szCs w:val="34"/>
        </w:rPr>
        <w:t>抓住乡村振兴建设机遇，依托高沙窝镇高标准</w:t>
      </w:r>
      <w:r>
        <w:rPr>
          <w:rFonts w:hint="default" w:ascii="Times New Roman" w:hAnsi="Times New Roman" w:eastAsia="方正仿宋简体" w:cs="Times New Roman"/>
          <w:color w:val="auto"/>
          <w:sz w:val="34"/>
          <w:szCs w:val="34"/>
          <w:lang w:eastAsia="zh-CN"/>
        </w:rPr>
        <w:t>重点</w:t>
      </w:r>
      <w:r>
        <w:rPr>
          <w:rFonts w:hint="default" w:ascii="Times New Roman" w:hAnsi="Times New Roman" w:eastAsia="方正仿宋简体" w:cs="Times New Roman"/>
          <w:color w:val="auto"/>
          <w:sz w:val="34"/>
          <w:szCs w:val="34"/>
        </w:rPr>
        <w:t>小城镇建设，按照“光伏+滩羊”农光互补产业发展思路，扎实推进标准化养殖园区建设。持续</w:t>
      </w:r>
      <w:r>
        <w:rPr>
          <w:rFonts w:hint="default" w:ascii="Times New Roman" w:hAnsi="Times New Roman" w:eastAsia="方正仿宋简体" w:cs="Times New Roman"/>
          <w:color w:val="auto"/>
          <w:sz w:val="34"/>
          <w:szCs w:val="34"/>
          <w:lang w:eastAsia="zh-CN"/>
        </w:rPr>
        <w:t>推进</w:t>
      </w:r>
      <w:r>
        <w:rPr>
          <w:rFonts w:hint="default" w:ascii="Times New Roman" w:hAnsi="Times New Roman" w:eastAsia="方正仿宋简体" w:cs="Times New Roman"/>
          <w:color w:val="auto"/>
          <w:sz w:val="34"/>
          <w:szCs w:val="34"/>
        </w:rPr>
        <w:t>废旧日光温室改造，</w:t>
      </w:r>
      <w:r>
        <w:rPr>
          <w:rFonts w:hint="default" w:ascii="Times New Roman" w:hAnsi="Times New Roman" w:eastAsia="方正仿宋简体" w:cs="Times New Roman"/>
          <w:color w:val="auto"/>
          <w:sz w:val="34"/>
          <w:szCs w:val="34"/>
          <w:lang w:eastAsia="zh-CN"/>
        </w:rPr>
        <w:t>培强</w:t>
      </w:r>
      <w:r>
        <w:rPr>
          <w:rFonts w:hint="default" w:ascii="Times New Roman" w:hAnsi="Times New Roman" w:eastAsia="方正仿宋简体" w:cs="Times New Roman"/>
          <w:color w:val="auto"/>
          <w:sz w:val="34"/>
          <w:szCs w:val="34"/>
        </w:rPr>
        <w:t>做大高沙窝西红柿品牌。着力改善农村人居环境，进一步丰富群众文化娱乐活动，加大农村市场经济人才培训，不断提升基层组织的服务水平和能力，全面打造产镇融合示范村。</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1</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产业振兴方面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bCs/>
          <w:color w:val="auto"/>
          <w:sz w:val="34"/>
          <w:szCs w:val="34"/>
        </w:rPr>
      </w:pPr>
      <w:r>
        <w:rPr>
          <w:rFonts w:hint="default" w:ascii="Times New Roman" w:hAnsi="Times New Roman" w:eastAsia="方正仿宋简体" w:cs="Times New Roman"/>
          <w:b/>
          <w:bCs/>
          <w:color w:val="auto"/>
          <w:sz w:val="34"/>
          <w:szCs w:val="34"/>
          <w:lang w:eastAsia="zh-CN"/>
        </w:rPr>
        <w:t>（</w:t>
      </w:r>
      <w:r>
        <w:rPr>
          <w:rFonts w:hint="default" w:ascii="Times New Roman" w:hAnsi="Times New Roman" w:eastAsia="方正仿宋简体" w:cs="Times New Roman"/>
          <w:b/>
          <w:bCs/>
          <w:color w:val="auto"/>
          <w:sz w:val="34"/>
          <w:szCs w:val="34"/>
          <w:lang w:val="en-US" w:eastAsia="zh-CN"/>
        </w:rPr>
        <w:t>1</w:t>
      </w:r>
      <w:r>
        <w:rPr>
          <w:rFonts w:hint="default" w:ascii="Times New Roman" w:hAnsi="Times New Roman" w:eastAsia="方正仿宋简体" w:cs="Times New Roman"/>
          <w:b/>
          <w:bCs/>
          <w:color w:val="auto"/>
          <w:sz w:val="34"/>
          <w:szCs w:val="34"/>
          <w:lang w:eastAsia="zh-CN"/>
        </w:rPr>
        <w:t>）</w:t>
      </w:r>
      <w:r>
        <w:rPr>
          <w:rFonts w:hint="default" w:ascii="Times New Roman" w:hAnsi="Times New Roman" w:eastAsia="方正仿宋简体" w:cs="Times New Roman"/>
          <w:b/>
          <w:bCs/>
          <w:color w:val="auto"/>
          <w:sz w:val="34"/>
          <w:szCs w:val="34"/>
        </w:rPr>
        <w:t>建设思路。</w:t>
      </w:r>
      <w:r>
        <w:rPr>
          <w:rFonts w:hint="default" w:ascii="Times New Roman" w:hAnsi="Times New Roman" w:eastAsia="方正仿宋简体" w:cs="Times New Roman"/>
          <w:color w:val="auto"/>
          <w:sz w:val="34"/>
          <w:szCs w:val="34"/>
        </w:rPr>
        <w:t>建立完善村集体生态牧场配套设施，打造标准化养殖园区，逐步实现人畜分离，助推村集体经济发展壮大。做精以高沙窝西红柿为主的日光温棚特色种植业，并对老旧水利设施进行改造，进一步提升群众经济收入。</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bCs/>
          <w:color w:val="auto"/>
          <w:sz w:val="34"/>
          <w:szCs w:val="34"/>
        </w:rPr>
      </w:pPr>
      <w:r>
        <w:rPr>
          <w:rFonts w:hint="default" w:ascii="Times New Roman" w:hAnsi="Times New Roman" w:eastAsia="方正仿宋简体" w:cs="Times New Roman"/>
          <w:b/>
          <w:bCs/>
          <w:color w:val="auto"/>
          <w:sz w:val="34"/>
          <w:szCs w:val="34"/>
          <w:lang w:eastAsia="zh-CN"/>
        </w:rPr>
        <w:t>（</w:t>
      </w:r>
      <w:r>
        <w:rPr>
          <w:rFonts w:hint="default" w:ascii="Times New Roman" w:hAnsi="Times New Roman" w:eastAsia="方正仿宋简体" w:cs="Times New Roman"/>
          <w:b/>
          <w:bCs/>
          <w:color w:val="auto"/>
          <w:sz w:val="34"/>
          <w:szCs w:val="34"/>
          <w:lang w:val="en-US" w:eastAsia="zh-CN"/>
        </w:rPr>
        <w:t>2</w:t>
      </w:r>
      <w:r>
        <w:rPr>
          <w:rFonts w:hint="default" w:ascii="Times New Roman" w:hAnsi="Times New Roman" w:eastAsia="方正仿宋简体" w:cs="Times New Roman"/>
          <w:b/>
          <w:bCs/>
          <w:color w:val="auto"/>
          <w:sz w:val="34"/>
          <w:szCs w:val="34"/>
          <w:lang w:eastAsia="zh-CN"/>
        </w:rPr>
        <w:t>）</w:t>
      </w:r>
      <w:r>
        <w:rPr>
          <w:rFonts w:hint="default" w:ascii="Times New Roman" w:hAnsi="Times New Roman" w:eastAsia="方正仿宋简体" w:cs="Times New Roman"/>
          <w:b/>
          <w:bCs/>
          <w:color w:val="auto"/>
          <w:sz w:val="34"/>
          <w:szCs w:val="34"/>
        </w:rPr>
        <w:t>扶持重点环节及标准。</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bCs/>
          <w:color w:val="auto"/>
          <w:sz w:val="34"/>
          <w:szCs w:val="34"/>
        </w:rPr>
      </w:pPr>
      <w:r>
        <w:rPr>
          <w:rFonts w:hint="default" w:ascii="Times New Roman" w:hAnsi="Times New Roman" w:eastAsia="方正仿宋简体" w:cs="Times New Roman"/>
          <w:bCs/>
          <w:color w:val="auto"/>
          <w:sz w:val="34"/>
          <w:szCs w:val="34"/>
        </w:rPr>
        <w:fldChar w:fldCharType="begin"/>
      </w:r>
      <w:r>
        <w:rPr>
          <w:rFonts w:hint="default" w:ascii="Times New Roman" w:hAnsi="Times New Roman" w:eastAsia="方正仿宋简体" w:cs="Times New Roman"/>
          <w:bCs/>
          <w:color w:val="auto"/>
          <w:sz w:val="34"/>
          <w:szCs w:val="34"/>
        </w:rPr>
        <w:instrText xml:space="preserve"> = 1 \* GB3 \* MERGEFORMAT </w:instrText>
      </w:r>
      <w:r>
        <w:rPr>
          <w:rFonts w:hint="default" w:ascii="Times New Roman" w:hAnsi="Times New Roman" w:eastAsia="方正仿宋简体" w:cs="Times New Roman"/>
          <w:bCs/>
          <w:color w:val="auto"/>
          <w:sz w:val="34"/>
          <w:szCs w:val="34"/>
        </w:rPr>
        <w:fldChar w:fldCharType="separate"/>
      </w:r>
      <w:r>
        <w:rPr>
          <w:rFonts w:hint="default" w:ascii="Times New Roman" w:hAnsi="Times New Roman" w:eastAsia="方正仿宋简体" w:cs="Times New Roman"/>
          <w:color w:val="auto"/>
          <w:sz w:val="34"/>
          <w:szCs w:val="34"/>
        </w:rPr>
        <w:t>①</w:t>
      </w:r>
      <w:r>
        <w:rPr>
          <w:rFonts w:hint="default" w:ascii="Times New Roman" w:hAnsi="Times New Roman" w:eastAsia="方正仿宋简体" w:cs="Times New Roman"/>
          <w:bCs/>
          <w:color w:val="auto"/>
          <w:sz w:val="34"/>
          <w:szCs w:val="34"/>
        </w:rPr>
        <w:fldChar w:fldCharType="end"/>
      </w:r>
      <w:r>
        <w:rPr>
          <w:rFonts w:hint="default" w:ascii="Times New Roman" w:hAnsi="Times New Roman" w:eastAsia="方正仿宋简体" w:cs="Times New Roman"/>
          <w:bCs/>
          <w:color w:val="auto"/>
          <w:sz w:val="34"/>
          <w:szCs w:val="34"/>
        </w:rPr>
        <w:t>投入资金</w:t>
      </w:r>
      <w:r>
        <w:rPr>
          <w:rFonts w:hint="default" w:ascii="Times New Roman" w:hAnsi="Times New Roman" w:eastAsia="方正仿宋简体" w:cs="Times New Roman"/>
          <w:bCs/>
          <w:color w:val="auto"/>
          <w:sz w:val="34"/>
          <w:szCs w:val="34"/>
          <w:lang w:val="en-US" w:eastAsia="zh-CN"/>
        </w:rPr>
        <w:t>50</w:t>
      </w:r>
      <w:r>
        <w:rPr>
          <w:rFonts w:hint="default" w:ascii="Times New Roman" w:hAnsi="Times New Roman" w:eastAsia="方正仿宋简体" w:cs="Times New Roman"/>
          <w:bCs/>
          <w:color w:val="auto"/>
          <w:sz w:val="34"/>
          <w:szCs w:val="34"/>
        </w:rPr>
        <w:t>万元，新建管理房3间，购置小型饲喂机械、撒料车、日粮机等设备，推动村集体经济加快发展壮大。</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fldChar w:fldCharType="begin"/>
      </w:r>
      <w:r>
        <w:rPr>
          <w:rFonts w:hint="default" w:ascii="Times New Roman" w:hAnsi="Times New Roman" w:eastAsia="方正仿宋简体" w:cs="Times New Roman"/>
          <w:color w:val="auto"/>
          <w:sz w:val="34"/>
          <w:szCs w:val="34"/>
        </w:rPr>
        <w:instrText xml:space="preserve"> = 2 \* GB3 \* MERGEFORMAT </w:instrText>
      </w:r>
      <w:r>
        <w:rPr>
          <w:rFonts w:hint="default" w:ascii="Times New Roman" w:hAnsi="Times New Roman" w:eastAsia="方正仿宋简体" w:cs="Times New Roman"/>
          <w:color w:val="auto"/>
          <w:sz w:val="34"/>
          <w:szCs w:val="34"/>
        </w:rPr>
        <w:fldChar w:fldCharType="separate"/>
      </w:r>
      <w:r>
        <w:rPr>
          <w:rFonts w:hint="default" w:ascii="Times New Roman" w:hAnsi="Times New Roman" w:eastAsia="方正仿宋简体" w:cs="Times New Roman"/>
          <w:color w:val="auto"/>
          <w:sz w:val="34"/>
          <w:szCs w:val="34"/>
        </w:rPr>
        <w:t>②</w:t>
      </w:r>
      <w:r>
        <w:rPr>
          <w:rFonts w:hint="default" w:ascii="Times New Roman" w:hAnsi="Times New Roman" w:eastAsia="方正仿宋简体" w:cs="Times New Roman"/>
          <w:color w:val="auto"/>
          <w:sz w:val="34"/>
          <w:szCs w:val="34"/>
        </w:rPr>
        <w:fldChar w:fldCharType="end"/>
      </w:r>
      <w:r>
        <w:rPr>
          <w:rFonts w:hint="default" w:ascii="Times New Roman" w:hAnsi="Times New Roman" w:eastAsia="方正仿宋简体" w:cs="Times New Roman"/>
          <w:color w:val="auto"/>
          <w:sz w:val="34"/>
          <w:szCs w:val="34"/>
          <w:lang w:eastAsia="zh-CN"/>
        </w:rPr>
        <w:t>投入资金</w:t>
      </w:r>
      <w:r>
        <w:rPr>
          <w:rFonts w:hint="default" w:ascii="Times New Roman" w:hAnsi="Times New Roman" w:eastAsia="方正仿宋简体" w:cs="Times New Roman"/>
          <w:color w:val="auto"/>
          <w:sz w:val="34"/>
          <w:szCs w:val="34"/>
          <w:lang w:val="en-US" w:eastAsia="zh-CN"/>
        </w:rPr>
        <w:t>100万元，</w:t>
      </w:r>
      <w:r>
        <w:rPr>
          <w:rFonts w:hint="default" w:ascii="Times New Roman" w:hAnsi="Times New Roman" w:eastAsia="方正仿宋简体" w:cs="Times New Roman"/>
          <w:color w:val="auto"/>
          <w:sz w:val="34"/>
          <w:szCs w:val="34"/>
        </w:rPr>
        <w:t>对废旧圈棚进行改造再利用，引导群众出户入园，逐步实现人畜分离，推动滩羊标准化养殖，产业规模持续发展壮大。</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textAlignment w:val="auto"/>
        <w:rPr>
          <w:rFonts w:hint="default" w:ascii="Times New Roman" w:hAnsi="Times New Roman" w:eastAsia="方正仿宋简体" w:cs="Times New Roman"/>
          <w:bCs/>
          <w:color w:val="auto"/>
          <w:sz w:val="34"/>
          <w:szCs w:val="34"/>
        </w:rPr>
      </w:pPr>
      <w:r>
        <w:rPr>
          <w:rFonts w:hint="default" w:ascii="Times New Roman" w:hAnsi="Times New Roman" w:eastAsia="方正仿宋简体" w:cs="Times New Roman"/>
          <w:color w:val="auto"/>
          <w:sz w:val="34"/>
          <w:szCs w:val="34"/>
        </w:rPr>
        <w:fldChar w:fldCharType="begin"/>
      </w:r>
      <w:r>
        <w:rPr>
          <w:rFonts w:hint="default" w:ascii="Times New Roman" w:hAnsi="Times New Roman" w:eastAsia="方正仿宋简体" w:cs="Times New Roman"/>
          <w:color w:val="auto"/>
          <w:sz w:val="34"/>
          <w:szCs w:val="34"/>
        </w:rPr>
        <w:instrText xml:space="preserve"> = 3 \* GB3 \* MERGEFORMAT </w:instrText>
      </w:r>
      <w:r>
        <w:rPr>
          <w:rFonts w:hint="default" w:ascii="Times New Roman" w:hAnsi="Times New Roman" w:eastAsia="方正仿宋简体" w:cs="Times New Roman"/>
          <w:color w:val="auto"/>
          <w:sz w:val="34"/>
          <w:szCs w:val="34"/>
        </w:rPr>
        <w:fldChar w:fldCharType="separate"/>
      </w:r>
      <w:r>
        <w:rPr>
          <w:rFonts w:hint="default" w:ascii="Times New Roman" w:hAnsi="Times New Roman" w:eastAsia="方正仿宋简体" w:cs="Times New Roman"/>
          <w:color w:val="auto"/>
          <w:sz w:val="34"/>
          <w:szCs w:val="34"/>
        </w:rPr>
        <w:t>③</w:t>
      </w:r>
      <w:r>
        <w:rPr>
          <w:rFonts w:hint="default" w:ascii="Times New Roman" w:hAnsi="Times New Roman" w:eastAsia="方正仿宋简体" w:cs="Times New Roman"/>
          <w:color w:val="auto"/>
          <w:sz w:val="34"/>
          <w:szCs w:val="34"/>
        </w:rPr>
        <w:fldChar w:fldCharType="end"/>
      </w:r>
      <w:r>
        <w:rPr>
          <w:rFonts w:hint="default" w:ascii="Times New Roman" w:hAnsi="Times New Roman" w:eastAsia="方正仿宋简体" w:cs="Times New Roman"/>
          <w:color w:val="auto"/>
          <w:spacing w:val="6"/>
          <w:sz w:val="34"/>
          <w:szCs w:val="34"/>
          <w:lang w:eastAsia="zh-CN"/>
        </w:rPr>
        <w:t>投入资金</w:t>
      </w:r>
      <w:r>
        <w:rPr>
          <w:rFonts w:hint="default" w:ascii="Times New Roman" w:hAnsi="Times New Roman" w:eastAsia="方正仿宋简体" w:cs="Times New Roman"/>
          <w:color w:val="auto"/>
          <w:spacing w:val="6"/>
          <w:sz w:val="34"/>
          <w:szCs w:val="34"/>
          <w:lang w:val="en-US" w:eastAsia="zh-CN"/>
        </w:rPr>
        <w:t>70万元，</w:t>
      </w:r>
      <w:r>
        <w:rPr>
          <w:rFonts w:hint="default" w:ascii="Times New Roman" w:hAnsi="Times New Roman" w:eastAsia="方正仿宋简体" w:cs="Times New Roman"/>
          <w:color w:val="auto"/>
          <w:spacing w:val="6"/>
          <w:sz w:val="34"/>
          <w:szCs w:val="34"/>
        </w:rPr>
        <w:t>对日光温室短缺设施设备进行完善，并配套完善园区道路等基础设施，加快做大做强高沙窝西红柿产业。</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bCs/>
          <w:color w:val="auto"/>
          <w:sz w:val="34"/>
          <w:szCs w:val="34"/>
          <w:lang w:val="en-US" w:eastAsia="zh-CN"/>
        </w:rPr>
      </w:pPr>
      <w:r>
        <w:rPr>
          <w:rFonts w:hint="default" w:ascii="Times New Roman" w:hAnsi="Times New Roman" w:eastAsia="方正仿宋简体" w:cs="Times New Roman"/>
          <w:color w:val="auto"/>
          <w:sz w:val="34"/>
          <w:szCs w:val="34"/>
        </w:rPr>
        <w:fldChar w:fldCharType="begin"/>
      </w:r>
      <w:r>
        <w:rPr>
          <w:rFonts w:hint="default" w:ascii="Times New Roman" w:hAnsi="Times New Roman" w:eastAsia="方正仿宋简体" w:cs="Times New Roman"/>
          <w:color w:val="auto"/>
          <w:sz w:val="34"/>
          <w:szCs w:val="34"/>
        </w:rPr>
        <w:instrText xml:space="preserve"> = 4 \* GB3 \* MERGEFORMAT </w:instrText>
      </w:r>
      <w:r>
        <w:rPr>
          <w:rFonts w:hint="default" w:ascii="Times New Roman" w:hAnsi="Times New Roman" w:eastAsia="方正仿宋简体" w:cs="Times New Roman"/>
          <w:color w:val="auto"/>
          <w:sz w:val="34"/>
          <w:szCs w:val="34"/>
        </w:rPr>
        <w:fldChar w:fldCharType="separate"/>
      </w:r>
      <w:r>
        <w:rPr>
          <w:rFonts w:hint="default" w:ascii="Times New Roman" w:hAnsi="Times New Roman" w:eastAsia="方正仿宋简体" w:cs="Times New Roman"/>
          <w:color w:val="auto"/>
          <w:sz w:val="34"/>
          <w:szCs w:val="34"/>
        </w:rPr>
        <w:t>④</w:t>
      </w:r>
      <w:r>
        <w:rPr>
          <w:rFonts w:hint="default" w:ascii="Times New Roman" w:hAnsi="Times New Roman" w:eastAsia="方正仿宋简体" w:cs="Times New Roman"/>
          <w:color w:val="auto"/>
          <w:sz w:val="34"/>
          <w:szCs w:val="34"/>
        </w:rPr>
        <w:fldChar w:fldCharType="end"/>
      </w:r>
      <w:r>
        <w:rPr>
          <w:rFonts w:hint="default" w:ascii="Times New Roman" w:hAnsi="Times New Roman" w:eastAsia="方正仿宋简体" w:cs="Times New Roman"/>
          <w:bCs/>
          <w:color w:val="auto"/>
          <w:sz w:val="34"/>
          <w:szCs w:val="34"/>
          <w:lang w:eastAsia="zh-CN"/>
        </w:rPr>
        <w:t>整合农业农村局项目资金</w:t>
      </w:r>
      <w:r>
        <w:rPr>
          <w:rFonts w:hint="default" w:ascii="Times New Roman" w:hAnsi="Times New Roman" w:eastAsia="方正仿宋简体" w:cs="Times New Roman"/>
          <w:bCs/>
          <w:color w:val="auto"/>
          <w:sz w:val="34"/>
          <w:szCs w:val="34"/>
          <w:lang w:val="en-US" w:eastAsia="zh-CN"/>
        </w:rPr>
        <w:t>投入60万元，为高沙窝西红柿产业基地配建1座冷库及分拣中心，解决当前产品无处储存、保鲜时间短、不能大批量供给等问题，助力产业加速发展壮大。</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fldChar w:fldCharType="begin"/>
      </w:r>
      <w:r>
        <w:rPr>
          <w:rFonts w:hint="default" w:ascii="Times New Roman" w:hAnsi="Times New Roman" w:eastAsia="方正仿宋简体" w:cs="Times New Roman"/>
          <w:color w:val="auto"/>
          <w:sz w:val="34"/>
          <w:szCs w:val="34"/>
        </w:rPr>
        <w:instrText xml:space="preserve"> = 5 \* GB3 \* MERGEFORMAT </w:instrText>
      </w:r>
      <w:r>
        <w:rPr>
          <w:rFonts w:hint="default" w:ascii="Times New Roman" w:hAnsi="Times New Roman" w:eastAsia="方正仿宋简体" w:cs="Times New Roman"/>
          <w:color w:val="auto"/>
          <w:sz w:val="34"/>
          <w:szCs w:val="34"/>
        </w:rPr>
        <w:fldChar w:fldCharType="separate"/>
      </w:r>
      <w:r>
        <w:rPr>
          <w:rFonts w:hint="default" w:ascii="Times New Roman" w:hAnsi="Times New Roman" w:eastAsia="方正仿宋简体" w:cs="Times New Roman"/>
          <w:color w:val="auto"/>
          <w:sz w:val="34"/>
          <w:szCs w:val="34"/>
        </w:rPr>
        <w:t>⑤</w:t>
      </w:r>
      <w:r>
        <w:rPr>
          <w:rFonts w:hint="default" w:ascii="Times New Roman" w:hAnsi="Times New Roman" w:eastAsia="方正仿宋简体" w:cs="Times New Roman"/>
          <w:color w:val="auto"/>
          <w:sz w:val="34"/>
          <w:szCs w:val="34"/>
        </w:rPr>
        <w:fldChar w:fldCharType="end"/>
      </w:r>
      <w:r>
        <w:rPr>
          <w:rFonts w:hint="default" w:ascii="Times New Roman" w:hAnsi="Times New Roman" w:eastAsia="方正仿宋简体" w:cs="Times New Roman"/>
          <w:color w:val="auto"/>
          <w:sz w:val="34"/>
          <w:szCs w:val="34"/>
          <w:lang w:val="en-US" w:eastAsia="zh-CN"/>
        </w:rPr>
        <w:t>投入资金55万元，</w:t>
      </w:r>
      <w:r>
        <w:rPr>
          <w:rFonts w:hint="default" w:ascii="Times New Roman" w:hAnsi="Times New Roman" w:eastAsia="方正仿宋简体" w:cs="Times New Roman"/>
          <w:color w:val="auto"/>
          <w:sz w:val="34"/>
          <w:szCs w:val="34"/>
        </w:rPr>
        <w:t>对余庄子村5号、6号老旧机井进行维修改造，配套安装30KV变压器1台、水泵2套，解决140亩耕地地无法正常浇水问题，并由村集体发展规模经营，促进村集体和群众稳定增收。</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b/>
          <w:bCs/>
          <w:color w:val="auto"/>
          <w:sz w:val="34"/>
          <w:szCs w:val="34"/>
        </w:rPr>
      </w:pPr>
      <w:r>
        <w:rPr>
          <w:rFonts w:hint="default" w:ascii="Times New Roman" w:hAnsi="Times New Roman" w:eastAsia="方正仿宋简体" w:cs="Times New Roman"/>
          <w:color w:val="auto"/>
          <w:sz w:val="34"/>
          <w:szCs w:val="34"/>
        </w:rPr>
        <w:t>2</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生态振兴方面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rPr>
        <w:t>扎实开展“五清</w:t>
      </w:r>
      <w:r>
        <w:rPr>
          <w:rFonts w:hint="default" w:ascii="Times New Roman" w:hAnsi="Times New Roman" w:eastAsia="方正仿宋简体" w:cs="Times New Roman"/>
          <w:color w:val="auto"/>
          <w:sz w:val="34"/>
          <w:szCs w:val="34"/>
          <w:lang w:eastAsia="zh-CN"/>
        </w:rPr>
        <w:t>六化</w:t>
      </w:r>
      <w:r>
        <w:rPr>
          <w:rFonts w:hint="default" w:ascii="Times New Roman" w:hAnsi="Times New Roman" w:eastAsia="方正仿宋简体" w:cs="Times New Roman"/>
          <w:color w:val="auto"/>
          <w:sz w:val="34"/>
          <w:szCs w:val="34"/>
        </w:rPr>
        <w:t>”行动，严格落实农户“门前三包”责任，</w:t>
      </w:r>
      <w:r>
        <w:rPr>
          <w:rFonts w:hint="default" w:ascii="Times New Roman" w:hAnsi="Times New Roman" w:eastAsia="方正仿宋简体" w:cs="Times New Roman"/>
          <w:color w:val="auto"/>
          <w:sz w:val="34"/>
          <w:szCs w:val="34"/>
          <w:lang w:eastAsia="zh-CN"/>
        </w:rPr>
        <w:t>充分</w:t>
      </w:r>
      <w:r>
        <w:rPr>
          <w:rFonts w:hint="default" w:ascii="Times New Roman" w:hAnsi="Times New Roman" w:eastAsia="方正仿宋简体" w:cs="Times New Roman"/>
          <w:color w:val="auto"/>
          <w:sz w:val="34"/>
          <w:szCs w:val="34"/>
        </w:rPr>
        <w:t>运用“积分超市”奖励机制，彻底清除各类垃圾积存和环境卫生乱象，建立健全长效保洁机制。同时通过实施农村改厕和村庄硬化亮化绿化项目，推进人居环境全面提升。</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bCs/>
          <w:color w:val="auto"/>
          <w:sz w:val="34"/>
          <w:szCs w:val="34"/>
        </w:rPr>
      </w:pPr>
      <w:r>
        <w:rPr>
          <w:rFonts w:hint="default" w:ascii="Times New Roman" w:hAnsi="Times New Roman" w:eastAsia="方正仿宋简体" w:cs="Times New Roman"/>
          <w:b/>
          <w:bCs/>
          <w:color w:val="auto"/>
          <w:sz w:val="34"/>
          <w:szCs w:val="34"/>
        </w:rPr>
        <w:t>（2）扶持重点环节及标准。</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fldChar w:fldCharType="begin"/>
      </w:r>
      <w:r>
        <w:rPr>
          <w:rFonts w:hint="default" w:ascii="Times New Roman" w:hAnsi="Times New Roman" w:eastAsia="方正仿宋简体" w:cs="Times New Roman"/>
          <w:color w:val="auto"/>
          <w:sz w:val="34"/>
          <w:szCs w:val="34"/>
        </w:rPr>
        <w:instrText xml:space="preserve"> = 1 \* GB3 \* MERGEFORMAT </w:instrText>
      </w:r>
      <w:r>
        <w:rPr>
          <w:rFonts w:hint="default" w:ascii="Times New Roman" w:hAnsi="Times New Roman" w:eastAsia="方正仿宋简体" w:cs="Times New Roman"/>
          <w:color w:val="auto"/>
          <w:sz w:val="34"/>
          <w:szCs w:val="34"/>
        </w:rPr>
        <w:fldChar w:fldCharType="separate"/>
      </w:r>
      <w:r>
        <w:rPr>
          <w:rFonts w:hint="default" w:ascii="Times New Roman" w:hAnsi="Times New Roman" w:eastAsia="方正仿宋简体" w:cs="Times New Roman"/>
          <w:color w:val="auto"/>
          <w:sz w:val="34"/>
          <w:szCs w:val="34"/>
        </w:rPr>
        <w:t>①</w:t>
      </w:r>
      <w:r>
        <w:rPr>
          <w:rFonts w:hint="default" w:ascii="Times New Roman" w:hAnsi="Times New Roman" w:eastAsia="方正仿宋简体" w:cs="Times New Roman"/>
          <w:color w:val="auto"/>
          <w:sz w:val="34"/>
          <w:szCs w:val="34"/>
        </w:rPr>
        <w:fldChar w:fldCharType="end"/>
      </w:r>
      <w:r>
        <w:rPr>
          <w:rFonts w:hint="default" w:ascii="Times New Roman" w:hAnsi="Times New Roman" w:eastAsia="方正仿宋简体" w:cs="Times New Roman"/>
          <w:color w:val="auto"/>
          <w:sz w:val="34"/>
          <w:szCs w:val="34"/>
        </w:rPr>
        <w:t>投入资金</w:t>
      </w:r>
      <w:r>
        <w:rPr>
          <w:rFonts w:hint="default" w:ascii="Times New Roman" w:hAnsi="Times New Roman" w:eastAsia="方正仿宋简体" w:cs="Times New Roman"/>
          <w:color w:val="auto"/>
          <w:sz w:val="34"/>
          <w:szCs w:val="34"/>
          <w:lang w:val="en-US" w:eastAsia="zh-CN"/>
        </w:rPr>
        <w:t>120</w:t>
      </w:r>
      <w:r>
        <w:rPr>
          <w:rFonts w:hint="default" w:ascii="Times New Roman" w:hAnsi="Times New Roman" w:eastAsia="方正仿宋简体" w:cs="Times New Roman"/>
          <w:color w:val="auto"/>
          <w:sz w:val="34"/>
          <w:szCs w:val="34"/>
        </w:rPr>
        <w:t>万元，持续推进环境卫生综合整治，重点用于清理农村生活垃圾、清理农业生产废弃物、清理乱堆乱放、清理残垣断壁，实施村庄内道路硬化、公共设施完善，公益主题宣传及微小公园建设等。</w:t>
      </w:r>
    </w:p>
    <w:p>
      <w:pPr>
        <w:keepNext w:val="0"/>
        <w:keepLines w:val="0"/>
        <w:pageBreakBefore w:val="0"/>
        <w:widowControl w:val="0"/>
        <w:kinsoku/>
        <w:wordWrap/>
        <w:overflowPunct/>
        <w:topLinePunct w:val="0"/>
        <w:autoSpaceDE/>
        <w:autoSpaceDN/>
        <w:bidi w:val="0"/>
        <w:adjustRightInd/>
        <w:snapToGrid/>
        <w:spacing w:line="580" w:lineRule="exact"/>
        <w:ind w:firstLine="656" w:firstLineChars="200"/>
        <w:jc w:val="both"/>
        <w:textAlignment w:val="auto"/>
        <w:rPr>
          <w:rFonts w:hint="default" w:ascii="Times New Roman" w:hAnsi="Times New Roman" w:eastAsia="方正仿宋简体" w:cs="Times New Roman"/>
          <w:b w:val="0"/>
          <w:bCs w:val="0"/>
          <w:color w:val="auto"/>
          <w:spacing w:val="-6"/>
          <w:sz w:val="34"/>
          <w:szCs w:val="34"/>
        </w:rPr>
      </w:pPr>
      <w:r>
        <w:rPr>
          <w:rFonts w:hint="default" w:ascii="Times New Roman" w:hAnsi="Times New Roman" w:eastAsia="方正仿宋简体" w:cs="Times New Roman"/>
          <w:b w:val="0"/>
          <w:bCs w:val="0"/>
          <w:color w:val="auto"/>
          <w:spacing w:val="-6"/>
          <w:sz w:val="34"/>
          <w:szCs w:val="34"/>
        </w:rPr>
        <w:fldChar w:fldCharType="begin"/>
      </w:r>
      <w:r>
        <w:rPr>
          <w:rFonts w:hint="default" w:ascii="Times New Roman" w:hAnsi="Times New Roman" w:eastAsia="方正仿宋简体" w:cs="Times New Roman"/>
          <w:b w:val="0"/>
          <w:bCs w:val="0"/>
          <w:color w:val="auto"/>
          <w:spacing w:val="-6"/>
          <w:sz w:val="34"/>
          <w:szCs w:val="34"/>
        </w:rPr>
        <w:instrText xml:space="preserve"> = 2 \* GB3 \* MERGEFORMAT </w:instrText>
      </w:r>
      <w:r>
        <w:rPr>
          <w:rFonts w:hint="default" w:ascii="Times New Roman" w:hAnsi="Times New Roman" w:eastAsia="方正仿宋简体" w:cs="Times New Roman"/>
          <w:b w:val="0"/>
          <w:bCs w:val="0"/>
          <w:color w:val="auto"/>
          <w:spacing w:val="-6"/>
          <w:sz w:val="34"/>
          <w:szCs w:val="34"/>
        </w:rPr>
        <w:fldChar w:fldCharType="separate"/>
      </w:r>
      <w:r>
        <w:rPr>
          <w:rFonts w:hint="default" w:ascii="Times New Roman" w:hAnsi="Times New Roman" w:eastAsia="方正仿宋简体" w:cs="Times New Roman"/>
          <w:b w:val="0"/>
          <w:bCs w:val="0"/>
          <w:color w:val="auto"/>
          <w:spacing w:val="-6"/>
          <w:sz w:val="34"/>
          <w:szCs w:val="34"/>
        </w:rPr>
        <w:t>②</w:t>
      </w:r>
      <w:r>
        <w:rPr>
          <w:rFonts w:hint="default" w:ascii="Times New Roman" w:hAnsi="Times New Roman" w:eastAsia="方正仿宋简体" w:cs="Times New Roman"/>
          <w:b w:val="0"/>
          <w:bCs w:val="0"/>
          <w:color w:val="auto"/>
          <w:spacing w:val="-6"/>
          <w:sz w:val="34"/>
          <w:szCs w:val="34"/>
        </w:rPr>
        <w:fldChar w:fldCharType="end"/>
      </w:r>
      <w:r>
        <w:rPr>
          <w:rFonts w:hint="default" w:ascii="Times New Roman" w:hAnsi="Times New Roman" w:eastAsia="方正仿宋简体" w:cs="Times New Roman"/>
          <w:b w:val="0"/>
          <w:bCs w:val="0"/>
          <w:color w:val="auto"/>
          <w:spacing w:val="-6"/>
          <w:sz w:val="34"/>
          <w:szCs w:val="34"/>
        </w:rPr>
        <w:t>整合农业农村局项目资金</w:t>
      </w:r>
      <w:r>
        <w:rPr>
          <w:rFonts w:hint="default" w:ascii="Times New Roman" w:hAnsi="Times New Roman" w:eastAsia="方正仿宋简体" w:cs="Times New Roman"/>
          <w:b w:val="0"/>
          <w:bCs w:val="0"/>
          <w:color w:val="auto"/>
          <w:spacing w:val="-6"/>
          <w:sz w:val="34"/>
          <w:szCs w:val="34"/>
          <w:lang w:val="en-US" w:eastAsia="zh-CN"/>
        </w:rPr>
        <w:t>7万元，</w:t>
      </w:r>
      <w:r>
        <w:rPr>
          <w:rFonts w:hint="default" w:ascii="Times New Roman" w:hAnsi="Times New Roman" w:eastAsia="方正仿宋简体" w:cs="Times New Roman"/>
          <w:b w:val="0"/>
          <w:bCs w:val="0"/>
          <w:color w:val="auto"/>
          <w:spacing w:val="-6"/>
          <w:sz w:val="34"/>
          <w:szCs w:val="34"/>
        </w:rPr>
        <w:t>实施农村改厕</w:t>
      </w:r>
      <w:r>
        <w:rPr>
          <w:rFonts w:hint="default" w:ascii="Times New Roman" w:hAnsi="Times New Roman" w:eastAsia="方正仿宋简体" w:cs="Times New Roman"/>
          <w:b w:val="0"/>
          <w:bCs w:val="0"/>
          <w:color w:val="auto"/>
          <w:spacing w:val="-6"/>
          <w:sz w:val="34"/>
          <w:szCs w:val="34"/>
          <w:lang w:val="en-US" w:eastAsia="zh-CN"/>
        </w:rPr>
        <w:t>20</w:t>
      </w:r>
      <w:r>
        <w:rPr>
          <w:rFonts w:hint="default" w:ascii="Times New Roman" w:hAnsi="Times New Roman" w:eastAsia="方正仿宋简体" w:cs="Times New Roman"/>
          <w:b w:val="0"/>
          <w:bCs w:val="0"/>
          <w:color w:val="auto"/>
          <w:spacing w:val="-6"/>
          <w:sz w:val="34"/>
          <w:szCs w:val="34"/>
        </w:rPr>
        <w:t>户。</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b w:val="0"/>
          <w:bCs w:val="0"/>
          <w:color w:val="auto"/>
          <w:sz w:val="34"/>
          <w:szCs w:val="34"/>
        </w:rPr>
      </w:pPr>
      <w:r>
        <w:rPr>
          <w:rFonts w:hint="default" w:ascii="Times New Roman" w:hAnsi="Times New Roman" w:eastAsia="方正仿宋简体" w:cs="Times New Roman"/>
          <w:b w:val="0"/>
          <w:bCs w:val="0"/>
          <w:color w:val="auto"/>
          <w:sz w:val="34"/>
          <w:szCs w:val="34"/>
        </w:rPr>
        <w:fldChar w:fldCharType="begin"/>
      </w:r>
      <w:r>
        <w:rPr>
          <w:rFonts w:hint="default" w:ascii="Times New Roman" w:hAnsi="Times New Roman" w:eastAsia="方正仿宋简体" w:cs="Times New Roman"/>
          <w:b w:val="0"/>
          <w:bCs w:val="0"/>
          <w:color w:val="auto"/>
          <w:sz w:val="34"/>
          <w:szCs w:val="34"/>
        </w:rPr>
        <w:instrText xml:space="preserve"> = 3 \* GB3 \* MERGEFORMAT </w:instrText>
      </w:r>
      <w:r>
        <w:rPr>
          <w:rFonts w:hint="default" w:ascii="Times New Roman" w:hAnsi="Times New Roman" w:eastAsia="方正仿宋简体" w:cs="Times New Roman"/>
          <w:b w:val="0"/>
          <w:bCs w:val="0"/>
          <w:color w:val="auto"/>
          <w:sz w:val="34"/>
          <w:szCs w:val="34"/>
        </w:rPr>
        <w:fldChar w:fldCharType="separate"/>
      </w:r>
      <w:r>
        <w:rPr>
          <w:rFonts w:hint="default" w:ascii="Times New Roman" w:hAnsi="Times New Roman" w:eastAsia="方正仿宋简体" w:cs="Times New Roman"/>
          <w:b w:val="0"/>
          <w:bCs w:val="0"/>
          <w:color w:val="auto"/>
          <w:sz w:val="34"/>
          <w:szCs w:val="34"/>
        </w:rPr>
        <w:t>③</w:t>
      </w:r>
      <w:r>
        <w:rPr>
          <w:rFonts w:hint="default" w:ascii="Times New Roman" w:hAnsi="Times New Roman" w:eastAsia="方正仿宋简体" w:cs="Times New Roman"/>
          <w:b w:val="0"/>
          <w:bCs w:val="0"/>
          <w:color w:val="auto"/>
          <w:sz w:val="34"/>
          <w:szCs w:val="34"/>
        </w:rPr>
        <w:fldChar w:fldCharType="end"/>
      </w:r>
      <w:r>
        <w:rPr>
          <w:rFonts w:hint="default" w:ascii="Times New Roman" w:hAnsi="Times New Roman" w:eastAsia="方正仿宋简体" w:cs="Times New Roman"/>
          <w:b w:val="0"/>
          <w:bCs w:val="0"/>
          <w:color w:val="auto"/>
          <w:sz w:val="34"/>
          <w:szCs w:val="34"/>
        </w:rPr>
        <w:t>投入资金</w:t>
      </w:r>
      <w:r>
        <w:rPr>
          <w:rFonts w:hint="default" w:ascii="Times New Roman" w:hAnsi="Times New Roman" w:eastAsia="方正仿宋简体" w:cs="Times New Roman"/>
          <w:b w:val="0"/>
          <w:bCs w:val="0"/>
          <w:color w:val="auto"/>
          <w:sz w:val="34"/>
          <w:szCs w:val="34"/>
          <w:lang w:val="en-US" w:eastAsia="zh-CN"/>
        </w:rPr>
        <w:t>3</w:t>
      </w:r>
      <w:r>
        <w:rPr>
          <w:rFonts w:hint="default" w:ascii="Times New Roman" w:hAnsi="Times New Roman" w:eastAsia="方正仿宋简体" w:cs="Times New Roman"/>
          <w:b w:val="0"/>
          <w:bCs w:val="0"/>
          <w:color w:val="auto"/>
          <w:sz w:val="34"/>
          <w:szCs w:val="34"/>
        </w:rPr>
        <w:t>万元，支持人居环境整治“积分超市”货物购置及长效机制完善等，激励群众积极参与人居环境整治。</w:t>
      </w:r>
    </w:p>
    <w:p>
      <w:pPr>
        <w:pStyle w:val="11"/>
        <w:keepNext w:val="0"/>
        <w:keepLines w:val="0"/>
        <w:pageBreakBefore w:val="0"/>
        <w:widowControl w:val="0"/>
        <w:kinsoku/>
        <w:wordWrap/>
        <w:overflowPunct/>
        <w:topLinePunct w:val="0"/>
        <w:autoSpaceDE/>
        <w:autoSpaceDN/>
        <w:bidi w:val="0"/>
        <w:adjustRightInd/>
        <w:snapToGrid/>
        <w:spacing w:before="0" w:after="0" w:line="580" w:lineRule="exact"/>
        <w:ind w:firstLine="640"/>
        <w:jc w:val="both"/>
        <w:textAlignment w:val="auto"/>
        <w:rPr>
          <w:rFonts w:hint="default" w:ascii="Times New Roman" w:hAnsi="Times New Roman" w:eastAsia="方正仿宋简体" w:cs="Times New Roman"/>
          <w:b w:val="0"/>
          <w:bCs w:val="0"/>
          <w:color w:val="auto"/>
          <w:sz w:val="34"/>
          <w:szCs w:val="34"/>
        </w:rPr>
      </w:pPr>
      <w:r>
        <w:rPr>
          <w:rFonts w:hint="default" w:ascii="Times New Roman" w:hAnsi="Times New Roman" w:eastAsia="方正仿宋简体" w:cs="Times New Roman"/>
          <w:b w:val="0"/>
          <w:bCs w:val="0"/>
          <w:color w:val="auto"/>
          <w:sz w:val="34"/>
          <w:szCs w:val="34"/>
        </w:rPr>
        <w:fldChar w:fldCharType="begin"/>
      </w:r>
      <w:r>
        <w:rPr>
          <w:rFonts w:hint="default" w:ascii="Times New Roman" w:hAnsi="Times New Roman" w:eastAsia="方正仿宋简体" w:cs="Times New Roman"/>
          <w:b w:val="0"/>
          <w:bCs w:val="0"/>
          <w:color w:val="auto"/>
          <w:sz w:val="34"/>
          <w:szCs w:val="34"/>
        </w:rPr>
        <w:instrText xml:space="preserve"> = 4 \* GB3 \* MERGEFORMAT </w:instrText>
      </w:r>
      <w:r>
        <w:rPr>
          <w:rFonts w:hint="default" w:ascii="Times New Roman" w:hAnsi="Times New Roman" w:eastAsia="方正仿宋简体" w:cs="Times New Roman"/>
          <w:b w:val="0"/>
          <w:bCs w:val="0"/>
          <w:color w:val="auto"/>
          <w:sz w:val="34"/>
          <w:szCs w:val="34"/>
        </w:rPr>
        <w:fldChar w:fldCharType="separate"/>
      </w:r>
      <w:r>
        <w:rPr>
          <w:rFonts w:hint="default" w:ascii="Times New Roman" w:hAnsi="Times New Roman" w:eastAsia="方正仿宋简体" w:cs="Times New Roman"/>
          <w:b w:val="0"/>
          <w:bCs w:val="0"/>
          <w:color w:val="auto"/>
          <w:sz w:val="34"/>
          <w:szCs w:val="34"/>
        </w:rPr>
        <w:t>④</w:t>
      </w:r>
      <w:r>
        <w:rPr>
          <w:rFonts w:hint="default" w:ascii="Times New Roman" w:hAnsi="Times New Roman" w:eastAsia="方正仿宋简体" w:cs="Times New Roman"/>
          <w:b w:val="0"/>
          <w:bCs w:val="0"/>
          <w:color w:val="auto"/>
          <w:sz w:val="34"/>
          <w:szCs w:val="34"/>
        </w:rPr>
        <w:fldChar w:fldCharType="end"/>
      </w:r>
      <w:r>
        <w:rPr>
          <w:rFonts w:hint="default" w:ascii="Times New Roman" w:hAnsi="Times New Roman" w:eastAsia="方正仿宋简体" w:cs="Times New Roman"/>
          <w:b w:val="0"/>
          <w:bCs w:val="0"/>
          <w:color w:val="auto"/>
          <w:sz w:val="34"/>
          <w:szCs w:val="34"/>
        </w:rPr>
        <w:t>整合自然资源局项目资金</w:t>
      </w:r>
      <w:r>
        <w:rPr>
          <w:rFonts w:hint="default" w:ascii="Times New Roman" w:hAnsi="Times New Roman" w:eastAsia="方正仿宋简体" w:cs="Times New Roman"/>
          <w:b w:val="0"/>
          <w:bCs w:val="0"/>
          <w:color w:val="auto"/>
          <w:sz w:val="34"/>
          <w:szCs w:val="34"/>
          <w:lang w:val="en-US" w:eastAsia="zh-CN"/>
        </w:rPr>
        <w:t>120万元，</w:t>
      </w:r>
      <w:r>
        <w:rPr>
          <w:rFonts w:hint="default" w:ascii="Times New Roman" w:hAnsi="Times New Roman" w:eastAsia="方正仿宋简体" w:cs="Times New Roman"/>
          <w:b w:val="0"/>
          <w:bCs w:val="0"/>
          <w:color w:val="auto"/>
          <w:sz w:val="34"/>
          <w:szCs w:val="34"/>
        </w:rPr>
        <w:t>在5个村民小组实施村庄绿化177亩、庭院经果林170亩。</w:t>
      </w:r>
    </w:p>
    <w:p>
      <w:pPr>
        <w:pStyle w:val="11"/>
        <w:keepNext w:val="0"/>
        <w:keepLines w:val="0"/>
        <w:pageBreakBefore w:val="0"/>
        <w:widowControl w:val="0"/>
        <w:kinsoku/>
        <w:wordWrap/>
        <w:overflowPunct/>
        <w:topLinePunct w:val="0"/>
        <w:autoSpaceDE/>
        <w:autoSpaceDN/>
        <w:bidi w:val="0"/>
        <w:adjustRightInd/>
        <w:snapToGrid/>
        <w:spacing w:before="0" w:after="0" w:line="580" w:lineRule="exact"/>
        <w:ind w:firstLine="640"/>
        <w:jc w:val="both"/>
        <w:textAlignment w:val="auto"/>
        <w:rPr>
          <w:rFonts w:hint="default" w:ascii="Times New Roman" w:hAnsi="Times New Roman" w:eastAsia="方正仿宋简体" w:cs="Times New Roman"/>
          <w:b w:val="0"/>
          <w:bCs w:val="0"/>
          <w:color w:val="auto"/>
          <w:sz w:val="34"/>
          <w:szCs w:val="34"/>
          <w:lang w:val="en-US" w:eastAsia="zh-CN"/>
        </w:rPr>
      </w:pPr>
      <w:r>
        <w:rPr>
          <w:rFonts w:hint="default" w:ascii="Times New Roman" w:hAnsi="Times New Roman" w:eastAsia="方正仿宋简体" w:cs="Times New Roman"/>
          <w:b w:val="0"/>
          <w:bCs w:val="0"/>
          <w:color w:val="auto"/>
          <w:sz w:val="34"/>
          <w:szCs w:val="34"/>
        </w:rPr>
        <w:fldChar w:fldCharType="begin"/>
      </w:r>
      <w:r>
        <w:rPr>
          <w:rFonts w:hint="default" w:ascii="Times New Roman" w:hAnsi="Times New Roman" w:eastAsia="方正仿宋简体" w:cs="Times New Roman"/>
          <w:b w:val="0"/>
          <w:bCs w:val="0"/>
          <w:color w:val="auto"/>
          <w:sz w:val="34"/>
          <w:szCs w:val="34"/>
        </w:rPr>
        <w:instrText xml:space="preserve"> = 5 \* GB3 \* MERGEFORMAT </w:instrText>
      </w:r>
      <w:r>
        <w:rPr>
          <w:rFonts w:hint="default" w:ascii="Times New Roman" w:hAnsi="Times New Roman" w:eastAsia="方正仿宋简体" w:cs="Times New Roman"/>
          <w:b w:val="0"/>
          <w:bCs w:val="0"/>
          <w:color w:val="auto"/>
          <w:sz w:val="34"/>
          <w:szCs w:val="34"/>
        </w:rPr>
        <w:fldChar w:fldCharType="separate"/>
      </w:r>
      <w:r>
        <w:rPr>
          <w:rFonts w:hint="default" w:ascii="Times New Roman" w:hAnsi="Times New Roman" w:eastAsia="方正仿宋简体" w:cs="Times New Roman"/>
          <w:b w:val="0"/>
          <w:bCs w:val="0"/>
          <w:color w:val="auto"/>
          <w:sz w:val="34"/>
          <w:szCs w:val="34"/>
        </w:rPr>
        <w:t>⑤</w:t>
      </w:r>
      <w:r>
        <w:rPr>
          <w:rFonts w:hint="default" w:ascii="Times New Roman" w:hAnsi="Times New Roman" w:eastAsia="方正仿宋简体" w:cs="Times New Roman"/>
          <w:b w:val="0"/>
          <w:bCs w:val="0"/>
          <w:color w:val="auto"/>
          <w:sz w:val="34"/>
          <w:szCs w:val="34"/>
        </w:rPr>
        <w:fldChar w:fldCharType="end"/>
      </w:r>
      <w:r>
        <w:rPr>
          <w:rFonts w:hint="default" w:ascii="Times New Roman" w:hAnsi="Times New Roman" w:eastAsia="方正仿宋简体" w:cs="Times New Roman"/>
          <w:b w:val="0"/>
          <w:bCs w:val="0"/>
          <w:color w:val="auto"/>
          <w:sz w:val="34"/>
          <w:szCs w:val="34"/>
          <w:lang w:val="en-US" w:eastAsia="zh-CN"/>
        </w:rPr>
        <w:t>投入资金30万元，重点对村庄废旧基础设施进行清理，并对部分可利用设施进行维修或增补。</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3</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文化振兴方面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b w:val="0"/>
          <w:bCs w:val="0"/>
          <w:color w:val="auto"/>
          <w:sz w:val="34"/>
          <w:szCs w:val="34"/>
          <w:lang w:eastAsia="zh-CN"/>
        </w:rPr>
        <w:t>持续</w:t>
      </w:r>
      <w:r>
        <w:rPr>
          <w:rFonts w:hint="default" w:ascii="Times New Roman" w:hAnsi="Times New Roman" w:eastAsia="方正仿宋简体" w:cs="Times New Roman"/>
          <w:color w:val="auto"/>
          <w:sz w:val="34"/>
          <w:szCs w:val="34"/>
        </w:rPr>
        <w:t>完善</w:t>
      </w:r>
      <w:r>
        <w:rPr>
          <w:rFonts w:hint="default" w:ascii="Times New Roman" w:hAnsi="Times New Roman" w:eastAsia="方正仿宋简体" w:cs="Times New Roman"/>
          <w:color w:val="auto"/>
          <w:sz w:val="34"/>
          <w:szCs w:val="34"/>
          <w:lang w:eastAsia="zh-CN"/>
        </w:rPr>
        <w:t>提升</w:t>
      </w:r>
      <w:r>
        <w:rPr>
          <w:rFonts w:hint="default" w:ascii="Times New Roman" w:hAnsi="Times New Roman" w:eastAsia="方正仿宋简体" w:cs="Times New Roman"/>
          <w:color w:val="auto"/>
          <w:sz w:val="34"/>
          <w:szCs w:val="34"/>
        </w:rPr>
        <w:t>乡村文化设施，提高公共文化服务质量，大力</w:t>
      </w:r>
      <w:r>
        <w:rPr>
          <w:rFonts w:hint="default" w:ascii="Times New Roman" w:hAnsi="Times New Roman" w:eastAsia="方正仿宋简体" w:cs="Times New Roman"/>
          <w:color w:val="auto"/>
          <w:sz w:val="34"/>
          <w:szCs w:val="34"/>
          <w:lang w:eastAsia="zh-CN"/>
        </w:rPr>
        <w:t>推进</w:t>
      </w:r>
      <w:r>
        <w:rPr>
          <w:rFonts w:hint="default" w:ascii="Times New Roman" w:hAnsi="Times New Roman" w:eastAsia="方正仿宋简体" w:cs="Times New Roman"/>
          <w:color w:val="auto"/>
          <w:sz w:val="34"/>
          <w:szCs w:val="34"/>
        </w:rPr>
        <w:t>农村文化建设，丰富和活跃群众文化生活，满足群众日益增长的文化需求。</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bCs/>
          <w:color w:val="auto"/>
          <w:sz w:val="34"/>
          <w:szCs w:val="34"/>
        </w:rPr>
      </w:pPr>
      <w:r>
        <w:rPr>
          <w:rFonts w:hint="default" w:ascii="Times New Roman" w:hAnsi="Times New Roman" w:eastAsia="方正仿宋简体" w:cs="Times New Roman"/>
          <w:b/>
          <w:bCs/>
          <w:color w:val="auto"/>
          <w:sz w:val="34"/>
          <w:szCs w:val="34"/>
        </w:rPr>
        <w:t>（2）扶持重点环节及标准。</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textAlignment w:val="auto"/>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b/>
          <w:bCs/>
          <w:color w:val="auto"/>
          <w:sz w:val="34"/>
          <w:szCs w:val="34"/>
        </w:rPr>
        <w:fldChar w:fldCharType="begin"/>
      </w:r>
      <w:r>
        <w:rPr>
          <w:rFonts w:hint="default" w:ascii="Times New Roman" w:hAnsi="Times New Roman" w:eastAsia="方正仿宋简体" w:cs="Times New Roman"/>
          <w:b/>
          <w:bCs/>
          <w:color w:val="auto"/>
          <w:sz w:val="34"/>
          <w:szCs w:val="34"/>
        </w:rPr>
        <w:instrText xml:space="preserve"> = 1 \* GB3 \* MERGEFORMAT </w:instrText>
      </w:r>
      <w:r>
        <w:rPr>
          <w:rFonts w:hint="default" w:ascii="Times New Roman" w:hAnsi="Times New Roman" w:eastAsia="方正仿宋简体" w:cs="Times New Roman"/>
          <w:b/>
          <w:bCs/>
          <w:color w:val="auto"/>
          <w:sz w:val="34"/>
          <w:szCs w:val="34"/>
        </w:rPr>
        <w:fldChar w:fldCharType="separate"/>
      </w:r>
      <w:r>
        <w:rPr>
          <w:rFonts w:hint="default" w:ascii="Times New Roman" w:hAnsi="Times New Roman" w:eastAsia="方正仿宋简体" w:cs="Times New Roman"/>
          <w:color w:val="auto"/>
          <w:sz w:val="34"/>
          <w:szCs w:val="34"/>
        </w:rPr>
        <w:t>①</w:t>
      </w:r>
      <w:r>
        <w:rPr>
          <w:rFonts w:hint="default" w:ascii="Times New Roman" w:hAnsi="Times New Roman" w:eastAsia="方正仿宋简体" w:cs="Times New Roman"/>
          <w:b/>
          <w:bCs/>
          <w:color w:val="auto"/>
          <w:sz w:val="34"/>
          <w:szCs w:val="34"/>
        </w:rPr>
        <w:fldChar w:fldCharType="end"/>
      </w:r>
      <w:r>
        <w:rPr>
          <w:rFonts w:hint="default" w:ascii="Times New Roman" w:hAnsi="Times New Roman" w:eastAsia="方正仿宋简体" w:cs="Times New Roman"/>
          <w:color w:val="auto"/>
          <w:sz w:val="34"/>
          <w:szCs w:val="34"/>
        </w:rPr>
        <w:t>整合天利丰公司和中能建公司资金</w:t>
      </w:r>
      <w:r>
        <w:rPr>
          <w:rFonts w:hint="default" w:ascii="Times New Roman" w:hAnsi="Times New Roman" w:eastAsia="方正仿宋简体" w:cs="Times New Roman"/>
          <w:color w:val="auto"/>
          <w:sz w:val="34"/>
          <w:szCs w:val="34"/>
          <w:lang w:val="en-US" w:eastAsia="zh-CN"/>
        </w:rPr>
        <w:t>30万元</w:t>
      </w:r>
      <w:r>
        <w:rPr>
          <w:rFonts w:hint="default" w:ascii="Times New Roman" w:hAnsi="Times New Roman" w:eastAsia="方正仿宋简体" w:cs="Times New Roman"/>
          <w:color w:val="auto"/>
          <w:sz w:val="34"/>
          <w:szCs w:val="34"/>
        </w:rPr>
        <w:t>，在余庄子新建文化活动室70</w:t>
      </w:r>
      <w:r>
        <w:rPr>
          <w:rFonts w:hint="default" w:ascii="Times New Roman" w:hAnsi="Times New Roman" w:eastAsia="方正仿宋简体" w:cs="Times New Roman"/>
          <w:color w:val="auto"/>
          <w:sz w:val="34"/>
          <w:szCs w:val="34"/>
          <w:lang w:eastAsia="zh-CN"/>
        </w:rPr>
        <w:t>平方米</w:t>
      </w:r>
      <w:r>
        <w:rPr>
          <w:rFonts w:hint="default" w:ascii="Times New Roman" w:hAnsi="Times New Roman" w:eastAsia="方正仿宋简体" w:cs="Times New Roman"/>
          <w:color w:val="auto"/>
          <w:sz w:val="34"/>
          <w:szCs w:val="34"/>
        </w:rPr>
        <w:t>，在胡记圈新建文化活动室90</w:t>
      </w:r>
      <w:r>
        <w:rPr>
          <w:rFonts w:hint="default" w:ascii="Times New Roman" w:hAnsi="Times New Roman" w:eastAsia="方正仿宋简体" w:cs="Times New Roman"/>
          <w:color w:val="auto"/>
          <w:sz w:val="34"/>
          <w:szCs w:val="34"/>
          <w:lang w:eastAsia="zh-CN"/>
        </w:rPr>
        <w:t>平方米。</w:t>
      </w:r>
    </w:p>
    <w:p>
      <w:pPr>
        <w:pStyle w:val="11"/>
        <w:keepNext w:val="0"/>
        <w:keepLines w:val="0"/>
        <w:pageBreakBefore w:val="0"/>
        <w:widowControl w:val="0"/>
        <w:kinsoku/>
        <w:wordWrap/>
        <w:overflowPunct/>
        <w:topLinePunct w:val="0"/>
        <w:autoSpaceDE/>
        <w:autoSpaceDN/>
        <w:bidi w:val="0"/>
        <w:adjustRightInd/>
        <w:snapToGrid/>
        <w:spacing w:before="0" w:after="0" w:line="580" w:lineRule="exact"/>
        <w:ind w:firstLine="704" w:firstLineChars="200"/>
        <w:jc w:val="both"/>
        <w:textAlignment w:val="auto"/>
        <w:rPr>
          <w:rFonts w:hint="default" w:ascii="Times New Roman" w:hAnsi="Times New Roman" w:eastAsia="方正仿宋简体" w:cs="Times New Roman"/>
          <w:color w:val="auto"/>
          <w:spacing w:val="6"/>
          <w:sz w:val="34"/>
          <w:szCs w:val="34"/>
        </w:rPr>
      </w:pPr>
      <w:r>
        <w:rPr>
          <w:rFonts w:hint="default" w:ascii="Times New Roman" w:hAnsi="Times New Roman" w:eastAsia="方正仿宋简体" w:cs="Times New Roman"/>
          <w:b w:val="0"/>
          <w:bCs w:val="0"/>
          <w:color w:val="auto"/>
          <w:spacing w:val="6"/>
          <w:sz w:val="34"/>
          <w:szCs w:val="34"/>
        </w:rPr>
        <w:fldChar w:fldCharType="begin"/>
      </w:r>
      <w:r>
        <w:rPr>
          <w:rFonts w:hint="default" w:ascii="Times New Roman" w:hAnsi="Times New Roman" w:eastAsia="方正仿宋简体" w:cs="Times New Roman"/>
          <w:b w:val="0"/>
          <w:bCs w:val="0"/>
          <w:color w:val="auto"/>
          <w:spacing w:val="6"/>
          <w:sz w:val="34"/>
          <w:szCs w:val="34"/>
        </w:rPr>
        <w:instrText xml:space="preserve"> = 2 \* GB3 \* MERGEFORMAT </w:instrText>
      </w:r>
      <w:r>
        <w:rPr>
          <w:rFonts w:hint="default" w:ascii="Times New Roman" w:hAnsi="Times New Roman" w:eastAsia="方正仿宋简体" w:cs="Times New Roman"/>
          <w:b w:val="0"/>
          <w:bCs w:val="0"/>
          <w:color w:val="auto"/>
          <w:spacing w:val="6"/>
          <w:sz w:val="34"/>
          <w:szCs w:val="34"/>
        </w:rPr>
        <w:fldChar w:fldCharType="separate"/>
      </w:r>
      <w:r>
        <w:rPr>
          <w:rFonts w:hint="default" w:ascii="Times New Roman" w:hAnsi="Times New Roman" w:eastAsia="方正仿宋简体" w:cs="Times New Roman"/>
          <w:b w:val="0"/>
          <w:bCs w:val="0"/>
          <w:color w:val="auto"/>
          <w:spacing w:val="6"/>
          <w:sz w:val="34"/>
          <w:szCs w:val="34"/>
        </w:rPr>
        <w:t>②</w:t>
      </w:r>
      <w:r>
        <w:rPr>
          <w:rFonts w:hint="default" w:ascii="Times New Roman" w:hAnsi="Times New Roman" w:eastAsia="方正仿宋简体" w:cs="Times New Roman"/>
          <w:b w:val="0"/>
          <w:bCs w:val="0"/>
          <w:color w:val="auto"/>
          <w:spacing w:val="6"/>
          <w:sz w:val="34"/>
          <w:szCs w:val="34"/>
        </w:rPr>
        <w:fldChar w:fldCharType="end"/>
      </w:r>
      <w:r>
        <w:rPr>
          <w:rFonts w:hint="default" w:ascii="Times New Roman" w:hAnsi="Times New Roman" w:eastAsia="方正仿宋简体" w:cs="Times New Roman"/>
          <w:b w:val="0"/>
          <w:bCs w:val="0"/>
          <w:color w:val="auto"/>
          <w:sz w:val="34"/>
          <w:szCs w:val="34"/>
        </w:rPr>
        <w:t>投入资金</w:t>
      </w:r>
      <w:r>
        <w:rPr>
          <w:rFonts w:hint="default" w:ascii="Times New Roman" w:hAnsi="Times New Roman" w:eastAsia="方正仿宋简体" w:cs="Times New Roman"/>
          <w:b w:val="0"/>
          <w:bCs w:val="0"/>
          <w:color w:val="auto"/>
          <w:sz w:val="34"/>
          <w:szCs w:val="34"/>
          <w:lang w:val="en-US" w:eastAsia="zh-CN"/>
        </w:rPr>
        <w:t>1</w:t>
      </w:r>
      <w:r>
        <w:rPr>
          <w:rFonts w:hint="default" w:ascii="Times New Roman" w:hAnsi="Times New Roman" w:eastAsia="方正仿宋简体" w:cs="Times New Roman"/>
          <w:b w:val="0"/>
          <w:bCs w:val="0"/>
          <w:color w:val="auto"/>
          <w:sz w:val="34"/>
          <w:szCs w:val="34"/>
        </w:rPr>
        <w:t>万元，重点用于</w:t>
      </w:r>
      <w:r>
        <w:rPr>
          <w:rFonts w:hint="default" w:ascii="Times New Roman" w:hAnsi="Times New Roman" w:eastAsia="方正仿宋简体" w:cs="Times New Roman"/>
          <w:b w:val="0"/>
          <w:bCs w:val="0"/>
          <w:color w:val="auto"/>
          <w:sz w:val="34"/>
          <w:szCs w:val="34"/>
          <w:lang w:eastAsia="zh-CN"/>
        </w:rPr>
        <w:t>文化活动开展及配套服装道具等</w:t>
      </w:r>
      <w:r>
        <w:rPr>
          <w:rFonts w:hint="default" w:ascii="Times New Roman" w:hAnsi="Times New Roman" w:eastAsia="方正仿宋简体" w:cs="Times New Roman"/>
          <w:b w:val="0"/>
          <w:bCs w:val="0"/>
          <w:color w:val="auto"/>
          <w:sz w:val="34"/>
          <w:szCs w:val="34"/>
        </w:rPr>
        <w:t>设备</w:t>
      </w:r>
      <w:r>
        <w:rPr>
          <w:rFonts w:hint="default" w:ascii="Times New Roman" w:hAnsi="Times New Roman" w:eastAsia="方正仿宋简体" w:cs="Times New Roman"/>
          <w:b w:val="0"/>
          <w:bCs w:val="0"/>
          <w:color w:val="auto"/>
          <w:sz w:val="34"/>
          <w:szCs w:val="34"/>
          <w:lang w:eastAsia="zh-CN"/>
        </w:rPr>
        <w:t>购买</w:t>
      </w:r>
      <w:r>
        <w:rPr>
          <w:rFonts w:hint="default" w:ascii="Times New Roman" w:hAnsi="Times New Roman" w:eastAsia="方正仿宋简体" w:cs="Times New Roman"/>
          <w:b w:val="0"/>
          <w:bCs w:val="0"/>
          <w:color w:val="auto"/>
          <w:sz w:val="34"/>
          <w:szCs w:val="34"/>
        </w:rPr>
        <w:t>，为丰富群众文化生活提供保障。</w:t>
      </w:r>
    </w:p>
    <w:p>
      <w:pPr>
        <w:keepNext w:val="0"/>
        <w:keepLines w:val="0"/>
        <w:pageBreakBefore w:val="0"/>
        <w:widowControl w:val="0"/>
        <w:kinsoku/>
        <w:wordWrap/>
        <w:overflowPunct/>
        <w:topLinePunct w:val="0"/>
        <w:autoSpaceDE/>
        <w:autoSpaceDN/>
        <w:bidi w:val="0"/>
        <w:adjustRightInd/>
        <w:snapToGrid/>
        <w:spacing w:line="580" w:lineRule="exact"/>
        <w:ind w:firstLine="704"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val="0"/>
          <w:bCs w:val="0"/>
          <w:color w:val="auto"/>
          <w:spacing w:val="6"/>
          <w:kern w:val="2"/>
          <w:sz w:val="34"/>
          <w:szCs w:val="34"/>
          <w:lang w:val="en-US" w:eastAsia="zh-CN" w:bidi="ar-SA"/>
        </w:rPr>
        <w:fldChar w:fldCharType="begin"/>
      </w:r>
      <w:r>
        <w:rPr>
          <w:rFonts w:hint="default" w:ascii="Times New Roman" w:hAnsi="Times New Roman" w:eastAsia="方正仿宋简体" w:cs="Times New Roman"/>
          <w:b w:val="0"/>
          <w:bCs w:val="0"/>
          <w:color w:val="auto"/>
          <w:spacing w:val="6"/>
          <w:kern w:val="2"/>
          <w:sz w:val="34"/>
          <w:szCs w:val="34"/>
          <w:lang w:val="en-US" w:eastAsia="zh-CN" w:bidi="ar-SA"/>
        </w:rPr>
        <w:instrText xml:space="preserve"> = 3 \* GB3 \* MERGEFORMAT </w:instrText>
      </w:r>
      <w:r>
        <w:rPr>
          <w:rFonts w:hint="default" w:ascii="Times New Roman" w:hAnsi="Times New Roman" w:eastAsia="方正仿宋简体" w:cs="Times New Roman"/>
          <w:b w:val="0"/>
          <w:bCs w:val="0"/>
          <w:color w:val="auto"/>
          <w:spacing w:val="6"/>
          <w:kern w:val="2"/>
          <w:sz w:val="34"/>
          <w:szCs w:val="34"/>
          <w:lang w:val="en-US" w:eastAsia="zh-CN" w:bidi="ar-SA"/>
        </w:rPr>
        <w:fldChar w:fldCharType="separate"/>
      </w:r>
      <w:r>
        <w:rPr>
          <w:rFonts w:hint="default" w:ascii="Times New Roman" w:hAnsi="Times New Roman" w:eastAsia="方正仿宋简体" w:cs="Times New Roman"/>
          <w:b w:val="0"/>
          <w:bCs w:val="0"/>
          <w:color w:val="auto"/>
          <w:spacing w:val="6"/>
          <w:kern w:val="2"/>
          <w:sz w:val="34"/>
          <w:szCs w:val="34"/>
          <w:lang w:val="en-US" w:eastAsia="zh-CN" w:bidi="ar-SA"/>
        </w:rPr>
        <w:t>③</w:t>
      </w:r>
      <w:r>
        <w:rPr>
          <w:rFonts w:hint="default" w:ascii="Times New Roman" w:hAnsi="Times New Roman" w:eastAsia="方正仿宋简体" w:cs="Times New Roman"/>
          <w:b w:val="0"/>
          <w:bCs w:val="0"/>
          <w:color w:val="auto"/>
          <w:spacing w:val="6"/>
          <w:kern w:val="2"/>
          <w:sz w:val="34"/>
          <w:szCs w:val="34"/>
          <w:lang w:val="en-US" w:eastAsia="zh-CN" w:bidi="ar-SA"/>
        </w:rPr>
        <w:fldChar w:fldCharType="end"/>
      </w:r>
      <w:r>
        <w:rPr>
          <w:rFonts w:hint="default" w:ascii="Times New Roman" w:hAnsi="Times New Roman" w:eastAsia="方正仿宋简体" w:cs="Times New Roman"/>
          <w:color w:val="auto"/>
          <w:sz w:val="34"/>
          <w:szCs w:val="34"/>
        </w:rPr>
        <w:t>投入财政资金</w:t>
      </w:r>
      <w:r>
        <w:rPr>
          <w:rFonts w:hint="default" w:ascii="Times New Roman" w:hAnsi="Times New Roman" w:eastAsia="方正仿宋简体" w:cs="Times New Roman"/>
          <w:color w:val="auto"/>
          <w:sz w:val="34"/>
          <w:szCs w:val="34"/>
          <w:lang w:val="en-US" w:eastAsia="zh-CN"/>
        </w:rPr>
        <w:t>1</w:t>
      </w:r>
      <w:r>
        <w:rPr>
          <w:rFonts w:hint="default" w:ascii="Times New Roman" w:hAnsi="Times New Roman" w:eastAsia="方正仿宋简体" w:cs="Times New Roman"/>
          <w:color w:val="auto"/>
          <w:sz w:val="34"/>
          <w:szCs w:val="34"/>
        </w:rPr>
        <w:t>万元，邀请盐州艺术团等</w:t>
      </w:r>
      <w:r>
        <w:rPr>
          <w:rFonts w:hint="default" w:ascii="Times New Roman" w:hAnsi="Times New Roman" w:eastAsia="方正仿宋简体" w:cs="Times New Roman"/>
          <w:color w:val="auto"/>
          <w:sz w:val="34"/>
          <w:szCs w:val="34"/>
          <w:lang w:eastAsia="zh-CN"/>
        </w:rPr>
        <w:t>文艺</w:t>
      </w:r>
      <w:r>
        <w:rPr>
          <w:rFonts w:hint="default" w:ascii="Times New Roman" w:hAnsi="Times New Roman" w:eastAsia="方正仿宋简体" w:cs="Times New Roman"/>
          <w:color w:val="auto"/>
          <w:sz w:val="34"/>
          <w:szCs w:val="34"/>
        </w:rPr>
        <w:t>团体，选拔培养文艺骨干，组建文化志愿服务队，组织排练群众喜闻乐见的文艺节目，</w:t>
      </w:r>
      <w:r>
        <w:rPr>
          <w:rFonts w:hint="default" w:ascii="Times New Roman" w:hAnsi="Times New Roman" w:eastAsia="方正仿宋简体" w:cs="Times New Roman"/>
          <w:color w:val="auto"/>
          <w:sz w:val="34"/>
          <w:szCs w:val="34"/>
          <w:lang w:eastAsia="zh-CN"/>
        </w:rPr>
        <w:t>广泛</w:t>
      </w:r>
      <w:r>
        <w:rPr>
          <w:rFonts w:hint="default" w:ascii="Times New Roman" w:hAnsi="Times New Roman" w:eastAsia="方正仿宋简体" w:cs="Times New Roman"/>
          <w:color w:val="auto"/>
          <w:sz w:val="34"/>
          <w:szCs w:val="34"/>
        </w:rPr>
        <w:t>开展</w:t>
      </w:r>
      <w:r>
        <w:rPr>
          <w:rFonts w:hint="default" w:ascii="Times New Roman" w:hAnsi="Times New Roman" w:eastAsia="方正仿宋简体" w:cs="Times New Roman"/>
          <w:color w:val="auto"/>
          <w:sz w:val="34"/>
          <w:szCs w:val="34"/>
          <w:lang w:eastAsia="zh-CN"/>
        </w:rPr>
        <w:t>各类群众性</w:t>
      </w:r>
      <w:r>
        <w:rPr>
          <w:rFonts w:hint="default" w:ascii="Times New Roman" w:hAnsi="Times New Roman" w:eastAsia="方正仿宋简体" w:cs="Times New Roman"/>
          <w:color w:val="auto"/>
          <w:sz w:val="34"/>
          <w:szCs w:val="34"/>
        </w:rPr>
        <w:t>文化活动。</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4</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人才振兴方面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rPr>
        <w:t>积极开展农村人才培育，进一步促进农</w:t>
      </w:r>
      <w:r>
        <w:rPr>
          <w:rFonts w:hint="default" w:ascii="Times New Roman" w:hAnsi="Times New Roman" w:eastAsia="方正仿宋简体" w:cs="Times New Roman"/>
          <w:color w:val="auto"/>
          <w:sz w:val="34"/>
          <w:szCs w:val="34"/>
          <w:lang w:eastAsia="zh-CN"/>
        </w:rPr>
        <w:t>民</w:t>
      </w:r>
      <w:r>
        <w:rPr>
          <w:rFonts w:hint="default" w:ascii="Times New Roman" w:hAnsi="Times New Roman" w:eastAsia="方正仿宋简体" w:cs="Times New Roman"/>
          <w:color w:val="auto"/>
          <w:sz w:val="34"/>
          <w:szCs w:val="34"/>
        </w:rPr>
        <w:t>创业就业。加强种养殖、经果林、乡村农家乐等各类农村实用技能培训，培养一批懂科学、善经营、有开拓创新精神的新时期农村发展带头人。</w:t>
      </w:r>
    </w:p>
    <w:p>
      <w:pPr>
        <w:keepNext w:val="0"/>
        <w:keepLines w:val="0"/>
        <w:pageBreakBefore w:val="0"/>
        <w:widowControl w:val="0"/>
        <w:kinsoku/>
        <w:wordWrap/>
        <w:overflowPunct/>
        <w:topLinePunct w:val="0"/>
        <w:autoSpaceDE/>
        <w:autoSpaceDN/>
        <w:bidi w:val="0"/>
        <w:adjustRightInd/>
        <w:snapToGrid/>
        <w:spacing w:line="580" w:lineRule="exact"/>
        <w:ind w:firstLine="645"/>
        <w:jc w:val="both"/>
        <w:textAlignment w:val="auto"/>
        <w:rPr>
          <w:rFonts w:hint="default" w:ascii="Times New Roman" w:hAnsi="Times New Roman" w:eastAsia="方正仿宋简体" w:cs="Times New Roman"/>
          <w:bCs/>
          <w:color w:val="auto"/>
          <w:sz w:val="34"/>
          <w:szCs w:val="34"/>
          <w:lang w:eastAsia="zh-CN"/>
        </w:rPr>
      </w:pPr>
      <w:r>
        <w:rPr>
          <w:rFonts w:hint="default" w:ascii="Times New Roman" w:hAnsi="Times New Roman" w:eastAsia="方正仿宋简体" w:cs="Times New Roman"/>
          <w:b/>
          <w:bCs/>
          <w:color w:val="auto"/>
          <w:sz w:val="34"/>
          <w:szCs w:val="34"/>
        </w:rPr>
        <w:t>（2）扶持重点环节及标准。</w:t>
      </w:r>
      <w:r>
        <w:rPr>
          <w:rFonts w:hint="default" w:ascii="Times New Roman" w:hAnsi="Times New Roman" w:eastAsia="方正仿宋简体" w:cs="Times New Roman"/>
          <w:color w:val="auto"/>
          <w:sz w:val="34"/>
          <w:szCs w:val="34"/>
        </w:rPr>
        <w:t>投入资金</w:t>
      </w:r>
      <w:r>
        <w:rPr>
          <w:rFonts w:hint="default" w:ascii="Times New Roman" w:hAnsi="Times New Roman" w:eastAsia="方正仿宋简体" w:cs="Times New Roman"/>
          <w:color w:val="auto"/>
          <w:sz w:val="34"/>
          <w:szCs w:val="34"/>
          <w:lang w:val="en-US" w:eastAsia="zh-CN"/>
        </w:rPr>
        <w:t>3</w:t>
      </w:r>
      <w:r>
        <w:rPr>
          <w:rFonts w:hint="default" w:ascii="Times New Roman" w:hAnsi="Times New Roman" w:eastAsia="方正仿宋简体" w:cs="Times New Roman"/>
          <w:color w:val="auto"/>
          <w:sz w:val="34"/>
          <w:szCs w:val="34"/>
        </w:rPr>
        <w:t>万元，加大致富能手、新型经营主体、新型职业农民、返乡创业人员、道德模范等“两个带头人”培育力度，集中组织到县内外进行现场教学观摩培训，以开阔眼界、拓展思路，增强技能。</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5</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组织振兴方面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rPr>
        <w:t>坚持以基层党建、组织引领乡村振兴，通过建立“支部+合作社+产业+贫困户”的发展模式，实现支部强、群众富、产业兴，</w:t>
      </w:r>
      <w:r>
        <w:rPr>
          <w:rFonts w:hint="default" w:ascii="Times New Roman" w:hAnsi="Times New Roman" w:eastAsia="方正仿宋简体" w:cs="Times New Roman"/>
          <w:color w:val="auto"/>
          <w:sz w:val="34"/>
          <w:szCs w:val="34"/>
          <w:lang w:eastAsia="zh-CN"/>
        </w:rPr>
        <w:t>以</w:t>
      </w:r>
      <w:r>
        <w:rPr>
          <w:rFonts w:hint="default" w:ascii="Times New Roman" w:hAnsi="Times New Roman" w:eastAsia="方正仿宋简体" w:cs="Times New Roman"/>
          <w:color w:val="auto"/>
          <w:sz w:val="34"/>
          <w:szCs w:val="34"/>
        </w:rPr>
        <w:t>党建引领</w:t>
      </w:r>
      <w:r>
        <w:rPr>
          <w:rFonts w:hint="default" w:ascii="Times New Roman" w:hAnsi="Times New Roman" w:eastAsia="方正仿宋简体" w:cs="Times New Roman"/>
          <w:color w:val="auto"/>
          <w:sz w:val="34"/>
          <w:szCs w:val="34"/>
          <w:lang w:eastAsia="zh-CN"/>
        </w:rPr>
        <w:t>促进</w:t>
      </w:r>
      <w:r>
        <w:rPr>
          <w:rFonts w:hint="default" w:ascii="Times New Roman" w:hAnsi="Times New Roman" w:eastAsia="方正仿宋简体" w:cs="Times New Roman"/>
          <w:color w:val="auto"/>
          <w:sz w:val="34"/>
          <w:szCs w:val="34"/>
        </w:rPr>
        <w:t>基层治理</w:t>
      </w:r>
      <w:r>
        <w:rPr>
          <w:rFonts w:hint="default" w:ascii="Times New Roman" w:hAnsi="Times New Roman" w:eastAsia="方正仿宋简体" w:cs="Times New Roman"/>
          <w:color w:val="auto"/>
          <w:sz w:val="34"/>
          <w:szCs w:val="34"/>
          <w:lang w:eastAsia="zh-CN"/>
        </w:rPr>
        <w:t>提升</w:t>
      </w:r>
      <w:r>
        <w:rPr>
          <w:rFonts w:hint="default" w:ascii="Times New Roman" w:hAnsi="Times New Roman" w:eastAsia="方正仿宋简体" w:cs="Times New Roman"/>
          <w:color w:val="auto"/>
          <w:sz w:val="34"/>
          <w:szCs w:val="34"/>
        </w:rPr>
        <w:t>，努力在乡村振兴上走在前列。</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bCs/>
          <w:color w:val="auto"/>
          <w:sz w:val="34"/>
          <w:szCs w:val="34"/>
        </w:rPr>
      </w:pPr>
      <w:r>
        <w:rPr>
          <w:rFonts w:hint="default" w:ascii="Times New Roman" w:hAnsi="Times New Roman" w:eastAsia="方正仿宋简体" w:cs="Times New Roman"/>
          <w:b/>
          <w:bCs/>
          <w:color w:val="auto"/>
          <w:sz w:val="34"/>
          <w:szCs w:val="34"/>
        </w:rPr>
        <w:t>（2）扶持重点环节及标准。</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b w:val="0"/>
          <w:bCs/>
          <w:color w:val="auto"/>
          <w:sz w:val="34"/>
          <w:szCs w:val="34"/>
        </w:rPr>
      </w:pPr>
      <w:r>
        <w:rPr>
          <w:rFonts w:hint="default" w:ascii="Times New Roman" w:hAnsi="Times New Roman" w:eastAsia="方正仿宋简体" w:cs="Times New Roman"/>
          <w:b w:val="0"/>
          <w:bCs/>
          <w:color w:val="auto"/>
          <w:sz w:val="34"/>
          <w:szCs w:val="34"/>
        </w:rPr>
        <w:fldChar w:fldCharType="begin"/>
      </w:r>
      <w:r>
        <w:rPr>
          <w:rFonts w:hint="default" w:ascii="Times New Roman" w:hAnsi="Times New Roman" w:eastAsia="方正仿宋简体" w:cs="Times New Roman"/>
          <w:b w:val="0"/>
          <w:bCs/>
          <w:color w:val="auto"/>
          <w:sz w:val="34"/>
          <w:szCs w:val="34"/>
        </w:rPr>
        <w:instrText xml:space="preserve"> = 1 \* GB3 \* MERGEFORMAT </w:instrText>
      </w:r>
      <w:r>
        <w:rPr>
          <w:rFonts w:hint="default" w:ascii="Times New Roman" w:hAnsi="Times New Roman" w:eastAsia="方正仿宋简体" w:cs="Times New Roman"/>
          <w:b w:val="0"/>
          <w:bCs/>
          <w:color w:val="auto"/>
          <w:sz w:val="34"/>
          <w:szCs w:val="34"/>
        </w:rPr>
        <w:fldChar w:fldCharType="separate"/>
      </w:r>
      <w:r>
        <w:rPr>
          <w:rFonts w:hint="default" w:ascii="Times New Roman" w:hAnsi="Times New Roman" w:eastAsia="方正仿宋简体" w:cs="Times New Roman"/>
          <w:b w:val="0"/>
          <w:bCs/>
          <w:color w:val="auto"/>
          <w:sz w:val="34"/>
          <w:szCs w:val="34"/>
        </w:rPr>
        <w:t>①</w:t>
      </w:r>
      <w:r>
        <w:rPr>
          <w:rFonts w:hint="default" w:ascii="Times New Roman" w:hAnsi="Times New Roman" w:eastAsia="方正仿宋简体" w:cs="Times New Roman"/>
          <w:b w:val="0"/>
          <w:bCs/>
          <w:color w:val="auto"/>
          <w:sz w:val="34"/>
          <w:szCs w:val="34"/>
        </w:rPr>
        <w:fldChar w:fldCharType="end"/>
      </w:r>
      <w:r>
        <w:rPr>
          <w:rFonts w:hint="default" w:ascii="Times New Roman" w:hAnsi="Times New Roman" w:eastAsia="方正仿宋简体" w:cs="Times New Roman"/>
          <w:b w:val="0"/>
          <w:bCs/>
          <w:color w:val="auto"/>
          <w:sz w:val="34"/>
          <w:szCs w:val="34"/>
        </w:rPr>
        <w:t>投入资金</w:t>
      </w:r>
      <w:r>
        <w:rPr>
          <w:rFonts w:hint="default" w:ascii="Times New Roman" w:hAnsi="Times New Roman" w:eastAsia="方正仿宋简体" w:cs="Times New Roman"/>
          <w:b w:val="0"/>
          <w:bCs/>
          <w:color w:val="auto"/>
          <w:sz w:val="34"/>
          <w:szCs w:val="34"/>
          <w:lang w:val="en-US" w:eastAsia="zh-CN"/>
        </w:rPr>
        <w:t>22</w:t>
      </w:r>
      <w:r>
        <w:rPr>
          <w:rFonts w:hint="default" w:ascii="Times New Roman" w:hAnsi="Times New Roman" w:eastAsia="方正仿宋简体" w:cs="Times New Roman"/>
          <w:b w:val="0"/>
          <w:bCs/>
          <w:color w:val="auto"/>
          <w:sz w:val="34"/>
          <w:szCs w:val="34"/>
        </w:rPr>
        <w:t>万元，对村级基础设施进行改造提升。</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b w:val="0"/>
          <w:bCs/>
          <w:color w:val="auto"/>
          <w:sz w:val="34"/>
          <w:szCs w:val="34"/>
        </w:rPr>
      </w:pPr>
      <w:r>
        <w:rPr>
          <w:rFonts w:hint="default" w:ascii="Times New Roman" w:hAnsi="Times New Roman" w:eastAsia="方正仿宋简体" w:cs="Times New Roman"/>
          <w:b w:val="0"/>
          <w:bCs/>
          <w:color w:val="auto"/>
          <w:sz w:val="34"/>
          <w:szCs w:val="34"/>
        </w:rPr>
        <w:fldChar w:fldCharType="begin"/>
      </w:r>
      <w:r>
        <w:rPr>
          <w:rFonts w:hint="default" w:ascii="Times New Roman" w:hAnsi="Times New Roman" w:eastAsia="方正仿宋简体" w:cs="Times New Roman"/>
          <w:b w:val="0"/>
          <w:bCs/>
          <w:color w:val="auto"/>
          <w:sz w:val="34"/>
          <w:szCs w:val="34"/>
        </w:rPr>
        <w:instrText xml:space="preserve"> = 2 \* GB3 \* MERGEFORMAT </w:instrText>
      </w:r>
      <w:r>
        <w:rPr>
          <w:rFonts w:hint="default" w:ascii="Times New Roman" w:hAnsi="Times New Roman" w:eastAsia="方正仿宋简体" w:cs="Times New Roman"/>
          <w:b w:val="0"/>
          <w:bCs/>
          <w:color w:val="auto"/>
          <w:sz w:val="34"/>
          <w:szCs w:val="34"/>
        </w:rPr>
        <w:fldChar w:fldCharType="separate"/>
      </w:r>
      <w:r>
        <w:rPr>
          <w:rFonts w:hint="default" w:ascii="Times New Roman" w:hAnsi="Times New Roman" w:eastAsia="方正仿宋简体" w:cs="Times New Roman"/>
          <w:b w:val="0"/>
          <w:bCs/>
          <w:color w:val="auto"/>
          <w:sz w:val="34"/>
          <w:szCs w:val="34"/>
        </w:rPr>
        <w:t>②</w:t>
      </w:r>
      <w:r>
        <w:rPr>
          <w:rFonts w:hint="default" w:ascii="Times New Roman" w:hAnsi="Times New Roman" w:eastAsia="方正仿宋简体" w:cs="Times New Roman"/>
          <w:b w:val="0"/>
          <w:bCs/>
          <w:color w:val="auto"/>
          <w:sz w:val="34"/>
          <w:szCs w:val="34"/>
        </w:rPr>
        <w:fldChar w:fldCharType="end"/>
      </w:r>
      <w:r>
        <w:rPr>
          <w:rFonts w:hint="default" w:ascii="Times New Roman" w:hAnsi="Times New Roman" w:eastAsia="方正仿宋简体" w:cs="Times New Roman"/>
          <w:b w:val="0"/>
          <w:bCs/>
          <w:color w:val="auto"/>
          <w:sz w:val="34"/>
          <w:szCs w:val="34"/>
        </w:rPr>
        <w:t>投入资金</w:t>
      </w:r>
      <w:r>
        <w:rPr>
          <w:rFonts w:hint="default" w:ascii="Times New Roman" w:hAnsi="Times New Roman" w:eastAsia="方正仿宋简体" w:cs="Times New Roman"/>
          <w:b w:val="0"/>
          <w:bCs/>
          <w:color w:val="auto"/>
          <w:sz w:val="34"/>
          <w:szCs w:val="34"/>
          <w:lang w:val="en-US" w:eastAsia="zh-CN"/>
        </w:rPr>
        <w:t>3</w:t>
      </w:r>
      <w:r>
        <w:rPr>
          <w:rFonts w:hint="default" w:ascii="Times New Roman" w:hAnsi="Times New Roman" w:eastAsia="方正仿宋简体" w:cs="Times New Roman"/>
          <w:b w:val="0"/>
          <w:bCs/>
          <w:color w:val="auto"/>
          <w:sz w:val="34"/>
          <w:szCs w:val="34"/>
        </w:rPr>
        <w:t>万元，组织开展党建主题活动，完善组织阵地建设。</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b w:val="0"/>
          <w:bCs/>
          <w:color w:val="auto"/>
          <w:sz w:val="34"/>
          <w:szCs w:val="34"/>
        </w:rPr>
      </w:pPr>
      <w:r>
        <w:rPr>
          <w:rFonts w:hint="default" w:ascii="Times New Roman" w:hAnsi="Times New Roman" w:eastAsia="方正仿宋简体" w:cs="Times New Roman"/>
          <w:b w:val="0"/>
          <w:bCs/>
          <w:color w:val="auto"/>
          <w:sz w:val="34"/>
          <w:szCs w:val="34"/>
        </w:rPr>
        <w:fldChar w:fldCharType="begin"/>
      </w:r>
      <w:r>
        <w:rPr>
          <w:rFonts w:hint="default" w:ascii="Times New Roman" w:hAnsi="Times New Roman" w:eastAsia="方正仿宋简体" w:cs="Times New Roman"/>
          <w:b w:val="0"/>
          <w:bCs/>
          <w:color w:val="auto"/>
          <w:sz w:val="34"/>
          <w:szCs w:val="34"/>
        </w:rPr>
        <w:instrText xml:space="preserve"> = 3 \* GB3 \* MERGEFORMAT </w:instrText>
      </w:r>
      <w:r>
        <w:rPr>
          <w:rFonts w:hint="default" w:ascii="Times New Roman" w:hAnsi="Times New Roman" w:eastAsia="方正仿宋简体" w:cs="Times New Roman"/>
          <w:b w:val="0"/>
          <w:bCs/>
          <w:color w:val="auto"/>
          <w:sz w:val="34"/>
          <w:szCs w:val="34"/>
        </w:rPr>
        <w:fldChar w:fldCharType="separate"/>
      </w:r>
      <w:r>
        <w:rPr>
          <w:rFonts w:hint="default" w:ascii="Times New Roman" w:hAnsi="Times New Roman" w:eastAsia="方正仿宋简体" w:cs="Times New Roman"/>
          <w:b w:val="0"/>
          <w:bCs/>
          <w:color w:val="auto"/>
          <w:sz w:val="34"/>
          <w:szCs w:val="34"/>
        </w:rPr>
        <w:t>③</w:t>
      </w:r>
      <w:r>
        <w:rPr>
          <w:rFonts w:hint="default" w:ascii="Times New Roman" w:hAnsi="Times New Roman" w:eastAsia="方正仿宋简体" w:cs="Times New Roman"/>
          <w:b w:val="0"/>
          <w:bCs/>
          <w:color w:val="auto"/>
          <w:sz w:val="34"/>
          <w:szCs w:val="34"/>
        </w:rPr>
        <w:fldChar w:fldCharType="end"/>
      </w:r>
      <w:r>
        <w:rPr>
          <w:rFonts w:hint="default" w:ascii="Times New Roman" w:hAnsi="Times New Roman" w:eastAsia="方正仿宋简体" w:cs="Times New Roman"/>
          <w:b w:val="0"/>
          <w:bCs/>
          <w:color w:val="auto"/>
          <w:sz w:val="34"/>
          <w:szCs w:val="34"/>
        </w:rPr>
        <w:t>投入资金</w:t>
      </w:r>
      <w:r>
        <w:rPr>
          <w:rFonts w:hint="default" w:ascii="Times New Roman" w:hAnsi="Times New Roman" w:eastAsia="方正仿宋简体" w:cs="Times New Roman"/>
          <w:b w:val="0"/>
          <w:bCs/>
          <w:color w:val="auto"/>
          <w:sz w:val="34"/>
          <w:szCs w:val="34"/>
          <w:lang w:val="en-US" w:eastAsia="zh-CN"/>
        </w:rPr>
        <w:t>3</w:t>
      </w:r>
      <w:r>
        <w:rPr>
          <w:rFonts w:hint="default" w:ascii="Times New Roman" w:hAnsi="Times New Roman" w:eastAsia="方正仿宋简体" w:cs="Times New Roman"/>
          <w:b w:val="0"/>
          <w:bCs/>
          <w:color w:val="auto"/>
          <w:sz w:val="34"/>
          <w:szCs w:val="34"/>
        </w:rPr>
        <w:t>万元，组建高沙窝西红柿产业发展协会，开展商标注册设计、品牌建设等工作。</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b w:val="0"/>
          <w:bCs/>
          <w:color w:val="auto"/>
          <w:sz w:val="34"/>
          <w:szCs w:val="34"/>
          <w:lang w:val="en-US" w:eastAsia="zh-CN"/>
        </w:rPr>
      </w:pPr>
      <w:r>
        <w:rPr>
          <w:rFonts w:hint="default" w:ascii="Times New Roman" w:hAnsi="Times New Roman" w:eastAsia="方正仿宋简体" w:cs="Times New Roman"/>
          <w:b w:val="0"/>
          <w:bCs/>
          <w:color w:val="auto"/>
          <w:sz w:val="34"/>
          <w:szCs w:val="34"/>
        </w:rPr>
        <w:fldChar w:fldCharType="begin"/>
      </w:r>
      <w:r>
        <w:rPr>
          <w:rFonts w:hint="default" w:ascii="Times New Roman" w:hAnsi="Times New Roman" w:eastAsia="方正仿宋简体" w:cs="Times New Roman"/>
          <w:b w:val="0"/>
          <w:bCs/>
          <w:color w:val="auto"/>
          <w:sz w:val="34"/>
          <w:szCs w:val="34"/>
        </w:rPr>
        <w:instrText xml:space="preserve"> = 4 \* GB3 \* MERGEFORMAT </w:instrText>
      </w:r>
      <w:r>
        <w:rPr>
          <w:rFonts w:hint="default" w:ascii="Times New Roman" w:hAnsi="Times New Roman" w:eastAsia="方正仿宋简体" w:cs="Times New Roman"/>
          <w:b w:val="0"/>
          <w:bCs/>
          <w:color w:val="auto"/>
          <w:sz w:val="34"/>
          <w:szCs w:val="34"/>
        </w:rPr>
        <w:fldChar w:fldCharType="separate"/>
      </w:r>
      <w:r>
        <w:rPr>
          <w:rFonts w:hint="default" w:ascii="Times New Roman" w:hAnsi="Times New Roman" w:eastAsia="方正仿宋简体" w:cs="Times New Roman"/>
          <w:b w:val="0"/>
          <w:bCs/>
          <w:color w:val="auto"/>
          <w:sz w:val="34"/>
          <w:szCs w:val="34"/>
        </w:rPr>
        <w:t>④</w:t>
      </w:r>
      <w:r>
        <w:rPr>
          <w:rFonts w:hint="default" w:ascii="Times New Roman" w:hAnsi="Times New Roman" w:eastAsia="方正仿宋简体" w:cs="Times New Roman"/>
          <w:b w:val="0"/>
          <w:bCs/>
          <w:color w:val="auto"/>
          <w:sz w:val="34"/>
          <w:szCs w:val="34"/>
        </w:rPr>
        <w:fldChar w:fldCharType="end"/>
      </w:r>
      <w:r>
        <w:rPr>
          <w:rFonts w:hint="default" w:ascii="Times New Roman" w:hAnsi="Times New Roman" w:eastAsia="方正仿宋简体" w:cs="Times New Roman"/>
          <w:b w:val="0"/>
          <w:bCs/>
          <w:color w:val="auto"/>
          <w:sz w:val="34"/>
          <w:szCs w:val="34"/>
          <w:lang w:val="en-US" w:eastAsia="zh-CN"/>
        </w:rPr>
        <w:t>投入资金4万元，</w:t>
      </w:r>
      <w:r>
        <w:rPr>
          <w:rFonts w:hint="default" w:ascii="Times New Roman" w:hAnsi="Times New Roman" w:eastAsia="方正仿宋简体" w:cs="Times New Roman"/>
          <w:b w:val="0"/>
          <w:bCs/>
          <w:color w:val="auto"/>
          <w:sz w:val="34"/>
          <w:szCs w:val="34"/>
        </w:rPr>
        <w:t>主要用于乡村治理中心建设，数字乡村平台建设，建立管理制度，完善相关设施设备，开展日常宣传活动等。</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Style w:val="21"/>
          <w:rFonts w:hint="default" w:ascii="Times New Roman" w:hAnsi="Times New Roman" w:cs="Times New Roman"/>
        </w:rPr>
        <w:t>（</w:t>
      </w:r>
      <w:r>
        <w:rPr>
          <w:rStyle w:val="21"/>
          <w:rFonts w:hint="default" w:ascii="Times New Roman" w:hAnsi="Times New Roman" w:cs="Times New Roman"/>
          <w:lang w:eastAsia="zh-CN"/>
        </w:rPr>
        <w:t>二</w:t>
      </w:r>
      <w:r>
        <w:rPr>
          <w:rStyle w:val="21"/>
          <w:rFonts w:hint="default" w:ascii="Times New Roman" w:hAnsi="Times New Roman" w:cs="Times New Roman"/>
        </w:rPr>
        <w:t>）施记圈村。</w:t>
      </w:r>
      <w:r>
        <w:rPr>
          <w:rFonts w:hint="default" w:ascii="Times New Roman" w:hAnsi="Times New Roman" w:eastAsia="方正仿宋简体" w:cs="Times New Roman"/>
          <w:color w:val="auto"/>
          <w:sz w:val="34"/>
          <w:szCs w:val="34"/>
        </w:rPr>
        <w:t>围绕全国“一村一品”滩羊示范村及一二三产业融合发展模式，通过支部引领、企业带动、合作社组织，整合施记圈村滩羊养殖园区，增加滩羊饲养量提升养殖技术，全面打造龙头企业带动示范村。</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1</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产业振兴方面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bCs/>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rPr>
        <w:t>充分发挥绿牛公司在群众增收致富中的撬动作用，完善村集体生态牧场配套设施设备，建设标准化养殖区，优化做精以滩羊养殖为主的特色产业，服务滩羊养殖户，提升盐池滩羊“盐乡优牧”品牌效益，着力建设滩羊全产业链暨龙头带动合作化示范村。</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bCs/>
          <w:color w:val="auto"/>
          <w:sz w:val="34"/>
          <w:szCs w:val="34"/>
        </w:rPr>
      </w:pPr>
      <w:r>
        <w:rPr>
          <w:rFonts w:hint="default" w:ascii="Times New Roman" w:hAnsi="Times New Roman" w:eastAsia="方正仿宋简体" w:cs="Times New Roman"/>
          <w:b/>
          <w:bCs/>
          <w:color w:val="auto"/>
          <w:sz w:val="34"/>
          <w:szCs w:val="34"/>
        </w:rPr>
        <w:t>（2）扶持重点环节及标准。</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fldChar w:fldCharType="begin"/>
      </w:r>
      <w:r>
        <w:rPr>
          <w:rFonts w:hint="default" w:ascii="Times New Roman" w:hAnsi="Times New Roman" w:eastAsia="方正仿宋简体" w:cs="Times New Roman"/>
          <w:color w:val="auto"/>
          <w:sz w:val="34"/>
          <w:szCs w:val="34"/>
        </w:rPr>
        <w:instrText xml:space="preserve"> = 1 \* GB3 \* MERGEFORMAT </w:instrText>
      </w:r>
      <w:r>
        <w:rPr>
          <w:rFonts w:hint="default" w:ascii="Times New Roman" w:hAnsi="Times New Roman" w:eastAsia="方正仿宋简体" w:cs="Times New Roman"/>
          <w:color w:val="auto"/>
          <w:sz w:val="34"/>
          <w:szCs w:val="34"/>
        </w:rPr>
        <w:fldChar w:fldCharType="separate"/>
      </w:r>
      <w:r>
        <w:rPr>
          <w:rFonts w:hint="default" w:ascii="Times New Roman" w:hAnsi="Times New Roman" w:eastAsia="方正仿宋简体" w:cs="Times New Roman"/>
          <w:color w:val="auto"/>
          <w:sz w:val="34"/>
          <w:szCs w:val="34"/>
        </w:rPr>
        <w:t>①</w:t>
      </w:r>
      <w:r>
        <w:rPr>
          <w:rFonts w:hint="default" w:ascii="Times New Roman" w:hAnsi="Times New Roman" w:eastAsia="方正仿宋简体" w:cs="Times New Roman"/>
          <w:color w:val="auto"/>
          <w:sz w:val="34"/>
          <w:szCs w:val="34"/>
        </w:rPr>
        <w:fldChar w:fldCharType="end"/>
      </w:r>
      <w:r>
        <w:rPr>
          <w:rFonts w:hint="default" w:ascii="Times New Roman" w:hAnsi="Times New Roman" w:eastAsia="方正仿宋简体" w:cs="Times New Roman"/>
          <w:color w:val="auto"/>
          <w:sz w:val="34"/>
          <w:szCs w:val="34"/>
        </w:rPr>
        <w:t>投入资金</w:t>
      </w:r>
      <w:r>
        <w:rPr>
          <w:rFonts w:hint="default" w:ascii="Times New Roman" w:hAnsi="Times New Roman" w:eastAsia="方正仿宋简体" w:cs="Times New Roman"/>
          <w:color w:val="auto"/>
          <w:sz w:val="34"/>
          <w:szCs w:val="34"/>
          <w:lang w:val="en-US" w:eastAsia="zh-CN"/>
        </w:rPr>
        <w:t>60</w:t>
      </w:r>
      <w:r>
        <w:rPr>
          <w:rFonts w:hint="default" w:ascii="Times New Roman" w:hAnsi="Times New Roman" w:eastAsia="方正仿宋简体" w:cs="Times New Roman"/>
          <w:color w:val="auto"/>
          <w:sz w:val="34"/>
          <w:szCs w:val="34"/>
        </w:rPr>
        <w:t>万元，新建管理房3间，购置饲小型喂机械、撒料车、日粮机等设备，持续壮大村集体经济。</w:t>
      </w:r>
    </w:p>
    <w:p>
      <w:pPr>
        <w:pStyle w:val="11"/>
        <w:keepNext w:val="0"/>
        <w:keepLines w:val="0"/>
        <w:pageBreakBefore w:val="0"/>
        <w:widowControl w:val="0"/>
        <w:kinsoku/>
        <w:wordWrap/>
        <w:overflowPunct/>
        <w:topLinePunct w:val="0"/>
        <w:autoSpaceDE/>
        <w:autoSpaceDN/>
        <w:bidi w:val="0"/>
        <w:adjustRightInd/>
        <w:snapToGrid/>
        <w:spacing w:before="0" w:after="0" w:line="580" w:lineRule="exact"/>
        <w:ind w:firstLine="680" w:firstLineChars="200"/>
        <w:jc w:val="both"/>
        <w:textAlignment w:val="auto"/>
        <w:rPr>
          <w:rFonts w:hint="default" w:ascii="Times New Roman" w:hAnsi="Times New Roman" w:eastAsia="方正仿宋简体" w:cs="Times New Roman"/>
          <w:b w:val="0"/>
          <w:bCs w:val="0"/>
          <w:color w:val="auto"/>
          <w:sz w:val="34"/>
          <w:szCs w:val="34"/>
        </w:rPr>
      </w:pPr>
      <w:r>
        <w:rPr>
          <w:rFonts w:hint="default" w:ascii="Times New Roman" w:hAnsi="Times New Roman" w:eastAsia="方正仿宋简体" w:cs="Times New Roman"/>
          <w:b w:val="0"/>
          <w:bCs w:val="0"/>
          <w:color w:val="auto"/>
          <w:kern w:val="2"/>
          <w:sz w:val="34"/>
          <w:szCs w:val="34"/>
          <w:lang w:val="en-US" w:eastAsia="zh-CN" w:bidi="ar-SA"/>
        </w:rPr>
        <w:fldChar w:fldCharType="begin"/>
      </w:r>
      <w:r>
        <w:rPr>
          <w:rFonts w:hint="default" w:ascii="Times New Roman" w:hAnsi="Times New Roman" w:eastAsia="方正仿宋简体" w:cs="Times New Roman"/>
          <w:b w:val="0"/>
          <w:bCs w:val="0"/>
          <w:color w:val="auto"/>
          <w:kern w:val="2"/>
          <w:sz w:val="34"/>
          <w:szCs w:val="34"/>
          <w:lang w:val="en-US" w:eastAsia="zh-CN" w:bidi="ar-SA"/>
        </w:rPr>
        <w:instrText xml:space="preserve"> = 2 \* GB3 \* MERGEFORMAT </w:instrText>
      </w:r>
      <w:r>
        <w:rPr>
          <w:rFonts w:hint="default" w:ascii="Times New Roman" w:hAnsi="Times New Roman" w:eastAsia="方正仿宋简体" w:cs="Times New Roman"/>
          <w:b w:val="0"/>
          <w:bCs w:val="0"/>
          <w:color w:val="auto"/>
          <w:kern w:val="2"/>
          <w:sz w:val="34"/>
          <w:szCs w:val="34"/>
          <w:lang w:val="en-US" w:eastAsia="zh-CN" w:bidi="ar-SA"/>
        </w:rPr>
        <w:fldChar w:fldCharType="separate"/>
      </w:r>
      <w:r>
        <w:rPr>
          <w:rFonts w:hint="default" w:ascii="Times New Roman" w:hAnsi="Times New Roman" w:eastAsia="方正仿宋简体" w:cs="Times New Roman"/>
          <w:b w:val="0"/>
          <w:bCs w:val="0"/>
          <w:color w:val="auto"/>
          <w:kern w:val="2"/>
          <w:sz w:val="34"/>
          <w:szCs w:val="34"/>
          <w:lang w:val="en-US" w:eastAsia="zh-CN" w:bidi="ar-SA"/>
        </w:rPr>
        <w:t>②</w:t>
      </w:r>
      <w:r>
        <w:rPr>
          <w:rFonts w:hint="default" w:ascii="Times New Roman" w:hAnsi="Times New Roman" w:eastAsia="方正仿宋简体" w:cs="Times New Roman"/>
          <w:b w:val="0"/>
          <w:bCs w:val="0"/>
          <w:color w:val="auto"/>
          <w:kern w:val="2"/>
          <w:sz w:val="34"/>
          <w:szCs w:val="34"/>
          <w:lang w:val="en-US" w:eastAsia="zh-CN" w:bidi="ar-SA"/>
        </w:rPr>
        <w:fldChar w:fldCharType="end"/>
      </w:r>
      <w:r>
        <w:rPr>
          <w:rFonts w:hint="default" w:ascii="Times New Roman" w:hAnsi="Times New Roman" w:eastAsia="方正仿宋简体" w:cs="Times New Roman"/>
          <w:b w:val="0"/>
          <w:bCs w:val="0"/>
          <w:color w:val="auto"/>
          <w:kern w:val="2"/>
          <w:sz w:val="34"/>
          <w:szCs w:val="34"/>
          <w:lang w:val="en-US" w:eastAsia="zh-CN" w:bidi="ar-SA"/>
        </w:rPr>
        <w:t>投入资金90万元，</w:t>
      </w:r>
      <w:r>
        <w:rPr>
          <w:rFonts w:hint="default" w:ascii="Times New Roman" w:hAnsi="Times New Roman" w:eastAsia="方正仿宋简体" w:cs="Times New Roman"/>
          <w:b w:val="0"/>
          <w:bCs w:val="0"/>
          <w:color w:val="auto"/>
          <w:sz w:val="34"/>
          <w:szCs w:val="34"/>
        </w:rPr>
        <w:t>引导施记圈自然村生猪养殖群众出户入园，逐步实现人畜分离，推动生猪标准化养殖，产业规模持续发展壮大。</w:t>
      </w:r>
    </w:p>
    <w:p>
      <w:pPr>
        <w:pStyle w:val="11"/>
        <w:keepNext w:val="0"/>
        <w:keepLines w:val="0"/>
        <w:pageBreakBefore w:val="0"/>
        <w:widowControl w:val="0"/>
        <w:kinsoku/>
        <w:wordWrap/>
        <w:overflowPunct/>
        <w:topLinePunct w:val="0"/>
        <w:autoSpaceDE/>
        <w:autoSpaceDN/>
        <w:bidi w:val="0"/>
        <w:adjustRightInd/>
        <w:snapToGrid/>
        <w:spacing w:before="0" w:after="0" w:line="580" w:lineRule="exact"/>
        <w:ind w:firstLine="680"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val="0"/>
          <w:bCs w:val="0"/>
          <w:color w:val="auto"/>
          <w:kern w:val="2"/>
          <w:sz w:val="34"/>
          <w:szCs w:val="34"/>
          <w:lang w:val="en-US" w:eastAsia="zh-CN" w:bidi="ar-SA"/>
        </w:rPr>
        <w:fldChar w:fldCharType="begin"/>
      </w:r>
      <w:r>
        <w:rPr>
          <w:rFonts w:hint="default" w:ascii="Times New Roman" w:hAnsi="Times New Roman" w:eastAsia="方正仿宋简体" w:cs="Times New Roman"/>
          <w:b w:val="0"/>
          <w:bCs w:val="0"/>
          <w:color w:val="auto"/>
          <w:kern w:val="2"/>
          <w:sz w:val="34"/>
          <w:szCs w:val="34"/>
          <w:lang w:val="en-US" w:eastAsia="zh-CN" w:bidi="ar-SA"/>
        </w:rPr>
        <w:instrText xml:space="preserve"> = 3 \* GB3 \* MERGEFORMAT </w:instrText>
      </w:r>
      <w:r>
        <w:rPr>
          <w:rFonts w:hint="default" w:ascii="Times New Roman" w:hAnsi="Times New Roman" w:eastAsia="方正仿宋简体" w:cs="Times New Roman"/>
          <w:b w:val="0"/>
          <w:bCs w:val="0"/>
          <w:color w:val="auto"/>
          <w:kern w:val="2"/>
          <w:sz w:val="34"/>
          <w:szCs w:val="34"/>
          <w:lang w:val="en-US" w:eastAsia="zh-CN" w:bidi="ar-SA"/>
        </w:rPr>
        <w:fldChar w:fldCharType="separate"/>
      </w:r>
      <w:r>
        <w:rPr>
          <w:rFonts w:hint="default" w:ascii="Times New Roman" w:hAnsi="Times New Roman" w:eastAsia="方正仿宋简体" w:cs="Times New Roman"/>
          <w:b w:val="0"/>
          <w:bCs w:val="0"/>
          <w:color w:val="auto"/>
          <w:kern w:val="2"/>
          <w:sz w:val="34"/>
          <w:szCs w:val="34"/>
          <w:lang w:val="en-US" w:eastAsia="zh-CN" w:bidi="ar-SA"/>
        </w:rPr>
        <w:t>③</w:t>
      </w:r>
      <w:r>
        <w:rPr>
          <w:rFonts w:hint="default" w:ascii="Times New Roman" w:hAnsi="Times New Roman" w:eastAsia="方正仿宋简体" w:cs="Times New Roman"/>
          <w:b w:val="0"/>
          <w:bCs w:val="0"/>
          <w:color w:val="auto"/>
          <w:kern w:val="2"/>
          <w:sz w:val="34"/>
          <w:szCs w:val="34"/>
          <w:lang w:val="en-US" w:eastAsia="zh-CN" w:bidi="ar-SA"/>
        </w:rPr>
        <w:fldChar w:fldCharType="end"/>
      </w:r>
      <w:r>
        <w:rPr>
          <w:rFonts w:hint="default" w:ascii="Times New Roman" w:hAnsi="Times New Roman" w:eastAsia="方正仿宋简体" w:cs="Times New Roman"/>
          <w:b w:val="0"/>
          <w:bCs w:val="0"/>
          <w:color w:val="auto"/>
          <w:sz w:val="34"/>
          <w:szCs w:val="34"/>
        </w:rPr>
        <w:t>投入资金</w:t>
      </w:r>
      <w:r>
        <w:rPr>
          <w:rFonts w:hint="default" w:ascii="Times New Roman" w:hAnsi="Times New Roman" w:eastAsia="方正仿宋简体" w:cs="Times New Roman"/>
          <w:b w:val="0"/>
          <w:bCs w:val="0"/>
          <w:color w:val="auto"/>
          <w:sz w:val="34"/>
          <w:szCs w:val="34"/>
          <w:lang w:val="en-US" w:eastAsia="zh-CN"/>
        </w:rPr>
        <w:t>75</w:t>
      </w:r>
      <w:r>
        <w:rPr>
          <w:rFonts w:hint="default" w:ascii="Times New Roman" w:hAnsi="Times New Roman" w:eastAsia="方正仿宋简体" w:cs="Times New Roman"/>
          <w:b w:val="0"/>
          <w:bCs w:val="0"/>
          <w:color w:val="auto"/>
          <w:sz w:val="34"/>
          <w:szCs w:val="34"/>
        </w:rPr>
        <w:t>万元，在范记圈村建设蓄水池，流转耕地、发展高效节水饲草规模化种植经营，与生态牧场形成种养结合、多元增收模式，配套完善相关设施、设备。</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2</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生态振兴方面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rPr>
        <w:t>扎实开展“五清</w:t>
      </w:r>
      <w:r>
        <w:rPr>
          <w:rFonts w:hint="default" w:ascii="Times New Roman" w:hAnsi="Times New Roman" w:eastAsia="方正仿宋简体" w:cs="Times New Roman"/>
          <w:color w:val="auto"/>
          <w:sz w:val="34"/>
          <w:szCs w:val="34"/>
          <w:lang w:eastAsia="zh-CN"/>
        </w:rPr>
        <w:t>六化</w:t>
      </w:r>
      <w:r>
        <w:rPr>
          <w:rFonts w:hint="default" w:ascii="Times New Roman" w:hAnsi="Times New Roman" w:eastAsia="方正仿宋简体" w:cs="Times New Roman"/>
          <w:color w:val="auto"/>
          <w:sz w:val="34"/>
          <w:szCs w:val="34"/>
        </w:rPr>
        <w:t>”行动，严格落实农户“门前三包”责任，全面运用“积分超市”奖励机制，彻底清除各类垃圾积存和环境卫生乱象，建立健全长效保洁机制。同时通过实施村庄硬化亮化</w:t>
      </w:r>
      <w:r>
        <w:rPr>
          <w:rFonts w:hint="default" w:ascii="Times New Roman" w:hAnsi="Times New Roman" w:eastAsia="方正仿宋简体" w:cs="Times New Roman"/>
          <w:color w:val="auto"/>
          <w:sz w:val="34"/>
          <w:szCs w:val="34"/>
          <w:lang w:eastAsia="zh-CN"/>
        </w:rPr>
        <w:t>、村庄</w:t>
      </w:r>
      <w:r>
        <w:rPr>
          <w:rFonts w:hint="default" w:ascii="Times New Roman" w:hAnsi="Times New Roman" w:eastAsia="方正仿宋简体" w:cs="Times New Roman"/>
          <w:color w:val="auto"/>
          <w:sz w:val="34"/>
          <w:szCs w:val="34"/>
        </w:rPr>
        <w:t>绿化等项目，推进人居环境全面提升。</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bCs/>
          <w:color w:val="auto"/>
          <w:sz w:val="34"/>
          <w:szCs w:val="34"/>
        </w:rPr>
      </w:pPr>
      <w:r>
        <w:rPr>
          <w:rFonts w:hint="default" w:ascii="Times New Roman" w:hAnsi="Times New Roman" w:eastAsia="方正仿宋简体" w:cs="Times New Roman"/>
          <w:b/>
          <w:bCs/>
          <w:color w:val="auto"/>
          <w:sz w:val="34"/>
          <w:szCs w:val="34"/>
        </w:rPr>
        <w:t>（2）扶持重点环节及标准。</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fldChar w:fldCharType="begin"/>
      </w:r>
      <w:r>
        <w:rPr>
          <w:rFonts w:hint="default" w:ascii="Times New Roman" w:hAnsi="Times New Roman" w:eastAsia="方正仿宋简体" w:cs="Times New Roman"/>
          <w:color w:val="auto"/>
          <w:sz w:val="34"/>
          <w:szCs w:val="34"/>
        </w:rPr>
        <w:instrText xml:space="preserve"> = 1 \* GB3 \* MERGEFORMAT </w:instrText>
      </w:r>
      <w:r>
        <w:rPr>
          <w:rFonts w:hint="default" w:ascii="Times New Roman" w:hAnsi="Times New Roman" w:eastAsia="方正仿宋简体" w:cs="Times New Roman"/>
          <w:color w:val="auto"/>
          <w:sz w:val="34"/>
          <w:szCs w:val="34"/>
        </w:rPr>
        <w:fldChar w:fldCharType="separate"/>
      </w:r>
      <w:r>
        <w:rPr>
          <w:rFonts w:hint="default" w:ascii="Times New Roman" w:hAnsi="Times New Roman" w:eastAsia="方正仿宋简体" w:cs="Times New Roman"/>
          <w:color w:val="auto"/>
          <w:sz w:val="34"/>
          <w:szCs w:val="34"/>
        </w:rPr>
        <w:t>①</w:t>
      </w:r>
      <w:r>
        <w:rPr>
          <w:rFonts w:hint="default" w:ascii="Times New Roman" w:hAnsi="Times New Roman" w:eastAsia="方正仿宋简体" w:cs="Times New Roman"/>
          <w:color w:val="auto"/>
          <w:sz w:val="34"/>
          <w:szCs w:val="34"/>
        </w:rPr>
        <w:fldChar w:fldCharType="end"/>
      </w:r>
      <w:r>
        <w:rPr>
          <w:rFonts w:hint="default" w:ascii="Times New Roman" w:hAnsi="Times New Roman" w:eastAsia="方正仿宋简体" w:cs="Times New Roman"/>
          <w:color w:val="auto"/>
          <w:sz w:val="34"/>
          <w:szCs w:val="34"/>
        </w:rPr>
        <w:t>投入资金</w:t>
      </w:r>
      <w:r>
        <w:rPr>
          <w:rFonts w:hint="default" w:ascii="Times New Roman" w:hAnsi="Times New Roman" w:eastAsia="方正仿宋简体" w:cs="Times New Roman"/>
          <w:color w:val="auto"/>
          <w:sz w:val="34"/>
          <w:szCs w:val="34"/>
          <w:lang w:val="en-US" w:eastAsia="zh-CN"/>
        </w:rPr>
        <w:t>120</w:t>
      </w:r>
      <w:r>
        <w:rPr>
          <w:rFonts w:hint="default" w:ascii="Times New Roman" w:hAnsi="Times New Roman" w:eastAsia="方正仿宋简体" w:cs="Times New Roman"/>
          <w:color w:val="auto"/>
          <w:sz w:val="34"/>
          <w:szCs w:val="34"/>
        </w:rPr>
        <w:t>万元，持续推进环境卫生综合整治，重点用于清理农村生活垃圾、清理农业生产废弃物、清理乱堆乱放、清理残垣断壁，实施村庄内道路硬化、公共设施完善，公益主题宣传及微小公园建设等。</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fldChar w:fldCharType="begin"/>
      </w:r>
      <w:r>
        <w:rPr>
          <w:rFonts w:hint="default" w:ascii="Times New Roman" w:hAnsi="Times New Roman" w:eastAsia="方正仿宋简体" w:cs="Times New Roman"/>
          <w:color w:val="auto"/>
          <w:sz w:val="34"/>
          <w:szCs w:val="34"/>
        </w:rPr>
        <w:instrText xml:space="preserve"> = 2 \* GB3 \* MERGEFORMAT </w:instrText>
      </w:r>
      <w:r>
        <w:rPr>
          <w:rFonts w:hint="default" w:ascii="Times New Roman" w:hAnsi="Times New Roman" w:eastAsia="方正仿宋简体" w:cs="Times New Roman"/>
          <w:color w:val="auto"/>
          <w:sz w:val="34"/>
          <w:szCs w:val="34"/>
        </w:rPr>
        <w:fldChar w:fldCharType="separate"/>
      </w:r>
      <w:r>
        <w:rPr>
          <w:rFonts w:hint="default" w:ascii="Times New Roman" w:hAnsi="Times New Roman" w:eastAsia="方正仿宋简体" w:cs="Times New Roman"/>
          <w:color w:val="auto"/>
          <w:sz w:val="34"/>
          <w:szCs w:val="34"/>
        </w:rPr>
        <w:t>②</w:t>
      </w:r>
      <w:r>
        <w:rPr>
          <w:rFonts w:hint="default" w:ascii="Times New Roman" w:hAnsi="Times New Roman" w:eastAsia="方正仿宋简体" w:cs="Times New Roman"/>
          <w:color w:val="auto"/>
          <w:sz w:val="34"/>
          <w:szCs w:val="34"/>
        </w:rPr>
        <w:fldChar w:fldCharType="end"/>
      </w:r>
      <w:r>
        <w:rPr>
          <w:rFonts w:hint="default" w:ascii="Times New Roman" w:hAnsi="Times New Roman" w:eastAsia="方正仿宋简体" w:cs="Times New Roman"/>
          <w:color w:val="auto"/>
          <w:sz w:val="34"/>
          <w:szCs w:val="34"/>
        </w:rPr>
        <w:t>投入资金</w:t>
      </w:r>
      <w:r>
        <w:rPr>
          <w:rFonts w:hint="default" w:ascii="Times New Roman" w:hAnsi="Times New Roman" w:eastAsia="方正仿宋简体" w:cs="Times New Roman"/>
          <w:color w:val="auto"/>
          <w:sz w:val="34"/>
          <w:szCs w:val="34"/>
          <w:lang w:val="en-US" w:eastAsia="zh-CN"/>
        </w:rPr>
        <w:t>25</w:t>
      </w:r>
      <w:r>
        <w:rPr>
          <w:rFonts w:hint="default" w:ascii="Times New Roman" w:hAnsi="Times New Roman" w:eastAsia="方正仿宋简体" w:cs="Times New Roman"/>
          <w:color w:val="auto"/>
          <w:sz w:val="34"/>
          <w:szCs w:val="34"/>
        </w:rPr>
        <w:t>万元，在依山而建的黄壕沟自然村实施村庄护坡建设，防范突发强降雨导致山体滑坡、水土流失等地质灾害安全隐患。</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fldChar w:fldCharType="begin"/>
      </w:r>
      <w:r>
        <w:rPr>
          <w:rFonts w:hint="default" w:ascii="Times New Roman" w:hAnsi="Times New Roman" w:eastAsia="方正仿宋简体" w:cs="Times New Roman"/>
          <w:color w:val="auto"/>
          <w:sz w:val="34"/>
          <w:szCs w:val="34"/>
        </w:rPr>
        <w:instrText xml:space="preserve"> = 3 \* GB3 \* MERGEFORMAT </w:instrText>
      </w:r>
      <w:r>
        <w:rPr>
          <w:rFonts w:hint="default" w:ascii="Times New Roman" w:hAnsi="Times New Roman" w:eastAsia="方正仿宋简体" w:cs="Times New Roman"/>
          <w:color w:val="auto"/>
          <w:sz w:val="34"/>
          <w:szCs w:val="34"/>
        </w:rPr>
        <w:fldChar w:fldCharType="separate"/>
      </w:r>
      <w:r>
        <w:rPr>
          <w:rFonts w:hint="default" w:ascii="Times New Roman" w:hAnsi="Times New Roman" w:eastAsia="方正仿宋简体" w:cs="Times New Roman"/>
          <w:color w:val="auto"/>
          <w:sz w:val="34"/>
          <w:szCs w:val="34"/>
        </w:rPr>
        <w:t>③</w:t>
      </w:r>
      <w:r>
        <w:rPr>
          <w:rFonts w:hint="default" w:ascii="Times New Roman" w:hAnsi="Times New Roman" w:eastAsia="方正仿宋简体" w:cs="Times New Roman"/>
          <w:color w:val="auto"/>
          <w:sz w:val="34"/>
          <w:szCs w:val="34"/>
        </w:rPr>
        <w:fldChar w:fldCharType="end"/>
      </w:r>
      <w:r>
        <w:rPr>
          <w:rFonts w:hint="default" w:ascii="Times New Roman" w:hAnsi="Times New Roman" w:eastAsia="方正仿宋简体" w:cs="Times New Roman"/>
          <w:color w:val="auto"/>
          <w:sz w:val="34"/>
          <w:szCs w:val="34"/>
        </w:rPr>
        <w:t>投入资金</w:t>
      </w:r>
      <w:r>
        <w:rPr>
          <w:rFonts w:hint="default" w:ascii="Times New Roman" w:hAnsi="Times New Roman" w:eastAsia="方正仿宋简体" w:cs="Times New Roman"/>
          <w:color w:val="auto"/>
          <w:sz w:val="34"/>
          <w:szCs w:val="34"/>
          <w:lang w:val="en-US" w:eastAsia="zh-CN"/>
        </w:rPr>
        <w:t>50</w:t>
      </w:r>
      <w:r>
        <w:rPr>
          <w:rFonts w:hint="default" w:ascii="Times New Roman" w:hAnsi="Times New Roman" w:eastAsia="方正仿宋简体" w:cs="Times New Roman"/>
          <w:color w:val="auto"/>
          <w:sz w:val="34"/>
          <w:szCs w:val="34"/>
        </w:rPr>
        <w:t>万元，建设标准化储物间，解决房前屋后杂乱现状，提升村容村貌。</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fldChar w:fldCharType="begin"/>
      </w:r>
      <w:r>
        <w:rPr>
          <w:rFonts w:hint="default" w:ascii="Times New Roman" w:hAnsi="Times New Roman" w:eastAsia="方正仿宋简体" w:cs="Times New Roman"/>
          <w:color w:val="auto"/>
          <w:sz w:val="34"/>
          <w:szCs w:val="34"/>
        </w:rPr>
        <w:instrText xml:space="preserve"> = 4 \* GB3 \* MERGEFORMAT </w:instrText>
      </w:r>
      <w:r>
        <w:rPr>
          <w:rFonts w:hint="default" w:ascii="Times New Roman" w:hAnsi="Times New Roman" w:eastAsia="方正仿宋简体" w:cs="Times New Roman"/>
          <w:color w:val="auto"/>
          <w:sz w:val="34"/>
          <w:szCs w:val="34"/>
        </w:rPr>
        <w:fldChar w:fldCharType="separate"/>
      </w:r>
      <w:r>
        <w:rPr>
          <w:rFonts w:hint="default" w:ascii="Times New Roman" w:hAnsi="Times New Roman" w:eastAsia="方正仿宋简体" w:cs="Times New Roman"/>
          <w:color w:val="auto"/>
          <w:sz w:val="34"/>
          <w:szCs w:val="34"/>
        </w:rPr>
        <w:t>④</w:t>
      </w:r>
      <w:r>
        <w:rPr>
          <w:rFonts w:hint="default" w:ascii="Times New Roman" w:hAnsi="Times New Roman" w:eastAsia="方正仿宋简体" w:cs="Times New Roman"/>
          <w:color w:val="auto"/>
          <w:sz w:val="34"/>
          <w:szCs w:val="34"/>
        </w:rPr>
        <w:fldChar w:fldCharType="end"/>
      </w:r>
      <w:r>
        <w:rPr>
          <w:rFonts w:hint="default" w:ascii="Times New Roman" w:hAnsi="Times New Roman" w:eastAsia="方正仿宋简体" w:cs="Times New Roman"/>
          <w:color w:val="auto"/>
          <w:sz w:val="34"/>
          <w:szCs w:val="34"/>
        </w:rPr>
        <w:t>投入资金</w:t>
      </w:r>
      <w:r>
        <w:rPr>
          <w:rFonts w:hint="default" w:ascii="Times New Roman" w:hAnsi="Times New Roman" w:eastAsia="方正仿宋简体" w:cs="Times New Roman"/>
          <w:color w:val="auto"/>
          <w:sz w:val="34"/>
          <w:szCs w:val="34"/>
          <w:lang w:val="en-US" w:eastAsia="zh-CN"/>
        </w:rPr>
        <w:t>5</w:t>
      </w:r>
      <w:r>
        <w:rPr>
          <w:rFonts w:hint="default" w:ascii="Times New Roman" w:hAnsi="Times New Roman" w:eastAsia="方正仿宋简体" w:cs="Times New Roman"/>
          <w:color w:val="auto"/>
          <w:sz w:val="34"/>
          <w:szCs w:val="34"/>
        </w:rPr>
        <w:t>万元，支持人居环境整治“积分超市”货物购置及长效机制完善等，激励群众积极参与人居环境整治。</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fldChar w:fldCharType="begin"/>
      </w:r>
      <w:r>
        <w:rPr>
          <w:rFonts w:hint="default" w:ascii="Times New Roman" w:hAnsi="Times New Roman" w:eastAsia="方正仿宋简体" w:cs="Times New Roman"/>
          <w:color w:val="auto"/>
          <w:sz w:val="34"/>
          <w:szCs w:val="34"/>
        </w:rPr>
        <w:instrText xml:space="preserve"> = 5 \* GB3 \* MERGEFORMAT </w:instrText>
      </w:r>
      <w:r>
        <w:rPr>
          <w:rFonts w:hint="default" w:ascii="Times New Roman" w:hAnsi="Times New Roman" w:eastAsia="方正仿宋简体" w:cs="Times New Roman"/>
          <w:color w:val="auto"/>
          <w:sz w:val="34"/>
          <w:szCs w:val="34"/>
        </w:rPr>
        <w:fldChar w:fldCharType="separate"/>
      </w:r>
      <w:r>
        <w:rPr>
          <w:rFonts w:hint="default" w:ascii="Times New Roman" w:hAnsi="Times New Roman" w:eastAsia="方正仿宋简体" w:cs="Times New Roman"/>
          <w:color w:val="auto"/>
          <w:sz w:val="34"/>
          <w:szCs w:val="34"/>
        </w:rPr>
        <w:t>⑤</w:t>
      </w:r>
      <w:r>
        <w:rPr>
          <w:rFonts w:hint="default" w:ascii="Times New Roman" w:hAnsi="Times New Roman" w:eastAsia="方正仿宋简体" w:cs="Times New Roman"/>
          <w:color w:val="auto"/>
          <w:sz w:val="34"/>
          <w:szCs w:val="34"/>
        </w:rPr>
        <w:fldChar w:fldCharType="end"/>
      </w:r>
      <w:r>
        <w:rPr>
          <w:rFonts w:hint="default" w:ascii="Times New Roman" w:hAnsi="Times New Roman" w:eastAsia="方正仿宋简体" w:cs="Times New Roman"/>
          <w:color w:val="auto"/>
          <w:sz w:val="34"/>
          <w:szCs w:val="34"/>
        </w:rPr>
        <w:t>整合自然资源局项目资金</w:t>
      </w:r>
      <w:r>
        <w:rPr>
          <w:rFonts w:hint="default" w:ascii="Times New Roman" w:hAnsi="Times New Roman" w:eastAsia="方正仿宋简体" w:cs="Times New Roman"/>
          <w:color w:val="auto"/>
          <w:sz w:val="34"/>
          <w:szCs w:val="34"/>
          <w:lang w:val="en-US" w:eastAsia="zh-CN"/>
        </w:rPr>
        <w:t>100万元</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rPr>
        <w:t>在5个村民小组实施村庄绿化145亩、庭院经果林135亩。</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rPr>
        <w:fldChar w:fldCharType="begin"/>
      </w:r>
      <w:r>
        <w:rPr>
          <w:rFonts w:hint="default" w:ascii="Times New Roman" w:hAnsi="Times New Roman" w:eastAsia="方正仿宋简体" w:cs="Times New Roman"/>
          <w:color w:val="auto"/>
          <w:sz w:val="34"/>
          <w:szCs w:val="34"/>
        </w:rPr>
        <w:instrText xml:space="preserve"> = 6 \* GB3 \* MERGEFORMAT </w:instrText>
      </w:r>
      <w:r>
        <w:rPr>
          <w:rFonts w:hint="default" w:ascii="Times New Roman" w:hAnsi="Times New Roman" w:eastAsia="方正仿宋简体" w:cs="Times New Roman"/>
          <w:color w:val="auto"/>
          <w:sz w:val="34"/>
          <w:szCs w:val="34"/>
        </w:rPr>
        <w:fldChar w:fldCharType="separate"/>
      </w:r>
      <w:r>
        <w:rPr>
          <w:rFonts w:hint="default" w:ascii="Times New Roman" w:hAnsi="Times New Roman" w:eastAsia="方正仿宋简体" w:cs="Times New Roman"/>
          <w:color w:val="auto"/>
          <w:sz w:val="34"/>
          <w:szCs w:val="34"/>
        </w:rPr>
        <w:t>⑥</w:t>
      </w:r>
      <w:r>
        <w:rPr>
          <w:rFonts w:hint="default" w:ascii="Times New Roman" w:hAnsi="Times New Roman" w:eastAsia="方正仿宋简体" w:cs="Times New Roman"/>
          <w:color w:val="auto"/>
          <w:sz w:val="34"/>
          <w:szCs w:val="34"/>
        </w:rPr>
        <w:fldChar w:fldCharType="end"/>
      </w:r>
      <w:r>
        <w:rPr>
          <w:rFonts w:hint="default" w:ascii="Times New Roman" w:hAnsi="Times New Roman" w:eastAsia="方正仿宋简体" w:cs="Times New Roman"/>
          <w:color w:val="auto"/>
          <w:sz w:val="34"/>
          <w:szCs w:val="34"/>
          <w:lang w:eastAsia="zh-CN"/>
        </w:rPr>
        <w:t>整合财政项目资金</w:t>
      </w:r>
      <w:r>
        <w:rPr>
          <w:rFonts w:hint="default" w:ascii="Times New Roman" w:hAnsi="Times New Roman" w:eastAsia="方正仿宋简体" w:cs="Times New Roman"/>
          <w:color w:val="auto"/>
          <w:sz w:val="34"/>
          <w:szCs w:val="34"/>
        </w:rPr>
        <w:t>资金3</w:t>
      </w:r>
      <w:r>
        <w:rPr>
          <w:rFonts w:hint="default" w:ascii="Times New Roman" w:hAnsi="Times New Roman" w:eastAsia="方正仿宋简体" w:cs="Times New Roman"/>
          <w:color w:val="auto"/>
          <w:sz w:val="34"/>
          <w:szCs w:val="34"/>
          <w:lang w:val="en-US" w:eastAsia="zh-CN"/>
        </w:rPr>
        <w:t>0</w:t>
      </w:r>
      <w:r>
        <w:rPr>
          <w:rFonts w:hint="default" w:ascii="Times New Roman" w:hAnsi="Times New Roman" w:eastAsia="方正仿宋简体" w:cs="Times New Roman"/>
          <w:color w:val="auto"/>
          <w:sz w:val="34"/>
          <w:szCs w:val="34"/>
        </w:rPr>
        <w:t>万元，对施记圈等村庄800米断头路进行查漏补缺</w:t>
      </w:r>
      <w:r>
        <w:rPr>
          <w:rFonts w:hint="default" w:ascii="Times New Roman" w:hAnsi="Times New Roman" w:eastAsia="方正仿宋简体" w:cs="Times New Roman"/>
          <w:color w:val="auto"/>
          <w:sz w:val="34"/>
          <w:szCs w:val="34"/>
          <w:lang w:val="en-US" w:eastAsia="zh-CN"/>
        </w:rPr>
        <w:t>。</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3</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文化振兴方面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rPr>
        <w:t>完善乡村文化设施，提高公共文化服务质量，大力</w:t>
      </w:r>
      <w:r>
        <w:rPr>
          <w:rFonts w:hint="default" w:ascii="Times New Roman" w:hAnsi="Times New Roman" w:eastAsia="方正仿宋简体" w:cs="Times New Roman"/>
          <w:color w:val="auto"/>
          <w:sz w:val="34"/>
          <w:szCs w:val="34"/>
          <w:lang w:eastAsia="zh-CN"/>
        </w:rPr>
        <w:t>推进</w:t>
      </w:r>
      <w:r>
        <w:rPr>
          <w:rFonts w:hint="default" w:ascii="Times New Roman" w:hAnsi="Times New Roman" w:eastAsia="方正仿宋简体" w:cs="Times New Roman"/>
          <w:color w:val="auto"/>
          <w:sz w:val="34"/>
          <w:szCs w:val="34"/>
        </w:rPr>
        <w:t>农村文化建设，丰富和活跃群众文化生活，满足群众日益增长的文化需求。</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bCs/>
          <w:color w:val="auto"/>
          <w:sz w:val="34"/>
          <w:szCs w:val="34"/>
        </w:rPr>
      </w:pPr>
      <w:r>
        <w:rPr>
          <w:rFonts w:hint="default" w:ascii="Times New Roman" w:hAnsi="Times New Roman" w:eastAsia="方正仿宋简体" w:cs="Times New Roman"/>
          <w:b/>
          <w:bCs/>
          <w:color w:val="auto"/>
          <w:sz w:val="34"/>
          <w:szCs w:val="34"/>
        </w:rPr>
        <w:t>（2）扶持重点环节及标准。</w:t>
      </w:r>
    </w:p>
    <w:p>
      <w:pPr>
        <w:pStyle w:val="11"/>
        <w:keepNext w:val="0"/>
        <w:keepLines w:val="0"/>
        <w:pageBreakBefore w:val="0"/>
        <w:widowControl w:val="0"/>
        <w:kinsoku/>
        <w:wordWrap/>
        <w:overflowPunct/>
        <w:topLinePunct w:val="0"/>
        <w:autoSpaceDE/>
        <w:autoSpaceDN/>
        <w:bidi w:val="0"/>
        <w:adjustRightInd/>
        <w:snapToGrid/>
        <w:spacing w:before="0" w:after="0" w:line="580" w:lineRule="exact"/>
        <w:ind w:firstLine="680" w:firstLineChars="200"/>
        <w:jc w:val="both"/>
        <w:textAlignment w:val="auto"/>
        <w:rPr>
          <w:rFonts w:hint="default" w:ascii="Times New Roman" w:hAnsi="Times New Roman" w:eastAsia="方正仿宋简体" w:cs="Times New Roman"/>
          <w:b w:val="0"/>
          <w:bCs w:val="0"/>
          <w:color w:val="auto"/>
          <w:sz w:val="34"/>
          <w:szCs w:val="34"/>
        </w:rPr>
      </w:pPr>
      <w:r>
        <w:rPr>
          <w:rFonts w:hint="default" w:ascii="Times New Roman" w:hAnsi="Times New Roman" w:eastAsia="方正仿宋简体" w:cs="Times New Roman"/>
          <w:b w:val="0"/>
          <w:bCs w:val="0"/>
          <w:color w:val="auto"/>
          <w:kern w:val="2"/>
          <w:sz w:val="34"/>
          <w:szCs w:val="34"/>
          <w:lang w:val="en-US" w:eastAsia="zh-CN" w:bidi="ar-SA"/>
        </w:rPr>
        <w:fldChar w:fldCharType="begin"/>
      </w:r>
      <w:r>
        <w:rPr>
          <w:rFonts w:hint="default" w:ascii="Times New Roman" w:hAnsi="Times New Roman" w:eastAsia="方正仿宋简体" w:cs="Times New Roman"/>
          <w:b w:val="0"/>
          <w:bCs w:val="0"/>
          <w:color w:val="auto"/>
          <w:kern w:val="2"/>
          <w:sz w:val="34"/>
          <w:szCs w:val="34"/>
          <w:lang w:val="en-US" w:eastAsia="zh-CN" w:bidi="ar-SA"/>
        </w:rPr>
        <w:instrText xml:space="preserve"> = 1 \* GB3 \* MERGEFORMAT </w:instrText>
      </w:r>
      <w:r>
        <w:rPr>
          <w:rFonts w:hint="default" w:ascii="Times New Roman" w:hAnsi="Times New Roman" w:eastAsia="方正仿宋简体" w:cs="Times New Roman"/>
          <w:b w:val="0"/>
          <w:bCs w:val="0"/>
          <w:color w:val="auto"/>
          <w:kern w:val="2"/>
          <w:sz w:val="34"/>
          <w:szCs w:val="34"/>
          <w:lang w:val="en-US" w:eastAsia="zh-CN" w:bidi="ar-SA"/>
        </w:rPr>
        <w:fldChar w:fldCharType="separate"/>
      </w:r>
      <w:r>
        <w:rPr>
          <w:rFonts w:hint="default" w:ascii="Times New Roman" w:hAnsi="Times New Roman" w:eastAsia="方正仿宋简体" w:cs="Times New Roman"/>
          <w:b w:val="0"/>
          <w:bCs w:val="0"/>
          <w:color w:val="auto"/>
          <w:kern w:val="2"/>
          <w:sz w:val="34"/>
          <w:szCs w:val="34"/>
          <w:lang w:val="en-US" w:eastAsia="zh-CN" w:bidi="ar-SA"/>
        </w:rPr>
        <w:t>①</w:t>
      </w:r>
      <w:r>
        <w:rPr>
          <w:rFonts w:hint="default" w:ascii="Times New Roman" w:hAnsi="Times New Roman" w:eastAsia="方正仿宋简体" w:cs="Times New Roman"/>
          <w:b w:val="0"/>
          <w:bCs w:val="0"/>
          <w:color w:val="auto"/>
          <w:kern w:val="2"/>
          <w:sz w:val="34"/>
          <w:szCs w:val="34"/>
          <w:lang w:val="en-US" w:eastAsia="zh-CN" w:bidi="ar-SA"/>
        </w:rPr>
        <w:fldChar w:fldCharType="end"/>
      </w:r>
      <w:r>
        <w:rPr>
          <w:rFonts w:hint="default" w:ascii="Times New Roman" w:hAnsi="Times New Roman" w:eastAsia="方正仿宋简体" w:cs="Times New Roman"/>
          <w:b w:val="0"/>
          <w:bCs w:val="0"/>
          <w:color w:val="auto"/>
          <w:kern w:val="2"/>
          <w:sz w:val="34"/>
          <w:szCs w:val="34"/>
          <w:lang w:val="en-US" w:eastAsia="zh-CN" w:bidi="ar-SA"/>
        </w:rPr>
        <w:t>投入资金2万元，</w:t>
      </w:r>
      <w:r>
        <w:rPr>
          <w:rFonts w:hint="default" w:ascii="Times New Roman" w:hAnsi="Times New Roman" w:eastAsia="方正仿宋简体" w:cs="Times New Roman"/>
          <w:b w:val="0"/>
          <w:bCs w:val="0"/>
          <w:color w:val="auto"/>
          <w:sz w:val="34"/>
          <w:szCs w:val="34"/>
        </w:rPr>
        <w:t>重点用于</w:t>
      </w:r>
      <w:r>
        <w:rPr>
          <w:rFonts w:hint="default" w:ascii="Times New Roman" w:hAnsi="Times New Roman" w:eastAsia="方正仿宋简体" w:cs="Times New Roman"/>
          <w:b w:val="0"/>
          <w:bCs w:val="0"/>
          <w:color w:val="auto"/>
          <w:sz w:val="34"/>
          <w:szCs w:val="34"/>
          <w:lang w:eastAsia="zh-CN"/>
        </w:rPr>
        <w:t>文化活动开展及配套服装道具等</w:t>
      </w:r>
      <w:r>
        <w:rPr>
          <w:rFonts w:hint="default" w:ascii="Times New Roman" w:hAnsi="Times New Roman" w:eastAsia="方正仿宋简体" w:cs="Times New Roman"/>
          <w:b w:val="0"/>
          <w:bCs w:val="0"/>
          <w:color w:val="auto"/>
          <w:sz w:val="34"/>
          <w:szCs w:val="34"/>
        </w:rPr>
        <w:t>设备</w:t>
      </w:r>
      <w:r>
        <w:rPr>
          <w:rFonts w:hint="default" w:ascii="Times New Roman" w:hAnsi="Times New Roman" w:eastAsia="方正仿宋简体" w:cs="Times New Roman"/>
          <w:b w:val="0"/>
          <w:bCs w:val="0"/>
          <w:color w:val="auto"/>
          <w:sz w:val="34"/>
          <w:szCs w:val="34"/>
          <w:lang w:eastAsia="zh-CN"/>
        </w:rPr>
        <w:t>购买</w:t>
      </w:r>
      <w:r>
        <w:rPr>
          <w:rFonts w:hint="default" w:ascii="Times New Roman" w:hAnsi="Times New Roman" w:eastAsia="方正仿宋简体" w:cs="Times New Roman"/>
          <w:b w:val="0"/>
          <w:bCs w:val="0"/>
          <w:color w:val="auto"/>
          <w:sz w:val="34"/>
          <w:szCs w:val="34"/>
        </w:rPr>
        <w:t>，为丰富群众文化生活提供保障。</w:t>
      </w:r>
    </w:p>
    <w:p>
      <w:pPr>
        <w:pStyle w:val="11"/>
        <w:keepNext w:val="0"/>
        <w:keepLines w:val="0"/>
        <w:pageBreakBefore w:val="0"/>
        <w:widowControl w:val="0"/>
        <w:kinsoku/>
        <w:wordWrap/>
        <w:overflowPunct/>
        <w:topLinePunct w:val="0"/>
        <w:autoSpaceDE/>
        <w:autoSpaceDN/>
        <w:bidi w:val="0"/>
        <w:adjustRightInd/>
        <w:snapToGrid/>
        <w:spacing w:before="0" w:after="0" w:line="580" w:lineRule="exact"/>
        <w:ind w:firstLine="680" w:firstLineChars="200"/>
        <w:jc w:val="both"/>
        <w:textAlignment w:val="auto"/>
        <w:rPr>
          <w:rFonts w:hint="default" w:ascii="Times New Roman" w:hAnsi="Times New Roman" w:eastAsia="方正仿宋简体" w:cs="Times New Roman"/>
          <w:b w:val="0"/>
          <w:bCs w:val="0"/>
          <w:color w:val="auto"/>
          <w:kern w:val="2"/>
          <w:sz w:val="34"/>
          <w:szCs w:val="34"/>
          <w:lang w:val="en-US" w:eastAsia="zh-CN" w:bidi="ar-SA"/>
        </w:rPr>
      </w:pPr>
      <w:r>
        <w:rPr>
          <w:rFonts w:hint="default" w:ascii="Times New Roman" w:hAnsi="Times New Roman" w:eastAsia="方正仿宋简体" w:cs="Times New Roman"/>
          <w:b w:val="0"/>
          <w:bCs w:val="0"/>
          <w:color w:val="auto"/>
          <w:kern w:val="2"/>
          <w:sz w:val="34"/>
          <w:szCs w:val="34"/>
          <w:lang w:val="en-US" w:eastAsia="zh-CN" w:bidi="ar-SA"/>
        </w:rPr>
        <w:fldChar w:fldCharType="begin"/>
      </w:r>
      <w:r>
        <w:rPr>
          <w:rFonts w:hint="default" w:ascii="Times New Roman" w:hAnsi="Times New Roman" w:eastAsia="方正仿宋简体" w:cs="Times New Roman"/>
          <w:b w:val="0"/>
          <w:bCs w:val="0"/>
          <w:color w:val="auto"/>
          <w:kern w:val="2"/>
          <w:sz w:val="34"/>
          <w:szCs w:val="34"/>
          <w:lang w:val="en-US" w:eastAsia="zh-CN" w:bidi="ar-SA"/>
        </w:rPr>
        <w:instrText xml:space="preserve"> = 2 \* GB3 \* MERGEFORMAT </w:instrText>
      </w:r>
      <w:r>
        <w:rPr>
          <w:rFonts w:hint="default" w:ascii="Times New Roman" w:hAnsi="Times New Roman" w:eastAsia="方正仿宋简体" w:cs="Times New Roman"/>
          <w:b w:val="0"/>
          <w:bCs w:val="0"/>
          <w:color w:val="auto"/>
          <w:kern w:val="2"/>
          <w:sz w:val="34"/>
          <w:szCs w:val="34"/>
          <w:lang w:val="en-US" w:eastAsia="zh-CN" w:bidi="ar-SA"/>
        </w:rPr>
        <w:fldChar w:fldCharType="separate"/>
      </w:r>
      <w:r>
        <w:rPr>
          <w:rFonts w:hint="default" w:ascii="Times New Roman" w:hAnsi="Times New Roman" w:eastAsia="方正仿宋简体" w:cs="Times New Roman"/>
          <w:b w:val="0"/>
          <w:bCs w:val="0"/>
          <w:color w:val="auto"/>
          <w:kern w:val="2"/>
          <w:sz w:val="34"/>
          <w:szCs w:val="34"/>
          <w:lang w:val="en-US" w:eastAsia="zh-CN" w:bidi="ar-SA"/>
        </w:rPr>
        <w:t>②</w:t>
      </w:r>
      <w:r>
        <w:rPr>
          <w:rFonts w:hint="default" w:ascii="Times New Roman" w:hAnsi="Times New Roman" w:eastAsia="方正仿宋简体" w:cs="Times New Roman"/>
          <w:b w:val="0"/>
          <w:bCs w:val="0"/>
          <w:color w:val="auto"/>
          <w:kern w:val="2"/>
          <w:sz w:val="34"/>
          <w:szCs w:val="34"/>
          <w:lang w:val="en-US" w:eastAsia="zh-CN" w:bidi="ar-SA"/>
        </w:rPr>
        <w:fldChar w:fldCharType="end"/>
      </w:r>
      <w:r>
        <w:rPr>
          <w:rFonts w:hint="default" w:ascii="Times New Roman" w:hAnsi="Times New Roman" w:eastAsia="方正仿宋简体" w:cs="Times New Roman"/>
          <w:b w:val="0"/>
          <w:bCs w:val="0"/>
          <w:color w:val="auto"/>
          <w:kern w:val="2"/>
          <w:sz w:val="34"/>
          <w:szCs w:val="34"/>
          <w:lang w:val="en-US" w:eastAsia="zh-CN" w:bidi="ar-SA"/>
        </w:rPr>
        <w:t>投入资金1万元，</w:t>
      </w:r>
      <w:r>
        <w:rPr>
          <w:rFonts w:hint="default" w:ascii="Times New Roman" w:hAnsi="Times New Roman" w:eastAsia="方正仿宋简体" w:cs="Times New Roman"/>
          <w:b w:val="0"/>
          <w:bCs w:val="0"/>
          <w:color w:val="auto"/>
          <w:sz w:val="34"/>
          <w:szCs w:val="34"/>
        </w:rPr>
        <w:t>邀请盐州艺术团等</w:t>
      </w:r>
      <w:r>
        <w:rPr>
          <w:rFonts w:hint="default" w:ascii="Times New Roman" w:hAnsi="Times New Roman" w:eastAsia="方正仿宋简体" w:cs="Times New Roman"/>
          <w:b w:val="0"/>
          <w:bCs w:val="0"/>
          <w:color w:val="auto"/>
          <w:sz w:val="34"/>
          <w:szCs w:val="34"/>
          <w:lang w:eastAsia="zh-CN"/>
        </w:rPr>
        <w:t>文艺</w:t>
      </w:r>
      <w:r>
        <w:rPr>
          <w:rFonts w:hint="default" w:ascii="Times New Roman" w:hAnsi="Times New Roman" w:eastAsia="方正仿宋简体" w:cs="Times New Roman"/>
          <w:b w:val="0"/>
          <w:bCs w:val="0"/>
          <w:color w:val="auto"/>
          <w:sz w:val="34"/>
          <w:szCs w:val="34"/>
        </w:rPr>
        <w:t>团体，选拔培养文艺骨干，组建文化志愿服务队，组织排练群众喜闻乐见的文艺节目，</w:t>
      </w:r>
      <w:r>
        <w:rPr>
          <w:rFonts w:hint="default" w:ascii="Times New Roman" w:hAnsi="Times New Roman" w:eastAsia="方正仿宋简体" w:cs="Times New Roman"/>
          <w:b w:val="0"/>
          <w:bCs w:val="0"/>
          <w:color w:val="auto"/>
          <w:sz w:val="34"/>
          <w:szCs w:val="34"/>
          <w:lang w:eastAsia="zh-CN"/>
        </w:rPr>
        <w:t>广泛</w:t>
      </w:r>
      <w:r>
        <w:rPr>
          <w:rFonts w:hint="default" w:ascii="Times New Roman" w:hAnsi="Times New Roman" w:eastAsia="方正仿宋简体" w:cs="Times New Roman"/>
          <w:b w:val="0"/>
          <w:bCs w:val="0"/>
          <w:color w:val="auto"/>
          <w:sz w:val="34"/>
          <w:szCs w:val="34"/>
        </w:rPr>
        <w:t>开展</w:t>
      </w:r>
      <w:r>
        <w:rPr>
          <w:rFonts w:hint="default" w:ascii="Times New Roman" w:hAnsi="Times New Roman" w:eastAsia="方正仿宋简体" w:cs="Times New Roman"/>
          <w:b w:val="0"/>
          <w:bCs w:val="0"/>
          <w:color w:val="auto"/>
          <w:sz w:val="34"/>
          <w:szCs w:val="34"/>
          <w:lang w:eastAsia="zh-CN"/>
        </w:rPr>
        <w:t>各类群众性</w:t>
      </w:r>
      <w:r>
        <w:rPr>
          <w:rFonts w:hint="default" w:ascii="Times New Roman" w:hAnsi="Times New Roman" w:eastAsia="方正仿宋简体" w:cs="Times New Roman"/>
          <w:b w:val="0"/>
          <w:bCs w:val="0"/>
          <w:color w:val="auto"/>
          <w:sz w:val="34"/>
          <w:szCs w:val="34"/>
        </w:rPr>
        <w:t>文化活动</w:t>
      </w:r>
      <w:r>
        <w:rPr>
          <w:rFonts w:hint="default" w:ascii="Times New Roman" w:hAnsi="Times New Roman" w:eastAsia="方正仿宋简体" w:cs="Times New Roman"/>
          <w:b w:val="0"/>
          <w:bCs w:val="0"/>
          <w:color w:val="auto"/>
          <w:sz w:val="34"/>
          <w:szCs w:val="34"/>
          <w:lang w:val="en-US" w:eastAsia="zh-CN"/>
        </w:rPr>
        <w:t>。</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4</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人才振兴方面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rPr>
        <w:t>积极开展农村人才培育，进一步促进农村创业就业。加强种养殖、经果林、乡村农家乐等各类农村实用技能培训，培养一批懂科学、善经营、有开拓创新精神的新时期农村发展带头人。</w:t>
      </w:r>
    </w:p>
    <w:p>
      <w:pPr>
        <w:keepNext w:val="0"/>
        <w:keepLines w:val="0"/>
        <w:pageBreakBefore w:val="0"/>
        <w:widowControl w:val="0"/>
        <w:kinsoku/>
        <w:wordWrap/>
        <w:overflowPunct/>
        <w:topLinePunct w:val="0"/>
        <w:autoSpaceDE/>
        <w:autoSpaceDN/>
        <w:bidi w:val="0"/>
        <w:adjustRightInd/>
        <w:snapToGrid/>
        <w:spacing w:line="580" w:lineRule="exact"/>
        <w:ind w:firstLine="645"/>
        <w:jc w:val="both"/>
        <w:textAlignment w:val="auto"/>
        <w:rPr>
          <w:rFonts w:hint="default" w:ascii="Times New Roman" w:hAnsi="Times New Roman" w:eastAsia="方正仿宋简体" w:cs="Times New Roman"/>
          <w:bCs/>
          <w:color w:val="auto"/>
          <w:sz w:val="34"/>
          <w:szCs w:val="34"/>
          <w:lang w:eastAsia="zh-CN"/>
        </w:rPr>
      </w:pPr>
      <w:r>
        <w:rPr>
          <w:rFonts w:hint="default" w:ascii="Times New Roman" w:hAnsi="Times New Roman" w:eastAsia="方正仿宋简体" w:cs="Times New Roman"/>
          <w:b/>
          <w:bCs/>
          <w:color w:val="auto"/>
          <w:sz w:val="34"/>
          <w:szCs w:val="34"/>
        </w:rPr>
        <w:t>（2）扶持重点环节及标准。</w:t>
      </w:r>
      <w:r>
        <w:rPr>
          <w:rFonts w:hint="default" w:ascii="Times New Roman" w:hAnsi="Times New Roman" w:eastAsia="方正仿宋简体" w:cs="Times New Roman"/>
          <w:color w:val="auto"/>
          <w:sz w:val="34"/>
          <w:szCs w:val="34"/>
        </w:rPr>
        <w:t>投入资金</w:t>
      </w:r>
      <w:r>
        <w:rPr>
          <w:rFonts w:hint="default" w:ascii="Times New Roman" w:hAnsi="Times New Roman" w:eastAsia="方正仿宋简体" w:cs="Times New Roman"/>
          <w:color w:val="auto"/>
          <w:sz w:val="34"/>
          <w:szCs w:val="34"/>
          <w:lang w:val="en-US" w:eastAsia="zh-CN"/>
        </w:rPr>
        <w:t>3</w:t>
      </w:r>
      <w:r>
        <w:rPr>
          <w:rFonts w:hint="default" w:ascii="Times New Roman" w:hAnsi="Times New Roman" w:eastAsia="方正仿宋简体" w:cs="Times New Roman"/>
          <w:color w:val="auto"/>
          <w:sz w:val="34"/>
          <w:szCs w:val="34"/>
        </w:rPr>
        <w:t>万元，加大致富能手、新型经营主体、新型职业农民、返乡创业人员等“两个带头人”培育力度，集中组织到县内外进行现场教学观摩培训，开阔眼界、拓展思路，增强技能。同时评选部分先进典型模范，发挥示范引领作用。</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5</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组织振兴方面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rPr>
        <w:t>对村部阵地进行改造，强化基层组织建设，进一步提升基层治理能力。</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bCs/>
          <w:color w:val="auto"/>
          <w:sz w:val="34"/>
          <w:szCs w:val="34"/>
        </w:rPr>
      </w:pPr>
      <w:r>
        <w:rPr>
          <w:rFonts w:hint="default" w:ascii="Times New Roman" w:hAnsi="Times New Roman" w:eastAsia="方正仿宋简体" w:cs="Times New Roman"/>
          <w:b/>
          <w:bCs/>
          <w:color w:val="auto"/>
          <w:sz w:val="34"/>
          <w:szCs w:val="34"/>
        </w:rPr>
        <w:t>（2）扶持重点环节及标准。</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fldChar w:fldCharType="begin"/>
      </w:r>
      <w:r>
        <w:rPr>
          <w:rFonts w:hint="default" w:ascii="Times New Roman" w:hAnsi="Times New Roman" w:eastAsia="方正仿宋简体" w:cs="Times New Roman"/>
          <w:b/>
          <w:bCs/>
          <w:color w:val="auto"/>
          <w:sz w:val="34"/>
          <w:szCs w:val="34"/>
        </w:rPr>
        <w:instrText xml:space="preserve"> = 1 \* GB3 \* MERGEFORMAT </w:instrText>
      </w:r>
      <w:r>
        <w:rPr>
          <w:rFonts w:hint="default" w:ascii="Times New Roman" w:hAnsi="Times New Roman" w:eastAsia="方正仿宋简体" w:cs="Times New Roman"/>
          <w:b/>
          <w:bCs/>
          <w:color w:val="auto"/>
          <w:sz w:val="34"/>
          <w:szCs w:val="34"/>
        </w:rPr>
        <w:fldChar w:fldCharType="separate"/>
      </w:r>
      <w:r>
        <w:rPr>
          <w:rFonts w:hint="default" w:ascii="Times New Roman" w:hAnsi="Times New Roman" w:eastAsia="方正仿宋简体" w:cs="Times New Roman"/>
          <w:color w:val="auto"/>
          <w:sz w:val="34"/>
          <w:szCs w:val="34"/>
        </w:rPr>
        <w:t>①</w:t>
      </w:r>
      <w:r>
        <w:rPr>
          <w:rFonts w:hint="default" w:ascii="Times New Roman" w:hAnsi="Times New Roman" w:eastAsia="方正仿宋简体" w:cs="Times New Roman"/>
          <w:b/>
          <w:bCs/>
          <w:color w:val="auto"/>
          <w:sz w:val="34"/>
          <w:szCs w:val="34"/>
        </w:rPr>
        <w:fldChar w:fldCharType="end"/>
      </w:r>
      <w:r>
        <w:rPr>
          <w:rFonts w:hint="default" w:ascii="Times New Roman" w:hAnsi="Times New Roman" w:eastAsia="方正仿宋简体" w:cs="Times New Roman"/>
          <w:color w:val="auto"/>
          <w:sz w:val="34"/>
          <w:szCs w:val="34"/>
        </w:rPr>
        <w:t>投入资金20万元，新建村部房屋5间，完善相关配套设施，解决该村办公设施短缺问题。</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fldChar w:fldCharType="begin"/>
      </w:r>
      <w:r>
        <w:rPr>
          <w:rFonts w:hint="default" w:ascii="Times New Roman" w:hAnsi="Times New Roman" w:eastAsia="方正仿宋简体" w:cs="Times New Roman"/>
          <w:color w:val="auto"/>
          <w:sz w:val="34"/>
          <w:szCs w:val="34"/>
        </w:rPr>
        <w:instrText xml:space="preserve"> = 2 \* GB3 \* MERGEFORMAT </w:instrText>
      </w:r>
      <w:r>
        <w:rPr>
          <w:rFonts w:hint="default" w:ascii="Times New Roman" w:hAnsi="Times New Roman" w:eastAsia="方正仿宋简体" w:cs="Times New Roman"/>
          <w:color w:val="auto"/>
          <w:sz w:val="34"/>
          <w:szCs w:val="34"/>
        </w:rPr>
        <w:fldChar w:fldCharType="separate"/>
      </w:r>
      <w:r>
        <w:rPr>
          <w:rFonts w:hint="default" w:ascii="Times New Roman" w:hAnsi="Times New Roman" w:eastAsia="方正仿宋简体" w:cs="Times New Roman"/>
          <w:color w:val="auto"/>
          <w:sz w:val="34"/>
          <w:szCs w:val="34"/>
        </w:rPr>
        <w:t>②</w:t>
      </w:r>
      <w:r>
        <w:rPr>
          <w:rFonts w:hint="default" w:ascii="Times New Roman" w:hAnsi="Times New Roman" w:eastAsia="方正仿宋简体" w:cs="Times New Roman"/>
          <w:color w:val="auto"/>
          <w:sz w:val="34"/>
          <w:szCs w:val="34"/>
        </w:rPr>
        <w:fldChar w:fldCharType="end"/>
      </w:r>
      <w:r>
        <w:rPr>
          <w:rFonts w:hint="default" w:ascii="Times New Roman" w:hAnsi="Times New Roman" w:eastAsia="方正仿宋简体" w:cs="Times New Roman"/>
          <w:color w:val="auto"/>
          <w:sz w:val="34"/>
          <w:szCs w:val="34"/>
        </w:rPr>
        <w:t>投入资金3万元，组织开展党建主题活动，完善组织阵地建设。</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val="0"/>
          <w:bCs w:val="0"/>
          <w:color w:val="auto"/>
          <w:kern w:val="2"/>
          <w:sz w:val="34"/>
          <w:szCs w:val="34"/>
          <w:lang w:val="en-US" w:eastAsia="zh-CN" w:bidi="ar-SA"/>
        </w:rPr>
        <w:fldChar w:fldCharType="begin"/>
      </w:r>
      <w:r>
        <w:rPr>
          <w:rFonts w:hint="default" w:ascii="Times New Roman" w:hAnsi="Times New Roman" w:eastAsia="方正仿宋简体" w:cs="Times New Roman"/>
          <w:b w:val="0"/>
          <w:bCs w:val="0"/>
          <w:color w:val="auto"/>
          <w:kern w:val="2"/>
          <w:sz w:val="34"/>
          <w:szCs w:val="34"/>
          <w:lang w:val="en-US" w:eastAsia="zh-CN" w:bidi="ar-SA"/>
        </w:rPr>
        <w:instrText xml:space="preserve"> = 3 \* GB3 \* MERGEFORMAT </w:instrText>
      </w:r>
      <w:r>
        <w:rPr>
          <w:rFonts w:hint="default" w:ascii="Times New Roman" w:hAnsi="Times New Roman" w:eastAsia="方正仿宋简体" w:cs="Times New Roman"/>
          <w:b w:val="0"/>
          <w:bCs w:val="0"/>
          <w:color w:val="auto"/>
          <w:kern w:val="2"/>
          <w:sz w:val="34"/>
          <w:szCs w:val="34"/>
          <w:lang w:val="en-US" w:eastAsia="zh-CN" w:bidi="ar-SA"/>
        </w:rPr>
        <w:fldChar w:fldCharType="separate"/>
      </w:r>
      <w:r>
        <w:rPr>
          <w:rFonts w:hint="default" w:ascii="Times New Roman" w:hAnsi="Times New Roman" w:eastAsia="方正仿宋简体" w:cs="Times New Roman"/>
          <w:b w:val="0"/>
          <w:bCs w:val="0"/>
          <w:color w:val="auto"/>
          <w:kern w:val="2"/>
          <w:sz w:val="34"/>
          <w:szCs w:val="34"/>
          <w:lang w:val="en-US" w:eastAsia="zh-CN" w:bidi="ar-SA"/>
        </w:rPr>
        <w:t>③</w:t>
      </w:r>
      <w:r>
        <w:rPr>
          <w:rFonts w:hint="default" w:ascii="Times New Roman" w:hAnsi="Times New Roman" w:eastAsia="方正仿宋简体" w:cs="Times New Roman"/>
          <w:b w:val="0"/>
          <w:bCs w:val="0"/>
          <w:color w:val="auto"/>
          <w:kern w:val="2"/>
          <w:sz w:val="34"/>
          <w:szCs w:val="34"/>
          <w:lang w:val="en-US" w:eastAsia="zh-CN" w:bidi="ar-SA"/>
        </w:rPr>
        <w:fldChar w:fldCharType="end"/>
      </w:r>
      <w:r>
        <w:rPr>
          <w:rFonts w:hint="default" w:ascii="Times New Roman" w:hAnsi="Times New Roman" w:eastAsia="方正仿宋简体" w:cs="Times New Roman"/>
          <w:color w:val="auto"/>
          <w:sz w:val="34"/>
          <w:szCs w:val="34"/>
        </w:rPr>
        <w:t>投入资金</w:t>
      </w:r>
      <w:r>
        <w:rPr>
          <w:rFonts w:hint="default" w:ascii="Times New Roman" w:hAnsi="Times New Roman" w:eastAsia="方正仿宋简体" w:cs="Times New Roman"/>
          <w:color w:val="auto"/>
          <w:sz w:val="34"/>
          <w:szCs w:val="34"/>
          <w:lang w:val="en-US" w:eastAsia="zh-CN"/>
        </w:rPr>
        <w:t>6</w:t>
      </w:r>
      <w:r>
        <w:rPr>
          <w:rFonts w:hint="default" w:ascii="Times New Roman" w:hAnsi="Times New Roman" w:eastAsia="方正仿宋简体" w:cs="Times New Roman"/>
          <w:color w:val="auto"/>
          <w:sz w:val="34"/>
          <w:szCs w:val="34"/>
        </w:rPr>
        <w:t>万元，</w:t>
      </w:r>
      <w:r>
        <w:rPr>
          <w:rFonts w:hint="default" w:ascii="Times New Roman" w:hAnsi="Times New Roman" w:eastAsia="方正仿宋简体" w:cs="Times New Roman"/>
          <w:b w:val="0"/>
          <w:bCs w:val="0"/>
          <w:color w:val="auto"/>
          <w:kern w:val="2"/>
          <w:sz w:val="34"/>
          <w:szCs w:val="34"/>
          <w:lang w:val="en-US" w:eastAsia="zh-CN" w:bidi="ar-SA"/>
        </w:rPr>
        <w:t>主要用于乡村治理中心建设，数字乡村平台建设，建立管理制度，完善相关设施设备，开展日常宣传活动等。</w:t>
      </w:r>
    </w:p>
    <w:p>
      <w:pPr>
        <w:pStyle w:val="2"/>
        <w:bidi w:val="0"/>
        <w:rPr>
          <w:rFonts w:hint="default" w:ascii="Times New Roman" w:hAnsi="Times New Roman" w:cs="Times New Roman"/>
        </w:rPr>
      </w:pPr>
      <w:r>
        <w:rPr>
          <w:rFonts w:hint="default" w:ascii="Times New Roman" w:hAnsi="Times New Roman" w:cs="Times New Roman"/>
        </w:rPr>
        <w:t>三、资金预算</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b/>
          <w:bCs/>
          <w:color w:val="auto"/>
          <w:sz w:val="34"/>
          <w:szCs w:val="34"/>
        </w:rPr>
      </w:pPr>
      <w:r>
        <w:rPr>
          <w:rFonts w:hint="default" w:ascii="Times New Roman" w:hAnsi="Times New Roman" w:eastAsia="方正仿宋简体" w:cs="Times New Roman"/>
          <w:color w:val="auto"/>
          <w:sz w:val="34"/>
          <w:szCs w:val="34"/>
        </w:rPr>
        <w:t>共投入乡村振兴示范村项目资金</w:t>
      </w:r>
      <w:r>
        <w:rPr>
          <w:rFonts w:hint="default" w:ascii="Times New Roman" w:hAnsi="Times New Roman" w:eastAsia="方正仿宋简体" w:cs="Times New Roman"/>
          <w:color w:val="auto"/>
          <w:sz w:val="34"/>
          <w:szCs w:val="34"/>
          <w:lang w:val="en-US" w:eastAsia="zh-CN"/>
        </w:rPr>
        <w:t>1357</w:t>
      </w:r>
      <w:r>
        <w:rPr>
          <w:rFonts w:hint="default" w:ascii="Times New Roman" w:hAnsi="Times New Roman" w:eastAsia="方正仿宋简体" w:cs="Times New Roman"/>
          <w:color w:val="auto"/>
          <w:sz w:val="34"/>
          <w:szCs w:val="34"/>
        </w:rPr>
        <w:t>万元，其中乡村振兴资金</w:t>
      </w:r>
      <w:r>
        <w:rPr>
          <w:rFonts w:hint="default" w:ascii="Times New Roman" w:hAnsi="Times New Roman" w:eastAsia="方正仿宋简体" w:cs="Times New Roman"/>
          <w:color w:val="auto"/>
          <w:sz w:val="34"/>
          <w:szCs w:val="34"/>
          <w:lang w:val="en-US" w:eastAsia="zh-CN"/>
        </w:rPr>
        <w:t>1000</w:t>
      </w:r>
      <w:r>
        <w:rPr>
          <w:rFonts w:hint="default" w:ascii="Times New Roman" w:hAnsi="Times New Roman" w:eastAsia="方正仿宋简体" w:cs="Times New Roman"/>
          <w:color w:val="auto"/>
          <w:sz w:val="34"/>
          <w:szCs w:val="34"/>
        </w:rPr>
        <w:t>万元、整合资金</w:t>
      </w:r>
      <w:r>
        <w:rPr>
          <w:rFonts w:hint="default" w:ascii="Times New Roman" w:hAnsi="Times New Roman" w:eastAsia="方正仿宋简体" w:cs="Times New Roman"/>
          <w:color w:val="auto"/>
          <w:sz w:val="34"/>
          <w:szCs w:val="34"/>
          <w:lang w:val="en-US" w:eastAsia="zh-CN"/>
        </w:rPr>
        <w:t>357</w:t>
      </w:r>
      <w:r>
        <w:rPr>
          <w:rFonts w:hint="default" w:ascii="Times New Roman" w:hAnsi="Times New Roman" w:eastAsia="方正仿宋简体" w:cs="Times New Roman"/>
          <w:color w:val="auto"/>
          <w:sz w:val="34"/>
          <w:szCs w:val="34"/>
        </w:rPr>
        <w:t>万元。</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pacing w:val="6"/>
          <w:sz w:val="34"/>
          <w:szCs w:val="34"/>
        </w:rPr>
      </w:pPr>
      <w:r>
        <w:rPr>
          <w:rStyle w:val="21"/>
          <w:rFonts w:hint="default" w:ascii="Times New Roman" w:hAnsi="Times New Roman" w:eastAsia="方正仿宋简体" w:cs="Times New Roman"/>
          <w:color w:val="auto"/>
          <w:sz w:val="34"/>
          <w:szCs w:val="34"/>
        </w:rPr>
        <w:t>高沙窝村：</w:t>
      </w:r>
      <w:r>
        <w:rPr>
          <w:rFonts w:hint="default" w:ascii="Times New Roman" w:hAnsi="Times New Roman" w:eastAsia="方正仿宋简体" w:cs="Times New Roman"/>
          <w:color w:val="auto"/>
          <w:spacing w:val="6"/>
          <w:sz w:val="34"/>
          <w:szCs w:val="34"/>
        </w:rPr>
        <w:t>总投入资金</w:t>
      </w:r>
      <w:r>
        <w:rPr>
          <w:rFonts w:hint="default" w:ascii="Times New Roman" w:hAnsi="Times New Roman" w:eastAsia="方正仿宋简体" w:cs="Times New Roman"/>
          <w:color w:val="auto"/>
          <w:spacing w:val="6"/>
          <w:sz w:val="34"/>
          <w:szCs w:val="34"/>
          <w:lang w:val="en-US" w:eastAsia="zh-CN"/>
        </w:rPr>
        <w:t>717</w:t>
      </w:r>
      <w:r>
        <w:rPr>
          <w:rFonts w:hint="default" w:ascii="Times New Roman" w:hAnsi="Times New Roman" w:eastAsia="方正仿宋简体" w:cs="Times New Roman"/>
          <w:color w:val="auto"/>
          <w:spacing w:val="6"/>
          <w:sz w:val="34"/>
          <w:szCs w:val="34"/>
        </w:rPr>
        <w:t>万元，包含整合资金</w:t>
      </w:r>
      <w:r>
        <w:rPr>
          <w:rFonts w:hint="default" w:ascii="Times New Roman" w:hAnsi="Times New Roman" w:eastAsia="方正仿宋简体" w:cs="Times New Roman"/>
          <w:color w:val="auto"/>
          <w:spacing w:val="6"/>
          <w:sz w:val="34"/>
          <w:szCs w:val="34"/>
          <w:lang w:val="en-US" w:eastAsia="zh-CN"/>
        </w:rPr>
        <w:t>217</w:t>
      </w:r>
      <w:r>
        <w:rPr>
          <w:rFonts w:hint="default" w:ascii="Times New Roman" w:hAnsi="Times New Roman" w:eastAsia="方正仿宋简体" w:cs="Times New Roman"/>
          <w:color w:val="auto"/>
          <w:spacing w:val="6"/>
          <w:sz w:val="34"/>
          <w:szCs w:val="34"/>
        </w:rPr>
        <w:t>万元，乡村振兴资金</w:t>
      </w:r>
      <w:r>
        <w:rPr>
          <w:rFonts w:hint="default" w:ascii="Times New Roman" w:hAnsi="Times New Roman" w:eastAsia="方正仿宋简体" w:cs="Times New Roman"/>
          <w:color w:val="auto"/>
          <w:spacing w:val="6"/>
          <w:sz w:val="34"/>
          <w:szCs w:val="34"/>
          <w:lang w:val="en-US" w:eastAsia="zh-CN"/>
        </w:rPr>
        <w:t>500</w:t>
      </w:r>
      <w:r>
        <w:rPr>
          <w:rFonts w:hint="default" w:ascii="Times New Roman" w:hAnsi="Times New Roman" w:eastAsia="方正仿宋简体" w:cs="Times New Roman"/>
          <w:color w:val="auto"/>
          <w:spacing w:val="6"/>
          <w:sz w:val="34"/>
          <w:szCs w:val="34"/>
        </w:rPr>
        <w:t>万元。其中产业振兴</w:t>
      </w:r>
      <w:r>
        <w:rPr>
          <w:rFonts w:hint="default" w:ascii="Times New Roman" w:hAnsi="Times New Roman" w:eastAsia="方正仿宋简体" w:cs="Times New Roman"/>
          <w:color w:val="auto"/>
          <w:spacing w:val="6"/>
          <w:sz w:val="34"/>
          <w:szCs w:val="34"/>
          <w:lang w:val="en-US" w:eastAsia="zh-CN"/>
        </w:rPr>
        <w:t>335</w:t>
      </w:r>
      <w:r>
        <w:rPr>
          <w:rFonts w:hint="default" w:ascii="Times New Roman" w:hAnsi="Times New Roman" w:eastAsia="方正仿宋简体" w:cs="Times New Roman"/>
          <w:color w:val="auto"/>
          <w:spacing w:val="6"/>
          <w:sz w:val="34"/>
          <w:szCs w:val="34"/>
        </w:rPr>
        <w:t>万元、生态振兴</w:t>
      </w:r>
      <w:r>
        <w:rPr>
          <w:rFonts w:hint="default" w:ascii="Times New Roman" w:hAnsi="Times New Roman" w:eastAsia="方正仿宋简体" w:cs="Times New Roman"/>
          <w:color w:val="auto"/>
          <w:spacing w:val="6"/>
          <w:sz w:val="34"/>
          <w:szCs w:val="34"/>
          <w:lang w:val="en-US" w:eastAsia="zh-CN"/>
        </w:rPr>
        <w:t>280</w:t>
      </w:r>
      <w:r>
        <w:rPr>
          <w:rFonts w:hint="default" w:ascii="Times New Roman" w:hAnsi="Times New Roman" w:eastAsia="方正仿宋简体" w:cs="Times New Roman"/>
          <w:color w:val="auto"/>
          <w:spacing w:val="6"/>
          <w:sz w:val="34"/>
          <w:szCs w:val="34"/>
        </w:rPr>
        <w:t>万元、文化振兴</w:t>
      </w:r>
      <w:r>
        <w:rPr>
          <w:rFonts w:hint="default" w:ascii="Times New Roman" w:hAnsi="Times New Roman" w:eastAsia="方正仿宋简体" w:cs="Times New Roman"/>
          <w:color w:val="auto"/>
          <w:spacing w:val="6"/>
          <w:sz w:val="34"/>
          <w:szCs w:val="34"/>
          <w:lang w:val="en-US" w:eastAsia="zh-CN"/>
        </w:rPr>
        <w:t>32</w:t>
      </w:r>
      <w:r>
        <w:rPr>
          <w:rFonts w:hint="default" w:ascii="Times New Roman" w:hAnsi="Times New Roman" w:eastAsia="方正仿宋简体" w:cs="Times New Roman"/>
          <w:color w:val="auto"/>
          <w:spacing w:val="6"/>
          <w:sz w:val="34"/>
          <w:szCs w:val="34"/>
        </w:rPr>
        <w:t>万元、组织振兴</w:t>
      </w:r>
      <w:r>
        <w:rPr>
          <w:rFonts w:hint="default" w:ascii="Times New Roman" w:hAnsi="Times New Roman" w:eastAsia="方正仿宋简体" w:cs="Times New Roman"/>
          <w:color w:val="auto"/>
          <w:spacing w:val="6"/>
          <w:sz w:val="34"/>
          <w:szCs w:val="34"/>
          <w:lang w:val="en-US" w:eastAsia="zh-CN"/>
        </w:rPr>
        <w:t>32</w:t>
      </w:r>
      <w:r>
        <w:rPr>
          <w:rFonts w:hint="default" w:ascii="Times New Roman" w:hAnsi="Times New Roman" w:eastAsia="方正仿宋简体" w:cs="Times New Roman"/>
          <w:color w:val="auto"/>
          <w:spacing w:val="6"/>
          <w:sz w:val="34"/>
          <w:szCs w:val="34"/>
        </w:rPr>
        <w:t>万元、人才振兴</w:t>
      </w:r>
      <w:r>
        <w:rPr>
          <w:rFonts w:hint="default" w:ascii="Times New Roman" w:hAnsi="Times New Roman" w:eastAsia="方正仿宋简体" w:cs="Times New Roman"/>
          <w:color w:val="auto"/>
          <w:spacing w:val="6"/>
          <w:sz w:val="34"/>
          <w:szCs w:val="34"/>
          <w:lang w:val="en-US" w:eastAsia="zh-CN"/>
        </w:rPr>
        <w:t>3</w:t>
      </w:r>
      <w:r>
        <w:rPr>
          <w:rFonts w:hint="default" w:ascii="Times New Roman" w:hAnsi="Times New Roman" w:eastAsia="方正仿宋简体" w:cs="Times New Roman"/>
          <w:color w:val="auto"/>
          <w:spacing w:val="6"/>
          <w:sz w:val="34"/>
          <w:szCs w:val="34"/>
        </w:rPr>
        <w:t>万元</w:t>
      </w:r>
      <w:r>
        <w:rPr>
          <w:rFonts w:hint="default" w:ascii="Times New Roman" w:hAnsi="Times New Roman" w:eastAsia="方正仿宋简体" w:cs="Times New Roman"/>
          <w:color w:val="auto"/>
          <w:spacing w:val="6"/>
          <w:sz w:val="34"/>
          <w:szCs w:val="34"/>
          <w:lang w:eastAsia="zh-CN"/>
        </w:rPr>
        <w:t>，其它费用</w:t>
      </w:r>
      <w:r>
        <w:rPr>
          <w:rFonts w:hint="default" w:ascii="Times New Roman" w:hAnsi="Times New Roman" w:eastAsia="方正仿宋简体" w:cs="Times New Roman"/>
          <w:color w:val="auto"/>
          <w:spacing w:val="6"/>
          <w:sz w:val="34"/>
          <w:szCs w:val="34"/>
          <w:lang w:val="en-US" w:eastAsia="zh-CN"/>
        </w:rPr>
        <w:t>35万元</w:t>
      </w:r>
      <w:r>
        <w:rPr>
          <w:rFonts w:hint="default" w:ascii="Times New Roman" w:hAnsi="Times New Roman" w:eastAsia="方正仿宋简体" w:cs="Times New Roman"/>
          <w:color w:val="auto"/>
          <w:spacing w:val="6"/>
          <w:sz w:val="34"/>
          <w:szCs w:val="34"/>
        </w:rPr>
        <w:t>。</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pacing w:val="6"/>
          <w:sz w:val="34"/>
          <w:szCs w:val="34"/>
        </w:rPr>
      </w:pPr>
      <w:r>
        <w:rPr>
          <w:rStyle w:val="21"/>
          <w:rFonts w:hint="default" w:ascii="Times New Roman" w:hAnsi="Times New Roman" w:eastAsia="方正仿宋简体" w:cs="Times New Roman"/>
          <w:color w:val="auto"/>
          <w:sz w:val="34"/>
          <w:szCs w:val="34"/>
        </w:rPr>
        <w:t>施记圈村：</w:t>
      </w:r>
      <w:r>
        <w:rPr>
          <w:rFonts w:hint="default" w:ascii="Times New Roman" w:hAnsi="Times New Roman" w:eastAsia="方正仿宋简体" w:cs="Times New Roman"/>
          <w:color w:val="auto"/>
          <w:spacing w:val="6"/>
          <w:sz w:val="34"/>
          <w:szCs w:val="34"/>
        </w:rPr>
        <w:t>总投入资金</w:t>
      </w:r>
      <w:r>
        <w:rPr>
          <w:rFonts w:hint="default" w:ascii="Times New Roman" w:hAnsi="Times New Roman" w:eastAsia="方正仿宋简体" w:cs="Times New Roman"/>
          <w:color w:val="auto"/>
          <w:spacing w:val="6"/>
          <w:sz w:val="34"/>
          <w:szCs w:val="34"/>
          <w:lang w:val="en-US" w:eastAsia="zh-CN"/>
        </w:rPr>
        <w:t>640</w:t>
      </w:r>
      <w:r>
        <w:rPr>
          <w:rFonts w:hint="default" w:ascii="Times New Roman" w:hAnsi="Times New Roman" w:eastAsia="方正仿宋简体" w:cs="Times New Roman"/>
          <w:color w:val="auto"/>
          <w:spacing w:val="6"/>
          <w:sz w:val="34"/>
          <w:szCs w:val="34"/>
        </w:rPr>
        <w:t>万元，包含整合资金</w:t>
      </w:r>
      <w:r>
        <w:rPr>
          <w:rFonts w:hint="default" w:ascii="Times New Roman" w:hAnsi="Times New Roman" w:eastAsia="方正仿宋简体" w:cs="Times New Roman"/>
          <w:color w:val="auto"/>
          <w:spacing w:val="6"/>
          <w:sz w:val="34"/>
          <w:szCs w:val="34"/>
          <w:lang w:val="en-US" w:eastAsia="zh-CN"/>
        </w:rPr>
        <w:t>140</w:t>
      </w:r>
      <w:r>
        <w:rPr>
          <w:rFonts w:hint="default" w:ascii="Times New Roman" w:hAnsi="Times New Roman" w:eastAsia="方正仿宋简体" w:cs="Times New Roman"/>
          <w:color w:val="auto"/>
          <w:spacing w:val="6"/>
          <w:sz w:val="34"/>
          <w:szCs w:val="34"/>
        </w:rPr>
        <w:t>万元，乡村振兴资金</w:t>
      </w:r>
      <w:r>
        <w:rPr>
          <w:rFonts w:hint="default" w:ascii="Times New Roman" w:hAnsi="Times New Roman" w:eastAsia="方正仿宋简体" w:cs="Times New Roman"/>
          <w:color w:val="auto"/>
          <w:spacing w:val="6"/>
          <w:sz w:val="34"/>
          <w:szCs w:val="34"/>
          <w:lang w:val="en-US" w:eastAsia="zh-CN"/>
        </w:rPr>
        <w:t>500</w:t>
      </w:r>
      <w:r>
        <w:rPr>
          <w:rFonts w:hint="default" w:ascii="Times New Roman" w:hAnsi="Times New Roman" w:eastAsia="方正仿宋简体" w:cs="Times New Roman"/>
          <w:color w:val="auto"/>
          <w:spacing w:val="6"/>
          <w:sz w:val="34"/>
          <w:szCs w:val="34"/>
        </w:rPr>
        <w:t>万元。其中产业振兴</w:t>
      </w:r>
      <w:r>
        <w:rPr>
          <w:rFonts w:hint="default" w:ascii="Times New Roman" w:hAnsi="Times New Roman" w:eastAsia="方正仿宋简体" w:cs="Times New Roman"/>
          <w:color w:val="auto"/>
          <w:spacing w:val="6"/>
          <w:sz w:val="34"/>
          <w:szCs w:val="34"/>
          <w:lang w:val="en-US" w:eastAsia="zh-CN"/>
        </w:rPr>
        <w:t>235</w:t>
      </w:r>
      <w:r>
        <w:rPr>
          <w:rFonts w:hint="default" w:ascii="Times New Roman" w:hAnsi="Times New Roman" w:eastAsia="方正仿宋简体" w:cs="Times New Roman"/>
          <w:color w:val="auto"/>
          <w:spacing w:val="6"/>
          <w:sz w:val="34"/>
          <w:szCs w:val="34"/>
        </w:rPr>
        <w:t>万元、生态振兴</w:t>
      </w:r>
      <w:r>
        <w:rPr>
          <w:rFonts w:hint="default" w:ascii="Times New Roman" w:hAnsi="Times New Roman" w:eastAsia="方正仿宋简体" w:cs="Times New Roman"/>
          <w:color w:val="auto"/>
          <w:spacing w:val="6"/>
          <w:sz w:val="34"/>
          <w:szCs w:val="34"/>
          <w:lang w:val="en-US" w:eastAsia="zh-CN"/>
        </w:rPr>
        <w:t>335</w:t>
      </w:r>
      <w:r>
        <w:rPr>
          <w:rFonts w:hint="default" w:ascii="Times New Roman" w:hAnsi="Times New Roman" w:eastAsia="方正仿宋简体" w:cs="Times New Roman"/>
          <w:color w:val="auto"/>
          <w:spacing w:val="6"/>
          <w:sz w:val="34"/>
          <w:szCs w:val="34"/>
        </w:rPr>
        <w:t>万元、文化振兴</w:t>
      </w:r>
      <w:r>
        <w:rPr>
          <w:rFonts w:hint="default" w:ascii="Times New Roman" w:hAnsi="Times New Roman" w:eastAsia="方正仿宋简体" w:cs="Times New Roman"/>
          <w:color w:val="auto"/>
          <w:spacing w:val="6"/>
          <w:sz w:val="34"/>
          <w:szCs w:val="34"/>
          <w:lang w:val="en-US" w:eastAsia="zh-CN"/>
        </w:rPr>
        <w:t>3</w:t>
      </w:r>
      <w:r>
        <w:rPr>
          <w:rFonts w:hint="default" w:ascii="Times New Roman" w:hAnsi="Times New Roman" w:eastAsia="方正仿宋简体" w:cs="Times New Roman"/>
          <w:color w:val="auto"/>
          <w:spacing w:val="6"/>
          <w:sz w:val="34"/>
          <w:szCs w:val="34"/>
        </w:rPr>
        <w:t>万元、组织振兴</w:t>
      </w:r>
      <w:r>
        <w:rPr>
          <w:rFonts w:hint="default" w:ascii="Times New Roman" w:hAnsi="Times New Roman" w:eastAsia="方正仿宋简体" w:cs="Times New Roman"/>
          <w:color w:val="auto"/>
          <w:spacing w:val="6"/>
          <w:sz w:val="34"/>
          <w:szCs w:val="34"/>
          <w:lang w:val="en-US" w:eastAsia="zh-CN"/>
        </w:rPr>
        <w:t>29</w:t>
      </w:r>
      <w:r>
        <w:rPr>
          <w:rFonts w:hint="default" w:ascii="Times New Roman" w:hAnsi="Times New Roman" w:eastAsia="方正仿宋简体" w:cs="Times New Roman"/>
          <w:color w:val="auto"/>
          <w:spacing w:val="6"/>
          <w:sz w:val="34"/>
          <w:szCs w:val="34"/>
        </w:rPr>
        <w:t>万元、人才振兴</w:t>
      </w:r>
      <w:r>
        <w:rPr>
          <w:rFonts w:hint="default" w:ascii="Times New Roman" w:hAnsi="Times New Roman" w:eastAsia="方正仿宋简体" w:cs="Times New Roman"/>
          <w:color w:val="auto"/>
          <w:spacing w:val="6"/>
          <w:sz w:val="34"/>
          <w:szCs w:val="34"/>
          <w:lang w:val="en-US" w:eastAsia="zh-CN"/>
        </w:rPr>
        <w:t>3</w:t>
      </w:r>
      <w:r>
        <w:rPr>
          <w:rFonts w:hint="default" w:ascii="Times New Roman" w:hAnsi="Times New Roman" w:eastAsia="方正仿宋简体" w:cs="Times New Roman"/>
          <w:color w:val="auto"/>
          <w:spacing w:val="6"/>
          <w:sz w:val="34"/>
          <w:szCs w:val="34"/>
        </w:rPr>
        <w:t>万元</w:t>
      </w:r>
      <w:r>
        <w:rPr>
          <w:rFonts w:hint="default" w:ascii="Times New Roman" w:hAnsi="Times New Roman" w:eastAsia="方正仿宋简体" w:cs="Times New Roman"/>
          <w:color w:val="auto"/>
          <w:spacing w:val="6"/>
          <w:sz w:val="34"/>
          <w:szCs w:val="34"/>
          <w:lang w:eastAsia="zh-CN"/>
        </w:rPr>
        <w:t>，其它费用</w:t>
      </w:r>
      <w:r>
        <w:rPr>
          <w:rFonts w:hint="default" w:ascii="Times New Roman" w:hAnsi="Times New Roman" w:eastAsia="方正仿宋简体" w:cs="Times New Roman"/>
          <w:color w:val="auto"/>
          <w:spacing w:val="6"/>
          <w:sz w:val="34"/>
          <w:szCs w:val="34"/>
          <w:lang w:val="en-US" w:eastAsia="zh-CN"/>
        </w:rPr>
        <w:t>35万元</w:t>
      </w:r>
      <w:r>
        <w:rPr>
          <w:rFonts w:hint="default" w:ascii="Times New Roman" w:hAnsi="Times New Roman" w:eastAsia="方正仿宋简体" w:cs="Times New Roman"/>
          <w:color w:val="auto"/>
          <w:spacing w:val="6"/>
          <w:sz w:val="34"/>
          <w:szCs w:val="34"/>
        </w:rPr>
        <w:t>。</w:t>
      </w:r>
    </w:p>
    <w:p>
      <w:pPr>
        <w:pStyle w:val="2"/>
        <w:bidi w:val="0"/>
        <w:rPr>
          <w:rFonts w:hint="default" w:ascii="Times New Roman" w:hAnsi="Times New Roman" w:cs="Times New Roman"/>
        </w:rPr>
      </w:pPr>
      <w:r>
        <w:rPr>
          <w:rFonts w:hint="default" w:ascii="Times New Roman" w:hAnsi="Times New Roman" w:cs="Times New Roman"/>
        </w:rPr>
        <w:t>四、保障措施</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Style w:val="21"/>
          <w:rFonts w:hint="default" w:ascii="Times New Roman" w:hAnsi="Times New Roman" w:cs="Times New Roman"/>
        </w:rPr>
        <w:t>（一）加强组织领导。</w:t>
      </w:r>
      <w:r>
        <w:rPr>
          <w:rFonts w:hint="default" w:ascii="Times New Roman" w:hAnsi="Times New Roman" w:eastAsia="方正仿宋简体" w:cs="Times New Roman"/>
          <w:color w:val="auto"/>
          <w:sz w:val="34"/>
          <w:szCs w:val="34"/>
        </w:rPr>
        <w:t>成立以镇党委书记任组长，镇长、分管领导及包村领导任副组长的脱贫攻坚与乡村振兴有效衔接示范村建设领导小组，做到工作安排部署到位，责任划分到位、工作有序开展，做好上下衔接，形成合力，全力推进示范村各环节工作。</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eastAsia="zh-CN"/>
        </w:rPr>
      </w:pPr>
      <w:r>
        <w:rPr>
          <w:rStyle w:val="21"/>
          <w:rFonts w:hint="default" w:ascii="Times New Roman" w:hAnsi="Times New Roman" w:cs="Times New Roman"/>
        </w:rPr>
        <w:t>（二）严格实施程序。</w:t>
      </w:r>
      <w:r>
        <w:rPr>
          <w:rFonts w:hint="default" w:ascii="Times New Roman" w:hAnsi="Times New Roman" w:eastAsia="方正仿宋简体" w:cs="Times New Roman"/>
          <w:color w:val="auto"/>
          <w:sz w:val="34"/>
          <w:szCs w:val="34"/>
        </w:rPr>
        <w:t>严格按照项目审批、招投标等有关程序组织实施，并由分管领导、包村领导、包村干部、村支书、村主任、驻村工作队</w:t>
      </w:r>
      <w:r>
        <w:rPr>
          <w:rFonts w:hint="default" w:ascii="Times New Roman" w:hAnsi="Times New Roman" w:eastAsia="方正仿宋简体" w:cs="Times New Roman"/>
          <w:color w:val="auto"/>
          <w:sz w:val="34"/>
          <w:szCs w:val="34"/>
          <w:lang w:eastAsia="zh-CN"/>
        </w:rPr>
        <w:t>全程负责组织推进相关项目建设</w:t>
      </w:r>
      <w:r>
        <w:rPr>
          <w:rFonts w:hint="default" w:ascii="Times New Roman" w:hAnsi="Times New Roman" w:eastAsia="方正仿宋简体" w:cs="Times New Roman"/>
          <w:color w:val="auto"/>
          <w:sz w:val="34"/>
          <w:szCs w:val="34"/>
        </w:rPr>
        <w:t>，对实施项目内容和资金兑付进行严格把关审核</w:t>
      </w:r>
      <w:r>
        <w:rPr>
          <w:rFonts w:hint="default" w:ascii="Times New Roman" w:hAnsi="Times New Roman" w:eastAsia="方正仿宋简体" w:cs="Times New Roman"/>
          <w:color w:val="auto"/>
          <w:sz w:val="34"/>
          <w:szCs w:val="34"/>
          <w:lang w:eastAsia="zh-CN"/>
        </w:rPr>
        <w:t>，并做好项目验收工作。</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pacing w:val="-11"/>
          <w:sz w:val="34"/>
          <w:szCs w:val="34"/>
        </w:rPr>
      </w:pPr>
      <w:r>
        <w:rPr>
          <w:rStyle w:val="21"/>
          <w:rFonts w:hint="default" w:ascii="Times New Roman" w:hAnsi="Times New Roman" w:cs="Times New Roman"/>
        </w:rPr>
        <w:t>（三）保证质量进度。</w:t>
      </w:r>
      <w:r>
        <w:rPr>
          <w:rFonts w:hint="default" w:ascii="Times New Roman" w:hAnsi="Times New Roman" w:eastAsia="方正仿宋简体" w:cs="Times New Roman"/>
          <w:color w:val="auto"/>
          <w:sz w:val="34"/>
          <w:szCs w:val="34"/>
        </w:rPr>
        <w:t>示范村建设工作时间紧、任务重，各村</w:t>
      </w:r>
      <w:r>
        <w:rPr>
          <w:rFonts w:hint="default" w:ascii="Times New Roman" w:hAnsi="Times New Roman" w:eastAsia="方正仿宋简体" w:cs="Times New Roman"/>
          <w:color w:val="auto"/>
          <w:sz w:val="34"/>
          <w:szCs w:val="34"/>
          <w:lang w:eastAsia="zh-CN"/>
        </w:rPr>
        <w:t>包村领导牵头指导，</w:t>
      </w:r>
      <w:r>
        <w:rPr>
          <w:rFonts w:hint="default" w:ascii="Times New Roman" w:hAnsi="Times New Roman" w:eastAsia="方正仿宋简体" w:cs="Times New Roman"/>
          <w:color w:val="auto"/>
          <w:sz w:val="34"/>
          <w:szCs w:val="34"/>
        </w:rPr>
        <w:t>支书、主任以及第一书记具体负责，制定</w:t>
      </w:r>
      <w:r>
        <w:rPr>
          <w:rFonts w:hint="default" w:ascii="Times New Roman" w:hAnsi="Times New Roman" w:eastAsia="方正仿宋简体" w:cs="Times New Roman"/>
          <w:color w:val="auto"/>
          <w:sz w:val="34"/>
          <w:szCs w:val="34"/>
          <w:lang w:eastAsia="zh-CN"/>
        </w:rPr>
        <w:t>工作</w:t>
      </w:r>
      <w:r>
        <w:rPr>
          <w:rFonts w:hint="default" w:ascii="Times New Roman" w:hAnsi="Times New Roman" w:eastAsia="方正仿宋简体" w:cs="Times New Roman"/>
          <w:color w:val="auto"/>
          <w:sz w:val="34"/>
          <w:szCs w:val="34"/>
        </w:rPr>
        <w:t>推进计划，做到任务明确、责任到人</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rPr>
        <w:t>措施具体。并严格按</w:t>
      </w:r>
      <w:r>
        <w:rPr>
          <w:rFonts w:hint="default" w:ascii="Times New Roman" w:hAnsi="Times New Roman" w:eastAsia="方正仿宋简体" w:cs="Times New Roman"/>
          <w:color w:val="auto"/>
          <w:spacing w:val="-11"/>
          <w:sz w:val="34"/>
          <w:szCs w:val="34"/>
        </w:rPr>
        <w:t>照项目实施内容、时间节点开展工作，确保工作保质保量按时完成。</w:t>
      </w:r>
    </w:p>
    <w:p>
      <w:pPr>
        <w:pStyle w:val="11"/>
        <w:keepNext w:val="0"/>
        <w:keepLines w:val="0"/>
        <w:pageBreakBefore w:val="0"/>
        <w:widowControl w:val="0"/>
        <w:kinsoku/>
        <w:wordWrap/>
        <w:overflowPunct/>
        <w:topLinePunct w:val="0"/>
        <w:autoSpaceDE/>
        <w:autoSpaceDN/>
        <w:bidi w:val="0"/>
        <w:adjustRightInd/>
        <w:snapToGrid/>
        <w:spacing w:before="0" w:after="0" w:line="580" w:lineRule="exact"/>
        <w:jc w:val="both"/>
        <w:textAlignment w:val="auto"/>
        <w:rPr>
          <w:rFonts w:hint="default" w:ascii="Times New Roman" w:hAnsi="Times New Roman" w:eastAsia="方正仿宋简体" w:cs="Times New Roman"/>
          <w:color w:val="auto"/>
          <w:spacing w:val="-11"/>
          <w:sz w:val="34"/>
          <w:szCs w:val="34"/>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80" w:firstLineChars="200"/>
        <w:jc w:val="both"/>
        <w:textAlignment w:val="auto"/>
        <w:rPr>
          <w:rFonts w:hint="default" w:ascii="Times New Roman" w:hAnsi="Times New Roman" w:eastAsia="方正仿宋简体" w:cs="Times New Roman"/>
          <w:color w:val="auto"/>
          <w:kern w:val="0"/>
          <w:sz w:val="34"/>
          <w:szCs w:val="34"/>
        </w:rPr>
      </w:pPr>
      <w:r>
        <w:rPr>
          <w:rFonts w:hint="default" w:ascii="Times New Roman" w:hAnsi="Times New Roman" w:eastAsia="方正仿宋简体" w:cs="Times New Roman"/>
          <w:color w:val="auto"/>
          <w:kern w:val="0"/>
          <w:sz w:val="34"/>
          <w:szCs w:val="34"/>
        </w:rPr>
        <w:t>附件：高沙窝镇2022年乡村振兴示范村项目清单</w:t>
      </w:r>
    </w:p>
    <w:p>
      <w:pPr>
        <w:pStyle w:val="17"/>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Style w:val="17"/>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Style w:val="17"/>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Style w:val="17"/>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Style w:val="17"/>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Style w:val="17"/>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pPr>
    </w:p>
    <w:p>
      <w:pPr>
        <w:pStyle w:val="17"/>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sectPr>
          <w:pgSz w:w="11906" w:h="16838"/>
          <w:pgMar w:top="1417" w:right="1474" w:bottom="1417" w:left="1587" w:header="851" w:footer="794" w:gutter="0"/>
          <w:pgBorders>
            <w:top w:val="none" w:sz="0" w:space="0"/>
            <w:left w:val="none" w:sz="0" w:space="0"/>
            <w:bottom w:val="none" w:sz="0" w:space="0"/>
            <w:right w:val="none" w:sz="0" w:space="0"/>
          </w:pgBorders>
          <w:pgNumType w:fmt="decimal"/>
          <w:cols w:space="0" w:num="1"/>
          <w:rtlGutter w:val="0"/>
          <w:docGrid w:type="lines" w:linePitch="315" w:charSpace="0"/>
        </w:sectPr>
      </w:pP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高沙窝镇高沙窝村2022年乡村振兴示范村项目清单（巩固提升）</w:t>
      </w:r>
    </w:p>
    <w:tbl>
      <w:tblPr>
        <w:tblStyle w:val="13"/>
        <w:tblW w:w="1417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57" w:type="dxa"/>
          <w:bottom w:w="0" w:type="dxa"/>
          <w:right w:w="57" w:type="dxa"/>
        </w:tblCellMar>
      </w:tblPr>
      <w:tblGrid>
        <w:gridCol w:w="531"/>
        <w:gridCol w:w="611"/>
        <w:gridCol w:w="630"/>
        <w:gridCol w:w="1146"/>
        <w:gridCol w:w="6504"/>
        <w:gridCol w:w="705"/>
        <w:gridCol w:w="885"/>
        <w:gridCol w:w="735"/>
        <w:gridCol w:w="615"/>
        <w:gridCol w:w="795"/>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70" w:hRule="atLeast"/>
          <w:tblHeader/>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类别</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65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主要建设内容及投资标准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（分项目填写）</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建设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年限</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资金总额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（万元）</w:t>
            </w:r>
          </w:p>
        </w:tc>
        <w:tc>
          <w:tcPr>
            <w:tcW w:w="21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70" w:hRule="atLeast"/>
          <w:tblHead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整合行业部门资金</w:t>
            </w: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乡村振兴资金</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270" w:hRule="atLeast"/>
          <w:tblHead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559" w:hRule="atLeast"/>
          <w:tblHeader/>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5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衔接资金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县财政资金</w:t>
            </w: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74"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高沙窝镇</w:t>
            </w:r>
          </w:p>
        </w:tc>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高沙</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窝村</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产业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振兴</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村集体生态牧场配套完善项目</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新建管理房3间，购置小型饲喂机械、撒料车、日粮机等设备，推动村集体经济加快发展壮大。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9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废旧圈棚改造利用项目</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对废旧圈棚进行改造再利用，引导群众出户入园，逐步实现人畜分离，推动滩羊标准化养殖，产业规模持续发展壮大。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100</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100</w:t>
            </w:r>
          </w:p>
        </w:tc>
        <w:tc>
          <w:tcPr>
            <w:tcW w:w="79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45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日光温室完善提升项目</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对日光温室短缺设施设备进行完善，并配套完善园区道路等基础设施，加快做大做强高沙窝西红柿产业。</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70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70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82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高沙窝西红柿冷库项目</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为高沙窝西红柿产业基地配建1座冷库及分拣中心，解决当前产品无处储存、保鲜时间短、不能大批量供给等问题，助力产业加速发展壮大。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60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60</w:t>
            </w:r>
          </w:p>
        </w:tc>
        <w:tc>
          <w:tcPr>
            <w:tcW w:w="61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pacing w:val="-17"/>
                <w:kern w:val="0"/>
                <w:sz w:val="18"/>
                <w:szCs w:val="18"/>
                <w:u w:val="none"/>
                <w:lang w:val="en-US" w:eastAsia="zh-CN" w:bidi="ar"/>
              </w:rPr>
              <w:t>整合农业农村局冷藏保鲜设施项目资金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72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老旧水利设施改造提升项目</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对余庄子村5号、6号老旧机井进行维修改造，配套安装30KV变压器1台、水泵2套，解决140亩耕地地无法正常浇水问题，并由村集体发展规模经营，促进村集体和群众稳定增收。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78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pacing w:val="-11"/>
                <w:kern w:val="0"/>
                <w:sz w:val="18"/>
                <w:szCs w:val="18"/>
                <w:u w:val="none"/>
                <w:lang w:val="en-US" w:eastAsia="zh-CN" w:bidi="ar"/>
              </w:rPr>
              <w:t>“五清</w:t>
            </w:r>
            <w:r>
              <w:rPr>
                <w:rFonts w:hint="default" w:ascii="Times New Roman" w:hAnsi="Times New Roman" w:eastAsia="方正仿宋简体" w:cs="Times New Roman"/>
                <w:i w:val="0"/>
                <w:iCs w:val="0"/>
                <w:color w:val="auto"/>
                <w:kern w:val="0"/>
                <w:sz w:val="18"/>
                <w:szCs w:val="18"/>
                <w:u w:val="none"/>
                <w:lang w:val="en-US" w:eastAsia="zh-CN" w:bidi="ar"/>
              </w:rPr>
              <w:t>”“六化”行动</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持续推进环境卫生综合整治，重点用于清理农村生活垃圾、清理农业生产废弃物、清理乱堆乱放、清理残垣断壁，实施村庄内道路硬化、公共设施完善，公益主题宣传及微小公园建设等。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0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农村改厕</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争取农业农村局项目资金实施农村改厕20户</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7</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整合农业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农村局项</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9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积分超市</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支持人居环境整治“积分超市”货物购置及长效机制完善等，激励群众积极参与人居环境整治。</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53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村庄绿化</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在5个村民小组实施村庄绿化177亩、庭院经果林170亩。</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120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整合自然资源局村庄绿化项目资金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700" w:hRule="atLeast"/>
        </w:trPr>
        <w:tc>
          <w:tcPr>
            <w:tcW w:w="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高沙窝镇</w:t>
            </w:r>
          </w:p>
        </w:tc>
        <w:tc>
          <w:tcPr>
            <w:tcW w:w="6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高沙窝村</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村庄废旧基础设施清理项目</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重点对村庄废旧基础设施进行清理，并对部分可利用设施进行维修或增补。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5" w:type="dxa"/>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6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文化振兴</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文化活动室项目</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争取天利丰公司资金在余庄子新建文化活动室70平方米，争取中能建公司资金在胡记圈新建文化活动室90平方米。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整合天利丰公司、中能建公司资金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78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文化活动开展及设备采购项目</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重点用于文化活动开展及配套服装道具等设备购买，为丰富群众文化生活提供保障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56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文化培训</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邀请盐州艺术团等艺术团体，选拔培养文艺骨干，组建文化志愿服务队，组织排练群众喜闻乐见的文艺节目，开展经常性的文化活动。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102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人才振兴</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人才培训 激励项目</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加大致富能手、新型经营主体、新型职业农民、返乡创业人员、道德模范等“两个带头人”培育力度，集中组织到县内外进行现场教学观摩培训， 以开阔眼界、拓展思路，增强技能。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66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组织振兴</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村级阵地改造提升项目</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对村级基础设施进行改造提升。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22</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57" w:type="dxa"/>
            <w:bottom w:w="0" w:type="dxa"/>
            <w:right w:w="57" w:type="dxa"/>
          </w:tblCellMar>
        </w:tblPrEx>
        <w:trPr>
          <w:trHeight w:val="54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基层组织</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建设</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组织开展党建主题活动，完善组织阵地建设。</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8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产业协会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组建</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组建高沙窝西红柿产业发展协会，开展商标注册设计、品牌建设等工作。</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585"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乡村治理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中心</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主要用于乡村治理中心建设，数字乡村平台建设，建立管理制度，完善相关设施设备，开展日常宣传活动等。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290" w:hRule="atLeast"/>
        </w:trPr>
        <w:tc>
          <w:tcPr>
            <w:tcW w:w="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其它费用</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前期费用</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项目设计、监理、测绘、代理等费用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35</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57" w:type="dxa"/>
            <w:bottom w:w="0" w:type="dxa"/>
            <w:right w:w="57" w:type="dxa"/>
          </w:tblCellMar>
        </w:tblPrEx>
        <w:trPr>
          <w:trHeight w:val="379" w:hRule="atLeast"/>
        </w:trPr>
        <w:tc>
          <w:tcPr>
            <w:tcW w:w="291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合计</w:t>
            </w:r>
          </w:p>
        </w:tc>
        <w:tc>
          <w:tcPr>
            <w:tcW w:w="6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717</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217</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400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100</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r>
    </w:tbl>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高沙窝镇施记圈村2022年乡村振兴示范村项目清单（巩固提升）</w:t>
      </w:r>
    </w:p>
    <w:tbl>
      <w:tblPr>
        <w:tblStyle w:val="13"/>
        <w:tblW w:w="14173"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57" w:type="dxa"/>
          <w:bottom w:w="0" w:type="dxa"/>
          <w:right w:w="57" w:type="dxa"/>
        </w:tblCellMar>
      </w:tblPr>
      <w:tblGrid>
        <w:gridCol w:w="532"/>
        <w:gridCol w:w="805"/>
        <w:gridCol w:w="728"/>
        <w:gridCol w:w="1137"/>
        <w:gridCol w:w="5025"/>
        <w:gridCol w:w="947"/>
        <w:gridCol w:w="1337"/>
        <w:gridCol w:w="844"/>
        <w:gridCol w:w="675"/>
        <w:gridCol w:w="870"/>
        <w:gridCol w:w="127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53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80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72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类别</w:t>
            </w:r>
          </w:p>
        </w:tc>
        <w:tc>
          <w:tcPr>
            <w:tcW w:w="113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502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主要建设内容及投资标准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（分项目填写）</w:t>
            </w:r>
          </w:p>
        </w:tc>
        <w:tc>
          <w:tcPr>
            <w:tcW w:w="94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建设年限</w:t>
            </w:r>
          </w:p>
        </w:tc>
        <w:tc>
          <w:tcPr>
            <w:tcW w:w="133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资金总额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（万元）</w:t>
            </w:r>
          </w:p>
        </w:tc>
        <w:tc>
          <w:tcPr>
            <w:tcW w:w="2389"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12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13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0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33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4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整合行业部门资金</w:t>
            </w:r>
          </w:p>
        </w:tc>
        <w:tc>
          <w:tcPr>
            <w:tcW w:w="1545"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乡村振兴资金</w:t>
            </w: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13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0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33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4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545"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80" w:hRule="atLeast"/>
          <w:tblHeader/>
        </w:trPr>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13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0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4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33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4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衔接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县财政</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w:t>
            </w:r>
          </w:p>
        </w:tc>
        <w:tc>
          <w:tcPr>
            <w:tcW w:w="12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770" w:hRule="atLeast"/>
        </w:trPr>
        <w:tc>
          <w:tcPr>
            <w:tcW w:w="53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高沙窝镇</w:t>
            </w:r>
          </w:p>
        </w:tc>
        <w:tc>
          <w:tcPr>
            <w:tcW w:w="80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施记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圈村</w:t>
            </w:r>
          </w:p>
        </w:tc>
        <w:tc>
          <w:tcPr>
            <w:tcW w:w="72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产业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振兴</w:t>
            </w:r>
          </w:p>
        </w:tc>
        <w:tc>
          <w:tcPr>
            <w:tcW w:w="1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村集体生态牧场设施完善项目</w:t>
            </w:r>
          </w:p>
        </w:tc>
        <w:tc>
          <w:tcPr>
            <w:tcW w:w="50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新建管理房3间，购置饲小型喂机械、撒料车、日粮机等设备，持续壮大村集体经济。</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3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70</w:t>
            </w:r>
          </w:p>
        </w:tc>
        <w:tc>
          <w:tcPr>
            <w:tcW w:w="0" w:type="auto"/>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70</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50" w:hRule="atLeast"/>
        </w:trPr>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人畜分离</w:t>
            </w:r>
          </w:p>
        </w:tc>
        <w:tc>
          <w:tcPr>
            <w:tcW w:w="50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引导施记圈自然村生猪养殖群众出户入园，逐步实现人畜分离，推动生猪标准化养殖，产业规模持续发展壮大。</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3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90</w:t>
            </w:r>
          </w:p>
        </w:tc>
        <w:tc>
          <w:tcPr>
            <w:tcW w:w="0" w:type="auto"/>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90</w:t>
            </w:r>
          </w:p>
        </w:tc>
        <w:tc>
          <w:tcPr>
            <w:tcW w:w="0" w:type="auto"/>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770" w:hRule="atLeast"/>
        </w:trPr>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饲草基地配套设施建设</w:t>
            </w:r>
          </w:p>
        </w:tc>
        <w:tc>
          <w:tcPr>
            <w:tcW w:w="50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在范记圈村建设蓄水池，流转耕地、发展高效节水饲草规模化种植经营，与生态牧场形成种养结合、多元增收模式，配套完善相关设施、设备。</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3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75</w:t>
            </w:r>
          </w:p>
        </w:tc>
        <w:tc>
          <w:tcPr>
            <w:tcW w:w="84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75</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725" w:hRule="atLeast"/>
        </w:trPr>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生态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振兴</w:t>
            </w:r>
          </w:p>
        </w:tc>
        <w:tc>
          <w:tcPr>
            <w:tcW w:w="1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“五清”“六化”行动</w:t>
            </w:r>
          </w:p>
        </w:tc>
        <w:tc>
          <w:tcPr>
            <w:tcW w:w="50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持续推进环境卫生综合整治，重点用于清理农村生活垃圾、清理农业生产废弃物、清理乱堆乱放、清理残垣断壁，实施村庄内道路硬化、公共设施完善，公益主题宣传及微小公园建设等。</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3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120</w:t>
            </w:r>
          </w:p>
        </w:tc>
        <w:tc>
          <w:tcPr>
            <w:tcW w:w="84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120</w:t>
            </w:r>
          </w:p>
        </w:tc>
        <w:tc>
          <w:tcPr>
            <w:tcW w:w="0" w:type="auto"/>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80" w:hRule="atLeast"/>
        </w:trPr>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村庄护坡建设项目</w:t>
            </w:r>
          </w:p>
        </w:tc>
        <w:tc>
          <w:tcPr>
            <w:tcW w:w="50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在依山而建的黄壕沟自然村实施村庄护坡建设，防范突发强降雨导致山体滑坡、水土流失等地质灾害安全隐患。</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3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25</w:t>
            </w:r>
          </w:p>
        </w:tc>
        <w:tc>
          <w:tcPr>
            <w:tcW w:w="84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25</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560" w:hRule="atLeast"/>
        </w:trPr>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储物间项目</w:t>
            </w:r>
          </w:p>
        </w:tc>
        <w:tc>
          <w:tcPr>
            <w:tcW w:w="50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建设标准化储物间，解决房前屋后杂乱现状，提升村容村貌。</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3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45</w:t>
            </w:r>
          </w:p>
        </w:tc>
        <w:tc>
          <w:tcPr>
            <w:tcW w:w="84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45</w:t>
            </w:r>
          </w:p>
        </w:tc>
        <w:tc>
          <w:tcPr>
            <w:tcW w:w="12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50" w:hRule="atLeast"/>
        </w:trPr>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积分超市</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w:t>
            </w:r>
          </w:p>
        </w:tc>
        <w:tc>
          <w:tcPr>
            <w:tcW w:w="50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支持人居环境整治“积分超市”货物购置及长效机制完善等，激励群众积极参与人居环境整治。</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3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84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0" w:type="auto"/>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80" w:hRule="atLeast"/>
        </w:trPr>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村庄绿化</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w:t>
            </w:r>
          </w:p>
        </w:tc>
        <w:tc>
          <w:tcPr>
            <w:tcW w:w="50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在5个村民小组实施村庄绿化145亩、庭院经果林134亩。</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3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110</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110</w:t>
            </w:r>
          </w:p>
        </w:tc>
        <w:tc>
          <w:tcPr>
            <w:tcW w:w="67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整合自然资源局村庄绿化项目资金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PrEx>
        <w:trPr>
          <w:trHeight w:val="665" w:hRule="atLeast"/>
        </w:trPr>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村道建设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w:t>
            </w:r>
          </w:p>
        </w:tc>
        <w:tc>
          <w:tcPr>
            <w:tcW w:w="50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对施记圈等村庄800米断头路进行查漏补缺。</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3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84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0" w:type="auto"/>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0" w:type="auto"/>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整合财政项目资金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80" w:hRule="atLeast"/>
        </w:trPr>
        <w:tc>
          <w:tcPr>
            <w:tcW w:w="532"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高沙窝镇</w:t>
            </w:r>
          </w:p>
        </w:tc>
        <w:tc>
          <w:tcPr>
            <w:tcW w:w="80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施记</w:t>
            </w:r>
          </w:p>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圈村</w:t>
            </w:r>
          </w:p>
        </w:tc>
        <w:tc>
          <w:tcPr>
            <w:tcW w:w="72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文化</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振兴</w:t>
            </w:r>
          </w:p>
        </w:tc>
        <w:tc>
          <w:tcPr>
            <w:tcW w:w="1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文化活动开展及设备采购项目</w:t>
            </w:r>
          </w:p>
        </w:tc>
        <w:tc>
          <w:tcPr>
            <w:tcW w:w="50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重点用于文化活动开展及配套服装道具等设备购买，为丰富群众文化生活提供保障。</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3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4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0" w:type="auto"/>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80" w:hRule="atLeast"/>
        </w:trPr>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文化培训</w:t>
            </w:r>
          </w:p>
        </w:tc>
        <w:tc>
          <w:tcPr>
            <w:tcW w:w="50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邀请盐州艺术团等文艺团体，选拔培养文艺骨干，组建文化志愿服务队，组织排练群众喜闻乐见的文艺节目，开展经常性的文化活动。</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3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84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0" w:type="auto"/>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100" w:hRule="atLeast"/>
        </w:trPr>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人才</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振兴</w:t>
            </w:r>
          </w:p>
        </w:tc>
        <w:tc>
          <w:tcPr>
            <w:tcW w:w="1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人才培训及激励项目</w:t>
            </w:r>
          </w:p>
        </w:tc>
        <w:tc>
          <w:tcPr>
            <w:tcW w:w="50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加大致富能手、新型经营主体、新型职业农民、返乡创业人员等“两个带头人”培育力度，集中组织到县内外进行现场教学观摩培训，开阔眼界、拓展思路，增强技能。同时评选部分先进典型模范，发挥示范引领作用。</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3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w:t>
            </w:r>
          </w:p>
        </w:tc>
        <w:tc>
          <w:tcPr>
            <w:tcW w:w="84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7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w:t>
            </w:r>
          </w:p>
        </w:tc>
        <w:tc>
          <w:tcPr>
            <w:tcW w:w="0" w:type="auto"/>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755" w:hRule="atLeast"/>
        </w:trPr>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组织</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振兴</w:t>
            </w:r>
          </w:p>
        </w:tc>
        <w:tc>
          <w:tcPr>
            <w:tcW w:w="1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村级阵地改造提升项目</w:t>
            </w:r>
          </w:p>
        </w:tc>
        <w:tc>
          <w:tcPr>
            <w:tcW w:w="50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新建村部房屋5间，完善相关配套设施，解决该村办公设施短缺问题。</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3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84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0" w:type="auto"/>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12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705" w:hRule="atLeast"/>
        </w:trPr>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基层组织</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建设</w:t>
            </w:r>
          </w:p>
        </w:tc>
        <w:tc>
          <w:tcPr>
            <w:tcW w:w="50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组织开展党建主题活动，完善组织阵地建设。</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3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w:t>
            </w:r>
          </w:p>
        </w:tc>
        <w:tc>
          <w:tcPr>
            <w:tcW w:w="84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85" w:hRule="atLeast"/>
        </w:trPr>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乡村治理中心建设</w:t>
            </w:r>
          </w:p>
        </w:tc>
        <w:tc>
          <w:tcPr>
            <w:tcW w:w="50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主要用于乡村治理中心建设，数字乡村平台建设，建立管理制度，完善相关设施设备，开展日常宣传活动等。</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3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6</w:t>
            </w:r>
          </w:p>
        </w:tc>
        <w:tc>
          <w:tcPr>
            <w:tcW w:w="84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6</w:t>
            </w:r>
          </w:p>
        </w:tc>
        <w:tc>
          <w:tcPr>
            <w:tcW w:w="8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2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880" w:hRule="atLeast"/>
        </w:trPr>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其它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费用</w:t>
            </w:r>
          </w:p>
        </w:tc>
        <w:tc>
          <w:tcPr>
            <w:tcW w:w="1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前期费用</w:t>
            </w:r>
          </w:p>
        </w:tc>
        <w:tc>
          <w:tcPr>
            <w:tcW w:w="50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项目设计、监理、测绘、代理等费用</w:t>
            </w:r>
          </w:p>
        </w:tc>
        <w:tc>
          <w:tcPr>
            <w:tcW w:w="94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13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35</w:t>
            </w:r>
          </w:p>
        </w:tc>
        <w:tc>
          <w:tcPr>
            <w:tcW w:w="84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0" w:type="auto"/>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35</w:t>
            </w:r>
          </w:p>
        </w:tc>
        <w:tc>
          <w:tcPr>
            <w:tcW w:w="12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880" w:hRule="atLeast"/>
        </w:trPr>
        <w:tc>
          <w:tcPr>
            <w:tcW w:w="3202" w:type="dxa"/>
            <w:gridSpan w:val="4"/>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合计</w:t>
            </w:r>
          </w:p>
        </w:tc>
        <w:tc>
          <w:tcPr>
            <w:tcW w:w="0" w:type="auto"/>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0" w:type="auto"/>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640</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140</w:t>
            </w:r>
          </w:p>
        </w:tc>
        <w:tc>
          <w:tcPr>
            <w:tcW w:w="0" w:type="auto"/>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400</w:t>
            </w:r>
          </w:p>
        </w:tc>
        <w:tc>
          <w:tcPr>
            <w:tcW w:w="8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100</w:t>
            </w:r>
          </w:p>
        </w:tc>
        <w:tc>
          <w:tcPr>
            <w:tcW w:w="127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bl>
    <w:p>
      <w:pPr>
        <w:pStyle w:val="2"/>
        <w:rPr>
          <w:rFonts w:hint="default" w:ascii="Times New Roman" w:hAnsi="Times New Roman" w:cs="Times New Roman"/>
          <w:color w:val="auto"/>
          <w:lang w:val="en-US" w:eastAsia="zh-CN"/>
        </w:rPr>
        <w:sectPr>
          <w:pgSz w:w="16838" w:h="11906" w:orient="landscape"/>
          <w:pgMar w:top="1587" w:right="1417" w:bottom="1474" w:left="1417"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p>
      <w:pPr>
        <w:pStyle w:val="3"/>
        <w:pageBreakBefore w:val="0"/>
        <w:kinsoku/>
        <w:wordWrap/>
        <w:overflowPunct/>
        <w:topLinePunct w:val="0"/>
        <w:bidi w:val="0"/>
        <w:adjustRightInd/>
        <w:snapToGrid/>
        <w:spacing w:beforeLines="0" w:afterLines="0" w:line="600" w:lineRule="exact"/>
        <w:jc w:val="left"/>
        <w:rPr>
          <w:rFonts w:hint="default" w:ascii="Times New Roman" w:hAnsi="Times New Roman" w:eastAsia="方正黑体简体" w:cs="Times New Roman"/>
          <w:color w:val="auto"/>
          <w:sz w:val="28"/>
          <w:szCs w:val="28"/>
          <w:lang w:val="en-US" w:eastAsia="zh-CN"/>
        </w:rPr>
      </w:pPr>
      <w:r>
        <w:rPr>
          <w:rFonts w:hint="default" w:ascii="Times New Roman" w:hAnsi="Times New Roman" w:eastAsia="方正黑体简体" w:cs="Times New Roman"/>
          <w:color w:val="auto"/>
          <w:sz w:val="28"/>
          <w:szCs w:val="28"/>
          <w:lang w:val="en-US" w:eastAsia="zh-CN"/>
        </w:rPr>
        <w:t>附件7</w:t>
      </w:r>
    </w:p>
    <w:p>
      <w:pPr>
        <w:pStyle w:val="3"/>
        <w:pageBreakBefore w:val="0"/>
        <w:kinsoku/>
        <w:wordWrap/>
        <w:overflowPunct/>
        <w:topLinePunct w:val="0"/>
        <w:bidi w:val="0"/>
        <w:adjustRightInd/>
        <w:snapToGrid/>
        <w:spacing w:beforeLines="0" w:afterLines="0" w:line="600" w:lineRule="exact"/>
        <w:rPr>
          <w:rFonts w:hint="default" w:ascii="Times New Roman" w:hAnsi="Times New Roman" w:cs="Times New Roman"/>
          <w:color w:val="auto"/>
        </w:rPr>
      </w:pPr>
    </w:p>
    <w:p>
      <w:pPr>
        <w:pStyle w:val="3"/>
        <w:bidi w:val="0"/>
        <w:rPr>
          <w:rFonts w:hint="default" w:ascii="Times New Roman" w:hAnsi="Times New Roman" w:cs="Times New Roman"/>
        </w:rPr>
      </w:pPr>
      <w:r>
        <w:rPr>
          <w:rFonts w:hint="default" w:ascii="Times New Roman" w:hAnsi="Times New Roman" w:cs="Times New Roman"/>
        </w:rPr>
        <w:t>王乐井乡202</w:t>
      </w:r>
      <w:r>
        <w:rPr>
          <w:rFonts w:hint="default" w:ascii="Times New Roman" w:hAnsi="Times New Roman" w:cs="Times New Roman"/>
          <w:lang w:val="en-US" w:eastAsia="zh-CN"/>
        </w:rPr>
        <w:t>2</w:t>
      </w:r>
      <w:r>
        <w:rPr>
          <w:rFonts w:hint="default" w:ascii="Times New Roman" w:hAnsi="Times New Roman" w:cs="Times New Roman"/>
        </w:rPr>
        <w:t>年</w:t>
      </w:r>
      <w:r>
        <w:rPr>
          <w:rFonts w:hint="default" w:ascii="Times New Roman" w:hAnsi="Times New Roman" w:cs="Times New Roman"/>
          <w:lang w:val="en-US" w:eastAsia="zh-CN"/>
        </w:rPr>
        <w:t>乡村振兴</w:t>
      </w:r>
      <w:r>
        <w:rPr>
          <w:rFonts w:hint="default" w:ascii="Times New Roman" w:hAnsi="Times New Roman" w:cs="Times New Roman"/>
        </w:rPr>
        <w:t>示范村</w:t>
      </w:r>
    </w:p>
    <w:p>
      <w:pPr>
        <w:pStyle w:val="3"/>
        <w:bidi w:val="0"/>
        <w:rPr>
          <w:rFonts w:hint="default" w:ascii="Times New Roman" w:hAnsi="Times New Roman" w:cs="Times New Roman"/>
        </w:rPr>
      </w:pPr>
      <w:r>
        <w:rPr>
          <w:rFonts w:hint="default" w:ascii="Times New Roman" w:hAnsi="Times New Roman" w:cs="Times New Roman"/>
          <w:lang w:val="en-US" w:eastAsia="zh-CN"/>
        </w:rPr>
        <w:t>建设</w:t>
      </w:r>
      <w:r>
        <w:rPr>
          <w:rFonts w:hint="default" w:ascii="Times New Roman" w:hAnsi="Times New Roman" w:cs="Times New Roman"/>
        </w:rPr>
        <w:t>实施方案</w:t>
      </w:r>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为认真贯彻落实中央及区、市、县关于实施乡村振兴战略的部署，加快推进</w:t>
      </w:r>
      <w:r>
        <w:rPr>
          <w:rFonts w:hint="eastAsia" w:ascii="Times New Roman" w:hAnsi="Times New Roman" w:eastAsia="方正仿宋简体" w:cs="Times New Roman"/>
          <w:color w:val="auto"/>
          <w:sz w:val="34"/>
          <w:szCs w:val="34"/>
          <w:lang w:val="en-US" w:eastAsia="zh-CN"/>
        </w:rPr>
        <w:t>乡村振兴示范村建设</w:t>
      </w:r>
      <w:r>
        <w:rPr>
          <w:rFonts w:hint="default" w:ascii="Times New Roman" w:hAnsi="Times New Roman" w:eastAsia="方正仿宋简体" w:cs="Times New Roman"/>
          <w:color w:val="auto"/>
          <w:sz w:val="34"/>
          <w:szCs w:val="34"/>
        </w:rPr>
        <w:t>，根据县委、</w:t>
      </w:r>
      <w:r>
        <w:rPr>
          <w:rFonts w:hint="eastAsia" w:ascii="Times New Roman" w:hAnsi="Times New Roman" w:eastAsia="方正仿宋简体" w:cs="Times New Roman"/>
          <w:color w:val="auto"/>
          <w:sz w:val="34"/>
          <w:szCs w:val="34"/>
          <w:lang w:eastAsia="zh-CN"/>
        </w:rPr>
        <w:t>县</w:t>
      </w:r>
      <w:r>
        <w:rPr>
          <w:rFonts w:hint="default" w:ascii="Times New Roman" w:hAnsi="Times New Roman" w:eastAsia="方正仿宋简体" w:cs="Times New Roman"/>
          <w:color w:val="auto"/>
          <w:sz w:val="34"/>
          <w:szCs w:val="34"/>
        </w:rPr>
        <w:t>政府安排部署，结合我乡实际，制定如下实施方案。</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一、指导思想</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以习近平新时代中国特色社会主义思想为指导，认真贯彻落实党的十九大及十九届二中、三中、四中全会精神和中央、区市县关于实施乡村振兴战略的决策部署，按照“产业兴旺、生态宜居、乡风文明、治理有效、生活富裕”的总要求，围绕“生态为基、草畜为本、设施为要、三产跟进”的发展思路。充分发掘农产品富集、临城靠湖（哈巴湖）、外出能人多三大潜在优势，立足党政企融合发展，突出产业支撑和可持续性发展，加快构建以滩羊、设施农业为主导，以生猪、滩鸡、小杂粮及休闲观光农业为补充的特色农产品产加销基地。强化村级党组织在乡村振兴中的引领作用，制定完善乡村治理体系，推动乡村治理体系和治理能力现代化，建设美丽、宜居、宜业、宜游的乡村振兴示范村。</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rPr>
      </w:pPr>
      <w:r>
        <w:rPr>
          <w:rFonts w:hint="default" w:ascii="Times New Roman" w:hAnsi="Times New Roman" w:cs="Times New Roman"/>
        </w:rPr>
        <w:t>二、建设任务</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围绕建设四个产业示范区（北部生态治理修复示范区、中部休闲观光农业示范区、中北部小杂粮种植示范区、南部设施农业示范区），在20</w:t>
      </w:r>
      <w:r>
        <w:rPr>
          <w:rFonts w:hint="default" w:ascii="Times New Roman" w:hAnsi="Times New Roman" w:eastAsia="方正仿宋简体" w:cs="Times New Roman"/>
          <w:color w:val="auto"/>
          <w:sz w:val="34"/>
          <w:szCs w:val="34"/>
          <w:lang w:val="en-US" w:eastAsia="zh-CN"/>
        </w:rPr>
        <w:t>21</w:t>
      </w:r>
      <w:r>
        <w:rPr>
          <w:rFonts w:hint="default" w:ascii="Times New Roman" w:hAnsi="Times New Roman" w:eastAsia="方正仿宋简体" w:cs="Times New Roman"/>
          <w:color w:val="auto"/>
          <w:sz w:val="34"/>
          <w:szCs w:val="34"/>
        </w:rPr>
        <w:t>年的基础上，继续巩固提升郑家堡示范村，新建</w:t>
      </w:r>
      <w:r>
        <w:rPr>
          <w:rFonts w:hint="default" w:ascii="Times New Roman" w:hAnsi="Times New Roman" w:eastAsia="方正仿宋简体" w:cs="Times New Roman"/>
          <w:color w:val="auto"/>
          <w:sz w:val="34"/>
          <w:szCs w:val="34"/>
          <w:lang w:eastAsia="zh-CN"/>
        </w:rPr>
        <w:t>王乐井、石山子</w:t>
      </w:r>
      <w:r>
        <w:rPr>
          <w:rFonts w:hint="default" w:ascii="Times New Roman" w:hAnsi="Times New Roman" w:eastAsia="方正仿宋简体" w:cs="Times New Roman"/>
          <w:color w:val="auto"/>
          <w:sz w:val="34"/>
          <w:szCs w:val="34"/>
          <w:lang w:val="en-US" w:eastAsia="zh-CN"/>
        </w:rPr>
        <w:t>2</w:t>
      </w:r>
      <w:r>
        <w:rPr>
          <w:rFonts w:hint="default" w:ascii="Times New Roman" w:hAnsi="Times New Roman" w:eastAsia="方正仿宋简体" w:cs="Times New Roman"/>
          <w:color w:val="auto"/>
          <w:sz w:val="34"/>
          <w:szCs w:val="34"/>
        </w:rPr>
        <w:t>个示范村。</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Style w:val="21"/>
          <w:rFonts w:hint="default" w:ascii="Times New Roman" w:hAnsi="Times New Roman" w:cs="Times New Roman"/>
        </w:rPr>
        <w:t>（一）郑家堡村。</w:t>
      </w:r>
      <w:r>
        <w:rPr>
          <w:rFonts w:hint="default" w:ascii="Times New Roman" w:hAnsi="Times New Roman" w:eastAsia="方正仿宋简体" w:cs="Times New Roman"/>
          <w:color w:val="auto"/>
          <w:sz w:val="34"/>
          <w:szCs w:val="34"/>
          <w:lang w:val="en-US" w:eastAsia="zh-CN"/>
        </w:rPr>
        <w:t>郑</w:t>
      </w:r>
      <w:r>
        <w:rPr>
          <w:rFonts w:hint="default" w:ascii="Times New Roman" w:hAnsi="Times New Roman" w:eastAsia="方正仿宋简体" w:cs="Times New Roman"/>
          <w:color w:val="auto"/>
          <w:sz w:val="34"/>
          <w:szCs w:val="34"/>
        </w:rPr>
        <w:t>家堡村位于王乐井乡中部休闲观光农业示范区，围绕哈巴湖景区区位优势和发展设施农业产业优势，重点打造集农业观光、特色采摘、民宿农家乐为一体的休闲旅游示范村。结合郑家堡村集体经济日光温室特色采摘示范点，引导群众大力发展设施拱棚农业，打造王乐井乡西甜瓜品牌，提高西甜瓜知名度，联合哈巴湖旅游景区，为游客提供景区旅游的前站和后续服务基地</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rPr>
        <w:t>规划郑家堡休闲观光农业一日游线路，吸引邻近县区人员周末前来采摘、住宿、观光、品农家菜。</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lang w:val="en-US" w:eastAsia="zh-CN"/>
        </w:rPr>
        <w:t>1.产业振兴方面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lang w:val="en-US" w:eastAsia="zh-CN"/>
        </w:rPr>
        <w:t>立足村集体及经济日光温室发展优势，继续推动乡村旅游产业发展，探索发展休闲观光农业，新建高标准日光温室，引导群众发展设施农业致富增收。</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lang w:eastAsia="zh-CN"/>
        </w:rPr>
        <w:t>（</w:t>
      </w:r>
      <w:r>
        <w:rPr>
          <w:rFonts w:hint="default" w:ascii="Times New Roman" w:hAnsi="Times New Roman" w:eastAsia="方正仿宋简体" w:cs="Times New Roman"/>
          <w:b/>
          <w:bCs/>
          <w:color w:val="auto"/>
          <w:sz w:val="34"/>
          <w:szCs w:val="34"/>
        </w:rPr>
        <w:t>2）扶持重点环节及标准。</w:t>
      </w:r>
      <w:r>
        <w:rPr>
          <w:rFonts w:hint="default" w:ascii="Times New Roman" w:hAnsi="Times New Roman" w:eastAsia="方正仿宋简体" w:cs="Times New Roman"/>
          <w:color w:val="auto"/>
          <w:sz w:val="34"/>
          <w:szCs w:val="34"/>
          <w:lang w:val="en-US" w:eastAsia="zh-CN"/>
        </w:rPr>
        <w:t>投入衔接资金220万元，新建郑家堡村高标准日光温室11座；投入衔接资金20万元，80平方米管理房1座；投入衔接资金30万元，道路硬化，配套水、电等基础设施。</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lang w:val="en-US" w:eastAsia="zh-CN"/>
        </w:rPr>
        <w:t>2.生态振兴方面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pacing w:val="-11"/>
          <w:sz w:val="34"/>
          <w:szCs w:val="34"/>
          <w:lang w:val="en-US" w:eastAsia="zh-CN"/>
        </w:rPr>
      </w:pPr>
      <w:r>
        <w:rPr>
          <w:rFonts w:hint="default" w:ascii="Times New Roman" w:hAnsi="Times New Roman" w:eastAsia="方正仿宋简体" w:cs="Times New Roman"/>
          <w:b/>
          <w:bCs/>
          <w:color w:val="auto"/>
          <w:sz w:val="34"/>
          <w:szCs w:val="34"/>
          <w:lang w:eastAsia="zh-CN"/>
        </w:rPr>
        <w:t>（1）建设思路。</w:t>
      </w:r>
      <w:r>
        <w:rPr>
          <w:rFonts w:hint="default" w:ascii="Times New Roman" w:hAnsi="Times New Roman" w:eastAsia="方正仿宋简体" w:cs="Times New Roman"/>
          <w:color w:val="auto"/>
          <w:sz w:val="34"/>
          <w:szCs w:val="34"/>
          <w:lang w:val="en-US" w:eastAsia="zh-CN"/>
        </w:rPr>
        <w:t>按照“生态为基、草畜为本”的发展要求，大力实施农村人居环境整治“五清一改”项目，鼓励群众发展庭院经济，改造提升村庄基础设施，继续为农户改造卫生厕所，探索实施农村人居环境治理积分奖励制度，建立完善农</w:t>
      </w:r>
      <w:r>
        <w:rPr>
          <w:rFonts w:hint="default" w:ascii="Times New Roman" w:hAnsi="Times New Roman" w:eastAsia="方正仿宋简体" w:cs="Times New Roman"/>
          <w:color w:val="auto"/>
          <w:spacing w:val="-11"/>
          <w:sz w:val="34"/>
          <w:szCs w:val="34"/>
          <w:lang w:val="en-US" w:eastAsia="zh-CN"/>
        </w:rPr>
        <w:t>村人居环境长效治理机制，争创县级农村人居环境整治示范村。</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lang w:eastAsia="zh-CN"/>
        </w:rPr>
        <w:t>（2）扶持重点环节及标准。</w:t>
      </w:r>
      <w:r>
        <w:rPr>
          <w:rFonts w:hint="default" w:ascii="Times New Roman" w:hAnsi="Times New Roman" w:eastAsia="方正仿宋简体" w:cs="Times New Roman"/>
          <w:color w:val="auto"/>
          <w:sz w:val="34"/>
          <w:szCs w:val="34"/>
          <w:lang w:val="en-US" w:eastAsia="zh-CN"/>
        </w:rPr>
        <w:t>共投资371.6万元（其中乡村振兴资金118万元，整合行业部门173.6万元，县财政资金60万元）。</w:t>
      </w:r>
      <w:r>
        <w:rPr>
          <w:rFonts w:hint="default" w:ascii="Times New Roman" w:hAnsi="Times New Roman" w:eastAsia="方正仿宋简体" w:cs="Times New Roman"/>
          <w:color w:val="auto"/>
          <w:sz w:val="34"/>
          <w:szCs w:val="34"/>
          <w:lang w:val="en-US" w:eastAsia="zh-CN"/>
        </w:rPr>
        <w:fldChar w:fldCharType="begin"/>
      </w:r>
      <w:r>
        <w:rPr>
          <w:rFonts w:hint="default" w:ascii="Times New Roman" w:hAnsi="Times New Roman" w:eastAsia="方正仿宋简体" w:cs="Times New Roman"/>
          <w:color w:val="auto"/>
          <w:sz w:val="34"/>
          <w:szCs w:val="34"/>
          <w:lang w:val="en-US" w:eastAsia="zh-CN"/>
        </w:rPr>
        <w:instrText xml:space="preserve"> = 1 \* GB3 </w:instrText>
      </w:r>
      <w:r>
        <w:rPr>
          <w:rFonts w:hint="default" w:ascii="Times New Roman" w:hAnsi="Times New Roman" w:eastAsia="方正仿宋简体" w:cs="Times New Roman"/>
          <w:color w:val="auto"/>
          <w:sz w:val="34"/>
          <w:szCs w:val="34"/>
          <w:lang w:val="en-US" w:eastAsia="zh-CN"/>
        </w:rPr>
        <w:fldChar w:fldCharType="separate"/>
      </w:r>
      <w:r>
        <w:rPr>
          <w:rFonts w:hint="default" w:ascii="Times New Roman" w:hAnsi="Times New Roman" w:eastAsia="方正仿宋简体" w:cs="Times New Roman"/>
          <w:color w:val="auto"/>
          <w:sz w:val="34"/>
          <w:szCs w:val="34"/>
          <w:lang w:val="en-US" w:eastAsia="zh-CN"/>
        </w:rPr>
        <w:t>①</w:t>
      </w:r>
      <w:r>
        <w:rPr>
          <w:rFonts w:hint="default" w:ascii="Times New Roman" w:hAnsi="Times New Roman" w:eastAsia="方正仿宋简体" w:cs="Times New Roman"/>
          <w:color w:val="auto"/>
          <w:sz w:val="34"/>
          <w:szCs w:val="34"/>
          <w:lang w:val="en-US" w:eastAsia="zh-CN"/>
        </w:rPr>
        <w:fldChar w:fldCharType="end"/>
      </w:r>
      <w:r>
        <w:rPr>
          <w:rFonts w:hint="default" w:ascii="Times New Roman" w:hAnsi="Times New Roman" w:eastAsia="方正仿宋简体" w:cs="Times New Roman"/>
          <w:color w:val="auto"/>
          <w:sz w:val="34"/>
          <w:szCs w:val="34"/>
          <w:lang w:val="en-US" w:eastAsia="zh-CN"/>
        </w:rPr>
        <w:t>投入衔接资金120万元，硬化巷道、清理牛头沟村公共区域“三大堆”，拆除残垣断壁、废旧围栏、危旧房屋等；投入县财政资金60万元，安装生态围栏、制作休闲亭2座、美化庭院等。</w:t>
      </w:r>
      <w:r>
        <w:rPr>
          <w:rFonts w:hint="default" w:ascii="Times New Roman" w:hAnsi="Times New Roman" w:eastAsia="方正仿宋简体" w:cs="Times New Roman"/>
          <w:color w:val="auto"/>
          <w:sz w:val="34"/>
          <w:szCs w:val="34"/>
          <w:lang w:val="en-US" w:eastAsia="zh-CN"/>
        </w:rPr>
        <w:fldChar w:fldCharType="begin"/>
      </w:r>
      <w:r>
        <w:rPr>
          <w:rFonts w:hint="default" w:ascii="Times New Roman" w:hAnsi="Times New Roman" w:eastAsia="方正仿宋简体" w:cs="Times New Roman"/>
          <w:color w:val="auto"/>
          <w:sz w:val="34"/>
          <w:szCs w:val="34"/>
          <w:lang w:val="en-US" w:eastAsia="zh-CN"/>
        </w:rPr>
        <w:instrText xml:space="preserve"> = 2 \* GB3 </w:instrText>
      </w:r>
      <w:r>
        <w:rPr>
          <w:rFonts w:hint="default" w:ascii="Times New Roman" w:hAnsi="Times New Roman" w:eastAsia="方正仿宋简体" w:cs="Times New Roman"/>
          <w:color w:val="auto"/>
          <w:sz w:val="34"/>
          <w:szCs w:val="34"/>
          <w:lang w:val="en-US" w:eastAsia="zh-CN"/>
        </w:rPr>
        <w:fldChar w:fldCharType="separate"/>
      </w:r>
      <w:r>
        <w:rPr>
          <w:rFonts w:hint="default" w:ascii="Times New Roman" w:hAnsi="Times New Roman" w:eastAsia="方正仿宋简体" w:cs="Times New Roman"/>
          <w:color w:val="auto"/>
          <w:sz w:val="34"/>
          <w:szCs w:val="34"/>
          <w:lang w:val="en-US" w:eastAsia="zh-CN"/>
        </w:rPr>
        <w:t>②</w:t>
      </w:r>
      <w:r>
        <w:rPr>
          <w:rFonts w:hint="default" w:ascii="Times New Roman" w:hAnsi="Times New Roman" w:eastAsia="方正仿宋简体" w:cs="Times New Roman"/>
          <w:color w:val="auto"/>
          <w:sz w:val="34"/>
          <w:szCs w:val="34"/>
          <w:lang w:val="en-US" w:eastAsia="zh-CN"/>
        </w:rPr>
        <w:fldChar w:fldCharType="end"/>
      </w:r>
      <w:r>
        <w:rPr>
          <w:rFonts w:hint="default" w:ascii="Times New Roman" w:hAnsi="Times New Roman" w:eastAsia="方正仿宋简体" w:cs="Times New Roman"/>
          <w:color w:val="auto"/>
          <w:sz w:val="34"/>
          <w:szCs w:val="34"/>
          <w:lang w:val="en-US" w:eastAsia="zh-CN"/>
        </w:rPr>
        <w:t>投入衔接资金10万元。改造提升积分超市1处，定期奖励环境卫生整治示范户、最美庭院示范户。配备商品、货物架、制度（宣传）牌等；制作门号牌、“门前三包”责任制牌、最美庭院、环境卫生示范户等荣誉牌；安装太阳能门灯。</w:t>
      </w:r>
      <w:r>
        <w:rPr>
          <w:rFonts w:hint="default" w:ascii="Times New Roman" w:hAnsi="Times New Roman" w:eastAsia="方正仿宋简体" w:cs="Times New Roman"/>
          <w:color w:val="auto"/>
          <w:sz w:val="34"/>
          <w:szCs w:val="34"/>
          <w:lang w:val="en-US" w:eastAsia="zh-CN"/>
        </w:rPr>
        <w:fldChar w:fldCharType="begin"/>
      </w:r>
      <w:r>
        <w:rPr>
          <w:rFonts w:hint="default" w:ascii="Times New Roman" w:hAnsi="Times New Roman" w:eastAsia="方正仿宋简体" w:cs="Times New Roman"/>
          <w:color w:val="auto"/>
          <w:sz w:val="34"/>
          <w:szCs w:val="34"/>
          <w:lang w:val="en-US" w:eastAsia="zh-CN"/>
        </w:rPr>
        <w:instrText xml:space="preserve"> = 3 \* GB3 </w:instrText>
      </w:r>
      <w:r>
        <w:rPr>
          <w:rFonts w:hint="default" w:ascii="Times New Roman" w:hAnsi="Times New Roman" w:eastAsia="方正仿宋简体" w:cs="Times New Roman"/>
          <w:color w:val="auto"/>
          <w:sz w:val="34"/>
          <w:szCs w:val="34"/>
          <w:lang w:val="en-US" w:eastAsia="zh-CN"/>
        </w:rPr>
        <w:fldChar w:fldCharType="separate"/>
      </w:r>
      <w:r>
        <w:rPr>
          <w:rFonts w:hint="default" w:ascii="Times New Roman" w:hAnsi="Times New Roman" w:eastAsia="方正仿宋简体" w:cs="Times New Roman"/>
          <w:color w:val="auto"/>
          <w:sz w:val="34"/>
          <w:szCs w:val="34"/>
          <w:lang w:val="en-US" w:eastAsia="zh-CN"/>
        </w:rPr>
        <w:t>③</w:t>
      </w:r>
      <w:r>
        <w:rPr>
          <w:rFonts w:hint="default" w:ascii="Times New Roman" w:hAnsi="Times New Roman" w:eastAsia="方正仿宋简体" w:cs="Times New Roman"/>
          <w:color w:val="auto"/>
          <w:sz w:val="34"/>
          <w:szCs w:val="34"/>
          <w:lang w:val="en-US" w:eastAsia="zh-CN"/>
        </w:rPr>
        <w:fldChar w:fldCharType="end"/>
      </w:r>
      <w:r>
        <w:rPr>
          <w:rFonts w:hint="default" w:ascii="Times New Roman" w:hAnsi="Times New Roman" w:eastAsia="方正仿宋简体" w:cs="Times New Roman"/>
          <w:color w:val="auto"/>
          <w:sz w:val="34"/>
          <w:szCs w:val="34"/>
          <w:lang w:val="en-US" w:eastAsia="zh-CN"/>
        </w:rPr>
        <w:t>投入行业部门资金130万元。拆除、新修郑家堡村巷道3公里，硬化南梁商业街道，安装路灯。④投入行业资金40万元、县财政资金20万元。实施村庄绿化，发展庭院经济，种植果树、枣树、桃树、梨树等。⑤投入资金3.6万元，整村推进农户卫生厕所改造项目10户。</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lang w:val="en-US" w:eastAsia="zh-CN"/>
        </w:rPr>
        <w:t>3.文化振兴方面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b/>
          <w:bCs/>
          <w:color w:val="auto"/>
          <w:sz w:val="34"/>
          <w:szCs w:val="34"/>
          <w:lang w:eastAsia="zh-CN"/>
        </w:rPr>
        <w:t>（1）建设思路。</w:t>
      </w:r>
      <w:r>
        <w:rPr>
          <w:rFonts w:hint="default" w:ascii="Times New Roman" w:hAnsi="Times New Roman" w:eastAsia="方正仿宋简体" w:cs="Times New Roman"/>
          <w:color w:val="auto"/>
          <w:sz w:val="34"/>
          <w:szCs w:val="34"/>
          <w:lang w:val="en-US" w:eastAsia="zh-CN"/>
        </w:rPr>
        <w:t>依托郑家堡村深厚的农村文化底蕴，积极倡导移风易俗，弘扬时代新风，大力开展文明志愿活动，经常性开展节日文化、广场文化、送戏下乡等文化活动，举办康庄子日光温室西甜瓜采摘节、文艺演出活动，扩大郑家堡设施农产品知名度，吸引邻近县区人员前来采摘、品尝。</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lang w:eastAsia="zh-CN"/>
        </w:rPr>
        <w:t>（2）扶持重点环节及标准。</w:t>
      </w:r>
      <w:r>
        <w:rPr>
          <w:rFonts w:hint="default" w:ascii="Times New Roman" w:hAnsi="Times New Roman" w:eastAsia="方正仿宋简体" w:cs="Times New Roman"/>
          <w:color w:val="auto"/>
          <w:sz w:val="34"/>
          <w:szCs w:val="34"/>
          <w:lang w:val="en-US" w:eastAsia="zh-CN"/>
        </w:rPr>
        <w:t>投入县财政资金3万元，举办康庄子西甜瓜采摘节1次、郑家堡文艺演出1次。</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lang w:val="en-US" w:eastAsia="zh-CN"/>
        </w:rPr>
        <w:t>4.组织振兴方面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lang w:eastAsia="zh-CN"/>
        </w:rPr>
        <w:t>（1）建设思路。</w:t>
      </w:r>
      <w:r>
        <w:rPr>
          <w:rFonts w:hint="default" w:ascii="Times New Roman" w:hAnsi="Times New Roman" w:eastAsia="方正仿宋简体" w:cs="Times New Roman"/>
          <w:color w:val="auto"/>
          <w:sz w:val="34"/>
          <w:szCs w:val="34"/>
          <w:lang w:val="en-US" w:eastAsia="zh-CN"/>
        </w:rPr>
        <w:t>强化基层党组织乡村治理中的作用，积极发挥基层党组织在乡村振兴工作中的战斗堡垒作用，增强党组织服务功能，巩固党建工作站建设成果，争创四星级基层党组织。大</w:t>
      </w:r>
      <w:r>
        <w:rPr>
          <w:rFonts w:hint="default" w:ascii="Times New Roman" w:hAnsi="Times New Roman" w:eastAsia="方正仿宋简体" w:cs="Times New Roman"/>
          <w:color w:val="auto"/>
          <w:spacing w:val="6"/>
          <w:sz w:val="34"/>
          <w:szCs w:val="34"/>
          <w:lang w:val="en-US" w:eastAsia="zh-CN"/>
        </w:rPr>
        <w:t>力推行“五户四联”工作法，有效搭建自治、法治、德治相互融合的社会治理创新载体，不断激发广大党员为乡村治理发挥效力。</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lang w:eastAsia="zh-CN"/>
        </w:rPr>
        <w:t>（2）扶持重点环节及标准。</w:t>
      </w:r>
      <w:r>
        <w:rPr>
          <w:rFonts w:hint="default" w:ascii="Times New Roman" w:hAnsi="Times New Roman" w:eastAsia="方正仿宋简体" w:cs="Times New Roman"/>
          <w:color w:val="auto"/>
          <w:sz w:val="34"/>
          <w:szCs w:val="34"/>
          <w:lang w:val="en-US" w:eastAsia="zh-CN"/>
        </w:rPr>
        <w:t>投入县财政资金1万元，围绕党史学习教育，组织全体党员参观县廉政教育基地、革命烈士纪念馆，不断提升村级党组织的服务能力；投入衔接资金2万元，打造乡村治理中心，制作红黑榜、村规民约、环境卫生整治宣传栏。</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lang w:val="en-US" w:eastAsia="zh-CN"/>
        </w:rPr>
        <w:t>5.人才振兴方面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lang w:eastAsia="zh-CN"/>
        </w:rPr>
        <w:t>（1）建设思路。</w:t>
      </w:r>
      <w:r>
        <w:rPr>
          <w:rFonts w:hint="default" w:ascii="Times New Roman" w:hAnsi="Times New Roman" w:eastAsia="方正仿宋简体" w:cs="Times New Roman"/>
          <w:color w:val="auto"/>
          <w:sz w:val="34"/>
          <w:szCs w:val="34"/>
          <w:lang w:val="en-US" w:eastAsia="zh-CN"/>
        </w:rPr>
        <w:t>邀请农业种植专家积极培育村级后备干部和致富带头人、返乡创业青年、新型职业农民等群体，发掘农村田秀才和土专家现身说法，以经验教学的方式开展培训。</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lang w:eastAsia="zh-CN"/>
        </w:rPr>
        <w:t>（2）扶持重点环节及标准。</w:t>
      </w:r>
      <w:r>
        <w:rPr>
          <w:rFonts w:hint="default" w:ascii="Times New Roman" w:hAnsi="Times New Roman" w:eastAsia="方正仿宋简体" w:cs="Times New Roman"/>
          <w:color w:val="auto"/>
          <w:sz w:val="34"/>
          <w:szCs w:val="34"/>
          <w:lang w:val="en-US" w:eastAsia="zh-CN"/>
        </w:rPr>
        <w:t>投入县财政资金2万元，定期邀请农业种植专家指导农户种植温室蔬菜，提高种植水平；组织村组干部、温棚种植户在县内外进行教学培训、观摩学习蔬菜种植技术。</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val="en-US" w:eastAsia="zh-CN"/>
        </w:rPr>
      </w:pPr>
      <w:r>
        <w:rPr>
          <w:rStyle w:val="21"/>
          <w:rFonts w:hint="default" w:ascii="Times New Roman" w:hAnsi="Times New Roman" w:cs="Times New Roman"/>
        </w:rPr>
        <w:t>（</w:t>
      </w:r>
      <w:r>
        <w:rPr>
          <w:rStyle w:val="21"/>
          <w:rFonts w:hint="default" w:ascii="Times New Roman" w:hAnsi="Times New Roman" w:cs="Times New Roman"/>
          <w:lang w:eastAsia="zh-CN"/>
        </w:rPr>
        <w:t>二</w:t>
      </w:r>
      <w:r>
        <w:rPr>
          <w:rStyle w:val="21"/>
          <w:rFonts w:hint="default" w:ascii="Times New Roman" w:hAnsi="Times New Roman" w:cs="Times New Roman"/>
        </w:rPr>
        <w:t>）</w:t>
      </w:r>
      <w:r>
        <w:rPr>
          <w:rStyle w:val="21"/>
          <w:rFonts w:hint="default" w:ascii="Times New Roman" w:hAnsi="Times New Roman" w:cs="Times New Roman"/>
          <w:lang w:eastAsia="zh-CN"/>
        </w:rPr>
        <w:t>王乐井</w:t>
      </w:r>
      <w:r>
        <w:rPr>
          <w:rStyle w:val="21"/>
          <w:rFonts w:hint="default" w:ascii="Times New Roman" w:hAnsi="Times New Roman" w:cs="Times New Roman"/>
        </w:rPr>
        <w:t>村。</w:t>
      </w:r>
      <w:r>
        <w:rPr>
          <w:rFonts w:hint="default" w:ascii="Times New Roman" w:hAnsi="Times New Roman" w:eastAsia="方正仿宋简体" w:cs="Times New Roman"/>
          <w:color w:val="auto"/>
          <w:sz w:val="34"/>
          <w:szCs w:val="34"/>
          <w:lang w:val="en-US" w:eastAsia="zh-CN"/>
        </w:rPr>
        <w:t>王乐井村位于乡政府驻地，临近338国道，辖4个自然村，围绕坚持以“生态为基，草畜为本”的发展思路，实施东沟生猪人畜分离工程，建设滩羊生态园区不断壮大养殖产业。对王乐井供销社进行保护性修缮，盘活王乐井村电商产业。</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1</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产业振兴方面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lang w:eastAsia="zh-CN"/>
        </w:rPr>
        <w:t>（1）建设思路。</w:t>
      </w:r>
      <w:r>
        <w:rPr>
          <w:rFonts w:hint="default" w:ascii="Times New Roman" w:hAnsi="Times New Roman" w:eastAsia="方正仿宋简体" w:cs="Times New Roman"/>
          <w:color w:val="auto"/>
          <w:sz w:val="34"/>
          <w:szCs w:val="34"/>
          <w:lang w:val="en-US" w:eastAsia="zh-CN"/>
        </w:rPr>
        <w:t>按照“党支部+经济合作社+农户”的发展模式，联合全村</w:t>
      </w:r>
      <w:r>
        <w:rPr>
          <w:rFonts w:hint="default" w:ascii="Times New Roman" w:hAnsi="Times New Roman" w:eastAsia="方正仿宋简体" w:cs="Times New Roman"/>
          <w:color w:val="auto"/>
          <w:spacing w:val="6"/>
          <w:sz w:val="34"/>
          <w:szCs w:val="34"/>
          <w:lang w:val="en-US" w:eastAsia="zh-CN"/>
        </w:rPr>
        <w:t>滩羊养殖户共同发展种养殖业，以村集体经济发展滩羊养殖示范区建设，巩固现有滩羊养殖大户的基础上，打造现代化滩羊养殖基地。实施生猪人畜分离工程，优化村庄人居环境。</w:t>
      </w:r>
    </w:p>
    <w:p>
      <w:pPr>
        <w:pStyle w:val="10"/>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b/>
          <w:bCs/>
          <w:color w:val="auto"/>
          <w:sz w:val="34"/>
          <w:szCs w:val="34"/>
          <w:lang w:eastAsia="zh-CN"/>
        </w:rPr>
        <w:t>（2）扶持重点环节及标准。</w:t>
      </w:r>
      <w:r>
        <w:rPr>
          <w:rFonts w:hint="default" w:ascii="Times New Roman" w:hAnsi="Times New Roman" w:eastAsia="方正仿宋简体" w:cs="Times New Roman"/>
          <w:color w:val="auto"/>
          <w:spacing w:val="6"/>
          <w:sz w:val="34"/>
          <w:szCs w:val="34"/>
          <w:lang w:val="en-US" w:eastAsia="zh-CN"/>
        </w:rPr>
        <w:t>共投入乡村振兴衔接资金350万元。①投入衔接资金235万元，以村集体经济实施项目“三通一平”，新建标准化养殖棚圈5座，配套青贮池、饲草料棚、管理用房和消毒室，硬化生产路。②投入衔接资金30万元，规划东沟自然村生猪养殖园区1处，拆除废旧棚圈，通过“政府三通一平、农户自建”方式，实施何记墩、东沟、西沟生猪养殖户人畜分离工程。</w:t>
      </w:r>
      <w:r>
        <w:rPr>
          <w:rFonts w:hint="default" w:ascii="Times New Roman" w:hAnsi="Times New Roman" w:eastAsia="方正仿宋简体" w:cs="Times New Roman"/>
          <w:color w:val="auto"/>
          <w:kern w:val="2"/>
          <w:sz w:val="34"/>
          <w:szCs w:val="34"/>
          <w:lang w:val="en-US" w:eastAsia="zh-CN" w:bidi="ar-SA"/>
        </w:rPr>
        <w:fldChar w:fldCharType="begin"/>
      </w:r>
      <w:r>
        <w:rPr>
          <w:rFonts w:hint="default" w:ascii="Times New Roman" w:hAnsi="Times New Roman" w:eastAsia="方正仿宋简体" w:cs="Times New Roman"/>
          <w:color w:val="auto"/>
          <w:kern w:val="2"/>
          <w:sz w:val="34"/>
          <w:szCs w:val="34"/>
          <w:lang w:val="en-US" w:eastAsia="zh-CN" w:bidi="ar-SA"/>
        </w:rPr>
        <w:instrText xml:space="preserve"> = 3 \* GB3 </w:instrText>
      </w:r>
      <w:r>
        <w:rPr>
          <w:rFonts w:hint="default" w:ascii="Times New Roman" w:hAnsi="Times New Roman" w:eastAsia="方正仿宋简体" w:cs="Times New Roman"/>
          <w:color w:val="auto"/>
          <w:kern w:val="2"/>
          <w:sz w:val="34"/>
          <w:szCs w:val="34"/>
          <w:lang w:val="en-US" w:eastAsia="zh-CN" w:bidi="ar-SA"/>
        </w:rPr>
        <w:fldChar w:fldCharType="separate"/>
      </w:r>
      <w:r>
        <w:rPr>
          <w:rFonts w:hint="default" w:ascii="Times New Roman" w:hAnsi="Times New Roman" w:eastAsia="方正仿宋简体" w:cs="Times New Roman"/>
          <w:color w:val="auto"/>
          <w:kern w:val="2"/>
          <w:sz w:val="34"/>
          <w:szCs w:val="34"/>
          <w:lang w:val="en-US" w:eastAsia="zh-CN" w:bidi="ar-SA"/>
        </w:rPr>
        <w:t>③</w:t>
      </w:r>
      <w:r>
        <w:rPr>
          <w:rFonts w:hint="default" w:ascii="Times New Roman" w:hAnsi="Times New Roman" w:eastAsia="方正仿宋简体" w:cs="Times New Roman"/>
          <w:color w:val="auto"/>
          <w:kern w:val="2"/>
          <w:sz w:val="34"/>
          <w:szCs w:val="34"/>
          <w:lang w:val="en-US" w:eastAsia="zh-CN" w:bidi="ar-SA"/>
        </w:rPr>
        <w:fldChar w:fldCharType="end"/>
      </w:r>
      <w:r>
        <w:rPr>
          <w:rFonts w:hint="default" w:ascii="Times New Roman" w:hAnsi="Times New Roman" w:eastAsia="方正仿宋简体" w:cs="Times New Roman"/>
          <w:color w:val="auto"/>
          <w:kern w:val="2"/>
          <w:sz w:val="34"/>
          <w:szCs w:val="34"/>
          <w:lang w:val="en-US" w:eastAsia="zh-CN" w:bidi="ar-SA"/>
        </w:rPr>
        <w:t>争取闽宁资金50万元，对电商平台进行升级改造，打造农特产品展示供销平台；投入衔接资金15万元、县财政资金20万元，对王乐井供销社进行保护性修缮（配道路指示牌），对供销社内部进行文化改造升级。</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ind w:left="0" w:leftChars="0"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lang w:val="en-US" w:eastAsia="zh-CN"/>
        </w:rPr>
        <w:t>2.生态振兴方面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lang w:eastAsia="zh-CN"/>
        </w:rPr>
        <w:t>（1）建设思路。</w:t>
      </w:r>
      <w:r>
        <w:rPr>
          <w:rFonts w:hint="default" w:ascii="Times New Roman" w:hAnsi="Times New Roman" w:eastAsia="方正仿宋简体" w:cs="Times New Roman"/>
          <w:color w:val="auto"/>
          <w:sz w:val="34"/>
          <w:szCs w:val="34"/>
          <w:lang w:val="en-US" w:eastAsia="zh-CN"/>
        </w:rPr>
        <w:t>坚持以“生态为基，草畜为本”的发展思路，按照“分片治理、逐年推进、步步为营、整体提升”的治理原则，管建用一体推进，不断加强禁牧封育和生态保护力度，积极修复草原植被，保住通过几代人辛勤努力建设的生态成果。积极开展农村人居环境整治，继续实施农村“五清一改”项目，改善农村人居环境质量，建立完善农村人居环境长效治理机制。</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lang w:eastAsia="zh-CN"/>
        </w:rPr>
        <w:t>（2）扶持重点环节及标准。</w:t>
      </w:r>
      <w:r>
        <w:rPr>
          <w:rFonts w:hint="default" w:ascii="Times New Roman" w:hAnsi="Times New Roman" w:eastAsia="方正仿宋简体" w:cs="Times New Roman"/>
          <w:color w:val="auto"/>
          <w:sz w:val="34"/>
          <w:szCs w:val="34"/>
          <w:lang w:val="en-US" w:eastAsia="zh-CN"/>
        </w:rPr>
        <w:t>共投资306.2万元（其中乡村振兴资金120万元，县财政资金48万元，整合行业部门186.2万元）。</w:t>
      </w:r>
      <w:r>
        <w:rPr>
          <w:rFonts w:hint="default" w:ascii="Times New Roman" w:hAnsi="Times New Roman" w:eastAsia="方正仿宋简体" w:cs="Times New Roman"/>
          <w:color w:val="auto"/>
          <w:sz w:val="34"/>
          <w:szCs w:val="34"/>
          <w:lang w:val="en-US" w:eastAsia="zh-CN"/>
        </w:rPr>
        <w:fldChar w:fldCharType="begin"/>
      </w:r>
      <w:r>
        <w:rPr>
          <w:rFonts w:hint="default" w:ascii="Times New Roman" w:hAnsi="Times New Roman" w:eastAsia="方正仿宋简体" w:cs="Times New Roman"/>
          <w:color w:val="auto"/>
          <w:sz w:val="34"/>
          <w:szCs w:val="34"/>
          <w:lang w:val="en-US" w:eastAsia="zh-CN"/>
        </w:rPr>
        <w:instrText xml:space="preserve"> = 1 \* GB3 </w:instrText>
      </w:r>
      <w:r>
        <w:rPr>
          <w:rFonts w:hint="default" w:ascii="Times New Roman" w:hAnsi="Times New Roman" w:eastAsia="方正仿宋简体" w:cs="Times New Roman"/>
          <w:color w:val="auto"/>
          <w:sz w:val="34"/>
          <w:szCs w:val="34"/>
          <w:lang w:val="en-US" w:eastAsia="zh-CN"/>
        </w:rPr>
        <w:fldChar w:fldCharType="separate"/>
      </w:r>
      <w:r>
        <w:rPr>
          <w:rFonts w:hint="default" w:ascii="Times New Roman" w:hAnsi="Times New Roman" w:eastAsia="方正仿宋简体" w:cs="Times New Roman"/>
          <w:color w:val="auto"/>
          <w:sz w:val="34"/>
          <w:szCs w:val="34"/>
          <w:lang w:val="en-US" w:eastAsia="zh-CN"/>
        </w:rPr>
        <w:t>①</w:t>
      </w:r>
      <w:r>
        <w:rPr>
          <w:rFonts w:hint="default" w:ascii="Times New Roman" w:hAnsi="Times New Roman" w:eastAsia="方正仿宋简体" w:cs="Times New Roman"/>
          <w:color w:val="auto"/>
          <w:sz w:val="34"/>
          <w:szCs w:val="34"/>
          <w:lang w:val="en-US" w:eastAsia="zh-CN"/>
        </w:rPr>
        <w:fldChar w:fldCharType="end"/>
      </w:r>
      <w:r>
        <w:rPr>
          <w:rFonts w:hint="default" w:ascii="Times New Roman" w:hAnsi="Times New Roman" w:eastAsia="方正仿宋简体" w:cs="Times New Roman"/>
          <w:color w:val="auto"/>
          <w:sz w:val="34"/>
          <w:szCs w:val="34"/>
          <w:lang w:val="en-US" w:eastAsia="zh-CN"/>
        </w:rPr>
        <w:t>投入衔接资金120万元，整村实施农村人居环境整治专项行动，重点对何记墩、西沟、陈庄子自然村公共区域“三大堆”进行清理整治，拆除村庄内残垣断壁、废旧围栏、建筑垃圾、生活垃圾、杂草；硬化巷道，购置垃圾桶30个；投入县财政资金20万元完善基础设施，安装围栏。</w:t>
      </w:r>
      <w:r>
        <w:rPr>
          <w:rFonts w:hint="default" w:ascii="Times New Roman" w:hAnsi="Times New Roman" w:eastAsia="方正仿宋简体" w:cs="Times New Roman"/>
          <w:color w:val="auto"/>
          <w:sz w:val="34"/>
          <w:szCs w:val="34"/>
          <w:lang w:val="en-US" w:eastAsia="zh-CN"/>
        </w:rPr>
        <w:fldChar w:fldCharType="begin"/>
      </w:r>
      <w:r>
        <w:rPr>
          <w:rFonts w:hint="default" w:ascii="Times New Roman" w:hAnsi="Times New Roman" w:eastAsia="方正仿宋简体" w:cs="Times New Roman"/>
          <w:color w:val="auto"/>
          <w:sz w:val="34"/>
          <w:szCs w:val="34"/>
          <w:lang w:val="en-US" w:eastAsia="zh-CN"/>
        </w:rPr>
        <w:instrText xml:space="preserve"> = 2 \* GB3 </w:instrText>
      </w:r>
      <w:r>
        <w:rPr>
          <w:rFonts w:hint="default" w:ascii="Times New Roman" w:hAnsi="Times New Roman" w:eastAsia="方正仿宋简体" w:cs="Times New Roman"/>
          <w:color w:val="auto"/>
          <w:sz w:val="34"/>
          <w:szCs w:val="34"/>
          <w:lang w:val="en-US" w:eastAsia="zh-CN"/>
        </w:rPr>
        <w:fldChar w:fldCharType="separate"/>
      </w:r>
      <w:r>
        <w:rPr>
          <w:rFonts w:hint="default" w:ascii="Times New Roman" w:hAnsi="Times New Roman" w:eastAsia="方正仿宋简体" w:cs="Times New Roman"/>
          <w:color w:val="auto"/>
          <w:sz w:val="34"/>
          <w:szCs w:val="34"/>
          <w:lang w:val="en-US" w:eastAsia="zh-CN"/>
        </w:rPr>
        <w:t>②</w:t>
      </w:r>
      <w:r>
        <w:rPr>
          <w:rFonts w:hint="default" w:ascii="Times New Roman" w:hAnsi="Times New Roman" w:eastAsia="方正仿宋简体" w:cs="Times New Roman"/>
          <w:color w:val="auto"/>
          <w:sz w:val="34"/>
          <w:szCs w:val="34"/>
          <w:lang w:val="en-US" w:eastAsia="zh-CN"/>
        </w:rPr>
        <w:fldChar w:fldCharType="end"/>
      </w:r>
      <w:r>
        <w:rPr>
          <w:rFonts w:hint="default" w:ascii="Times New Roman" w:hAnsi="Times New Roman" w:eastAsia="方正仿宋简体" w:cs="Times New Roman"/>
          <w:color w:val="auto"/>
          <w:sz w:val="34"/>
          <w:szCs w:val="34"/>
          <w:lang w:val="en-US" w:eastAsia="zh-CN"/>
        </w:rPr>
        <w:t>投入行业部门、县财政资金60万元，对西沟、何记墩、陈庄子组实施村庄绿化项目，鼓励西沟自然村农户发展庭院经济，种植梨树、桃树、大接杏、枣树、苹果树等。</w:t>
      </w:r>
      <w:r>
        <w:rPr>
          <w:rFonts w:hint="default" w:ascii="Times New Roman" w:hAnsi="Times New Roman" w:eastAsia="方正仿宋简体" w:cs="Times New Roman"/>
          <w:color w:val="auto"/>
          <w:sz w:val="34"/>
          <w:szCs w:val="34"/>
          <w:lang w:val="en-US" w:eastAsia="zh-CN"/>
        </w:rPr>
        <w:fldChar w:fldCharType="begin"/>
      </w:r>
      <w:r>
        <w:rPr>
          <w:rFonts w:hint="default" w:ascii="Times New Roman" w:hAnsi="Times New Roman" w:eastAsia="方正仿宋简体" w:cs="Times New Roman"/>
          <w:color w:val="auto"/>
          <w:sz w:val="34"/>
          <w:szCs w:val="34"/>
          <w:lang w:val="en-US" w:eastAsia="zh-CN"/>
        </w:rPr>
        <w:instrText xml:space="preserve"> = 3 \* GB3 </w:instrText>
      </w:r>
      <w:r>
        <w:rPr>
          <w:rFonts w:hint="default" w:ascii="Times New Roman" w:hAnsi="Times New Roman" w:eastAsia="方正仿宋简体" w:cs="Times New Roman"/>
          <w:color w:val="auto"/>
          <w:sz w:val="34"/>
          <w:szCs w:val="34"/>
          <w:lang w:val="en-US" w:eastAsia="zh-CN"/>
        </w:rPr>
        <w:fldChar w:fldCharType="separate"/>
      </w:r>
      <w:r>
        <w:rPr>
          <w:rFonts w:hint="default" w:ascii="Times New Roman" w:hAnsi="Times New Roman" w:eastAsia="方正仿宋简体" w:cs="Times New Roman"/>
          <w:color w:val="auto"/>
          <w:sz w:val="34"/>
          <w:szCs w:val="34"/>
          <w:lang w:val="en-US" w:eastAsia="zh-CN"/>
        </w:rPr>
        <w:t>③</w:t>
      </w:r>
      <w:r>
        <w:rPr>
          <w:rFonts w:hint="default" w:ascii="Times New Roman" w:hAnsi="Times New Roman" w:eastAsia="方正仿宋简体" w:cs="Times New Roman"/>
          <w:color w:val="auto"/>
          <w:sz w:val="34"/>
          <w:szCs w:val="34"/>
          <w:lang w:val="en-US" w:eastAsia="zh-CN"/>
        </w:rPr>
        <w:fldChar w:fldCharType="end"/>
      </w:r>
      <w:r>
        <w:rPr>
          <w:rFonts w:hint="default" w:ascii="Times New Roman" w:hAnsi="Times New Roman" w:eastAsia="方正仿宋简体" w:cs="Times New Roman"/>
          <w:color w:val="auto"/>
          <w:sz w:val="34"/>
          <w:szCs w:val="34"/>
          <w:lang w:val="en-US" w:eastAsia="zh-CN"/>
        </w:rPr>
        <w:t>投入县财政资金8万元，</w:t>
      </w:r>
      <w:r>
        <w:rPr>
          <w:rFonts w:hint="default" w:ascii="Times New Roman" w:hAnsi="Times New Roman" w:eastAsia="方正仿宋简体" w:cs="Times New Roman"/>
          <w:b/>
          <w:bCs/>
          <w:color w:val="auto"/>
          <w:sz w:val="34"/>
          <w:szCs w:val="34"/>
          <w:lang w:val="en-US" w:eastAsia="zh-CN"/>
        </w:rPr>
        <w:t>一是</w:t>
      </w:r>
      <w:r>
        <w:rPr>
          <w:rFonts w:hint="default" w:ascii="Times New Roman" w:hAnsi="Times New Roman" w:eastAsia="方正仿宋简体" w:cs="Times New Roman"/>
          <w:color w:val="auto"/>
          <w:sz w:val="34"/>
          <w:szCs w:val="34"/>
          <w:lang w:val="en-US" w:eastAsia="zh-CN"/>
        </w:rPr>
        <w:t>建立“支部组织、群众参与、网格评议、乡风融合”的共建共享环境治理长效机制，落实积分奖励制度，提升积分超市利用；</w:t>
      </w:r>
      <w:r>
        <w:rPr>
          <w:rFonts w:hint="default" w:ascii="Times New Roman" w:hAnsi="Times New Roman" w:eastAsia="方正仿宋简体" w:cs="Times New Roman"/>
          <w:b/>
          <w:bCs/>
          <w:color w:val="auto"/>
          <w:sz w:val="34"/>
          <w:szCs w:val="34"/>
          <w:lang w:val="en-US" w:eastAsia="zh-CN"/>
        </w:rPr>
        <w:t>二是</w:t>
      </w:r>
      <w:r>
        <w:rPr>
          <w:rFonts w:hint="default" w:ascii="Times New Roman" w:hAnsi="Times New Roman" w:eastAsia="方正仿宋简体" w:cs="Times New Roman"/>
          <w:color w:val="auto"/>
          <w:sz w:val="34"/>
          <w:szCs w:val="34"/>
          <w:lang w:val="en-US" w:eastAsia="zh-CN"/>
        </w:rPr>
        <w:t>制作“门前三包”责任制牌200个，每月评比出清洁行动示范户、最美庭院进行表彰奖励；</w:t>
      </w:r>
      <w:r>
        <w:rPr>
          <w:rFonts w:hint="default" w:ascii="Times New Roman" w:hAnsi="Times New Roman" w:eastAsia="方正仿宋简体" w:cs="Times New Roman"/>
          <w:b/>
          <w:bCs/>
          <w:color w:val="auto"/>
          <w:sz w:val="34"/>
          <w:szCs w:val="34"/>
          <w:lang w:val="en-US" w:eastAsia="zh-CN"/>
        </w:rPr>
        <w:t>三是</w:t>
      </w:r>
      <w:r>
        <w:rPr>
          <w:rFonts w:hint="default" w:ascii="Times New Roman" w:hAnsi="Times New Roman" w:eastAsia="方正仿宋简体" w:cs="Times New Roman"/>
          <w:color w:val="auto"/>
          <w:sz w:val="34"/>
          <w:szCs w:val="34"/>
          <w:lang w:val="en-US" w:eastAsia="zh-CN"/>
        </w:rPr>
        <w:t>各自然村安装红黑榜、村规民约宣传栏。④投入县行业部门资金140万元，新修陈庄子、西沟自然村水泥路3公里，安装路灯100盏。⑤投入行业部门资金6.2万元，实施农户卫生厕所改造项目20户。</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lang w:val="en-US" w:eastAsia="zh-CN"/>
        </w:rPr>
        <w:t>3.文化振兴方面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lang w:eastAsia="zh-CN"/>
        </w:rPr>
        <w:t>（1）建设思路。</w:t>
      </w:r>
      <w:r>
        <w:rPr>
          <w:rFonts w:hint="default" w:ascii="Times New Roman" w:hAnsi="Times New Roman" w:eastAsia="方正仿宋简体" w:cs="Times New Roman"/>
          <w:color w:val="auto"/>
          <w:sz w:val="34"/>
          <w:szCs w:val="34"/>
          <w:lang w:val="en-US" w:eastAsia="zh-CN"/>
        </w:rPr>
        <w:t>依托338国道穿境而过和哈巴湖旅游景点，充分挖掘和利用境内旅游资源，重点改造王乐井供销合作社，发展电商产业。积极开展“推动移风易俗、弘扬时代新风”行动，挖掘本村民间艺人，举办王乐井村农民文艺汇演。</w:t>
      </w:r>
    </w:p>
    <w:p>
      <w:pPr>
        <w:pStyle w:val="10"/>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b/>
          <w:bCs/>
          <w:color w:val="auto"/>
          <w:kern w:val="2"/>
          <w:sz w:val="34"/>
          <w:szCs w:val="34"/>
          <w:lang w:val="en-US" w:eastAsia="zh-CN" w:bidi="ar-SA"/>
        </w:rPr>
        <w:t>（2）扶持重点环节及标准。</w:t>
      </w:r>
      <w:r>
        <w:rPr>
          <w:rFonts w:hint="default" w:ascii="Times New Roman" w:hAnsi="Times New Roman" w:eastAsia="方正仿宋简体" w:cs="Times New Roman"/>
          <w:color w:val="auto"/>
          <w:kern w:val="2"/>
          <w:sz w:val="34"/>
          <w:szCs w:val="34"/>
          <w:lang w:val="en-US" w:eastAsia="zh-CN" w:bidi="ar-SA"/>
        </w:rPr>
        <w:t>投入县财政资金3万元，整合非遗项目和文明积分超市，打造新时代文明实践站；组织农民编排参演、书法培训、全民阅读积分兑现等活动。</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lang w:val="en-US" w:eastAsia="zh-CN"/>
        </w:rPr>
        <w:t>4.组织振兴方面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b/>
          <w:bCs/>
          <w:color w:val="auto"/>
          <w:kern w:val="2"/>
          <w:sz w:val="34"/>
          <w:szCs w:val="34"/>
          <w:lang w:val="en-US" w:eastAsia="zh-CN" w:bidi="ar-SA"/>
        </w:rPr>
        <w:t>（1）建设思路。</w:t>
      </w:r>
      <w:r>
        <w:rPr>
          <w:rFonts w:hint="default" w:ascii="Times New Roman" w:hAnsi="Times New Roman" w:eastAsia="方正仿宋简体" w:cs="Times New Roman"/>
          <w:color w:val="auto"/>
          <w:kern w:val="2"/>
          <w:sz w:val="34"/>
          <w:szCs w:val="34"/>
          <w:lang w:val="en-US" w:eastAsia="zh-CN" w:bidi="ar-SA"/>
        </w:rPr>
        <w:t>强化基层党组织乡村治理中的作用，积极发挥基层党组织在乡村振兴工作中的战斗堡垒作用，增强党组织服务功能，巩固党建工作站建设成果，争创四星级基层党组织。大力推行“五户四联”工作法，有效搭建自治、法治、德治相互融合的社会治理体系创新载体，不断激发广大党员为乡村治理发挥效力。</w:t>
      </w:r>
    </w:p>
    <w:p>
      <w:pPr>
        <w:pStyle w:val="10"/>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b/>
          <w:bCs/>
          <w:color w:val="auto"/>
          <w:kern w:val="2"/>
          <w:sz w:val="34"/>
          <w:szCs w:val="34"/>
          <w:lang w:val="en-US" w:eastAsia="zh-CN" w:bidi="ar-SA"/>
        </w:rPr>
        <w:t>（2）扶持重点环节及标准。</w:t>
      </w:r>
      <w:r>
        <w:rPr>
          <w:rFonts w:hint="default" w:ascii="Times New Roman" w:hAnsi="Times New Roman" w:eastAsia="方正仿宋简体" w:cs="Times New Roman"/>
          <w:color w:val="auto"/>
          <w:kern w:val="2"/>
          <w:sz w:val="34"/>
          <w:szCs w:val="34"/>
          <w:lang w:val="en-US" w:eastAsia="zh-CN" w:bidi="ar-SA"/>
        </w:rPr>
        <w:t>共投资县财政资金6万元。</w:t>
      </w:r>
      <w:r>
        <w:rPr>
          <w:rFonts w:hint="default" w:ascii="Times New Roman" w:hAnsi="Times New Roman" w:eastAsia="方正仿宋简体" w:cs="Times New Roman"/>
          <w:color w:val="auto"/>
          <w:kern w:val="2"/>
          <w:sz w:val="34"/>
          <w:szCs w:val="34"/>
          <w:lang w:val="en-US" w:eastAsia="zh-CN" w:bidi="ar-SA"/>
        </w:rPr>
        <w:fldChar w:fldCharType="begin"/>
      </w:r>
      <w:r>
        <w:rPr>
          <w:rFonts w:hint="default" w:ascii="Times New Roman" w:hAnsi="Times New Roman" w:eastAsia="方正仿宋简体" w:cs="Times New Roman"/>
          <w:color w:val="auto"/>
          <w:kern w:val="2"/>
          <w:sz w:val="34"/>
          <w:szCs w:val="34"/>
          <w:lang w:val="en-US" w:eastAsia="zh-CN" w:bidi="ar-SA"/>
        </w:rPr>
        <w:instrText xml:space="preserve"> = 1 \* GB3 </w:instrText>
      </w:r>
      <w:r>
        <w:rPr>
          <w:rFonts w:hint="default" w:ascii="Times New Roman" w:hAnsi="Times New Roman" w:eastAsia="方正仿宋简体" w:cs="Times New Roman"/>
          <w:color w:val="auto"/>
          <w:kern w:val="2"/>
          <w:sz w:val="34"/>
          <w:szCs w:val="34"/>
          <w:lang w:val="en-US" w:eastAsia="zh-CN" w:bidi="ar-SA"/>
        </w:rPr>
        <w:fldChar w:fldCharType="separate"/>
      </w:r>
      <w:r>
        <w:rPr>
          <w:rFonts w:hint="default" w:ascii="Times New Roman" w:hAnsi="Times New Roman" w:eastAsia="方正仿宋简体" w:cs="Times New Roman"/>
          <w:color w:val="auto"/>
          <w:kern w:val="2"/>
          <w:sz w:val="34"/>
          <w:szCs w:val="34"/>
          <w:lang w:val="en-US" w:eastAsia="zh-CN" w:bidi="ar-SA"/>
        </w:rPr>
        <w:t>①</w:t>
      </w:r>
      <w:r>
        <w:rPr>
          <w:rFonts w:hint="default" w:ascii="Times New Roman" w:hAnsi="Times New Roman" w:eastAsia="方正仿宋简体" w:cs="Times New Roman"/>
          <w:color w:val="auto"/>
          <w:kern w:val="2"/>
          <w:sz w:val="34"/>
          <w:szCs w:val="34"/>
          <w:lang w:val="en-US" w:eastAsia="zh-CN" w:bidi="ar-SA"/>
        </w:rPr>
        <w:fldChar w:fldCharType="end"/>
      </w:r>
      <w:r>
        <w:rPr>
          <w:rFonts w:hint="default" w:ascii="Times New Roman" w:hAnsi="Times New Roman" w:eastAsia="方正仿宋简体" w:cs="Times New Roman"/>
          <w:color w:val="auto"/>
          <w:kern w:val="2"/>
          <w:sz w:val="34"/>
          <w:szCs w:val="34"/>
          <w:lang w:val="en-US" w:eastAsia="zh-CN" w:bidi="ar-SA"/>
        </w:rPr>
        <w:t>投入县财政资金3万元，巩固提升村级便民服务站、西沟基层党建文化服务站，有效提升农村基层党组织组织力和服务力。</w:t>
      </w:r>
      <w:r>
        <w:rPr>
          <w:rFonts w:hint="default" w:ascii="Times New Roman" w:hAnsi="Times New Roman" w:eastAsia="方正仿宋简体" w:cs="Times New Roman"/>
          <w:color w:val="auto"/>
          <w:kern w:val="2"/>
          <w:sz w:val="34"/>
          <w:szCs w:val="34"/>
          <w:lang w:val="en-US" w:eastAsia="zh-CN" w:bidi="ar-SA"/>
        </w:rPr>
        <w:fldChar w:fldCharType="begin"/>
      </w:r>
      <w:r>
        <w:rPr>
          <w:rFonts w:hint="default" w:ascii="Times New Roman" w:hAnsi="Times New Roman" w:eastAsia="方正仿宋简体" w:cs="Times New Roman"/>
          <w:color w:val="auto"/>
          <w:kern w:val="2"/>
          <w:sz w:val="34"/>
          <w:szCs w:val="34"/>
          <w:lang w:val="en-US" w:eastAsia="zh-CN" w:bidi="ar-SA"/>
        </w:rPr>
        <w:instrText xml:space="preserve"> = 2 \* GB3 </w:instrText>
      </w:r>
      <w:r>
        <w:rPr>
          <w:rFonts w:hint="default" w:ascii="Times New Roman" w:hAnsi="Times New Roman" w:eastAsia="方正仿宋简体" w:cs="Times New Roman"/>
          <w:color w:val="auto"/>
          <w:kern w:val="2"/>
          <w:sz w:val="34"/>
          <w:szCs w:val="34"/>
          <w:lang w:val="en-US" w:eastAsia="zh-CN" w:bidi="ar-SA"/>
        </w:rPr>
        <w:fldChar w:fldCharType="separate"/>
      </w:r>
      <w:r>
        <w:rPr>
          <w:rFonts w:hint="default" w:ascii="Times New Roman" w:hAnsi="Times New Roman" w:eastAsia="方正仿宋简体" w:cs="Times New Roman"/>
          <w:color w:val="auto"/>
          <w:kern w:val="2"/>
          <w:sz w:val="34"/>
          <w:szCs w:val="34"/>
          <w:lang w:val="en-US" w:eastAsia="zh-CN" w:bidi="ar-SA"/>
        </w:rPr>
        <w:t>②</w:t>
      </w:r>
      <w:r>
        <w:rPr>
          <w:rFonts w:hint="default" w:ascii="Times New Roman" w:hAnsi="Times New Roman" w:eastAsia="方正仿宋简体" w:cs="Times New Roman"/>
          <w:color w:val="auto"/>
          <w:kern w:val="2"/>
          <w:sz w:val="34"/>
          <w:szCs w:val="34"/>
          <w:lang w:val="en-US" w:eastAsia="zh-CN" w:bidi="ar-SA"/>
        </w:rPr>
        <w:fldChar w:fldCharType="end"/>
      </w:r>
      <w:r>
        <w:rPr>
          <w:rFonts w:hint="default" w:ascii="Times New Roman" w:hAnsi="Times New Roman" w:eastAsia="方正仿宋简体" w:cs="Times New Roman"/>
          <w:color w:val="auto"/>
          <w:kern w:val="2"/>
          <w:sz w:val="34"/>
          <w:szCs w:val="34"/>
          <w:lang w:val="en-US" w:eastAsia="zh-CN" w:bidi="ar-SA"/>
        </w:rPr>
        <w:t>投入县财政资金3万元，实施“数字乡村”计划，安装大喇叭、摄像头，打造“四平台一喇叭”乡村治理综合信息平台。</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lang w:val="en-US" w:eastAsia="zh-CN"/>
        </w:rPr>
        <w:t>5.人才振兴方面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b/>
          <w:bCs/>
          <w:color w:val="auto"/>
          <w:kern w:val="2"/>
          <w:sz w:val="34"/>
          <w:szCs w:val="34"/>
          <w:lang w:val="en-US" w:eastAsia="zh-CN" w:bidi="ar-SA"/>
        </w:rPr>
        <w:t>（1）建设思路。</w:t>
      </w:r>
      <w:r>
        <w:rPr>
          <w:rFonts w:hint="default" w:ascii="Times New Roman" w:hAnsi="Times New Roman" w:eastAsia="方正仿宋简体" w:cs="Times New Roman"/>
          <w:color w:val="auto"/>
          <w:kern w:val="2"/>
          <w:sz w:val="34"/>
          <w:szCs w:val="34"/>
          <w:lang w:val="en-US" w:eastAsia="zh-CN" w:bidi="ar-SA"/>
        </w:rPr>
        <w:t>大力推行县委、</w:t>
      </w:r>
      <w:r>
        <w:rPr>
          <w:rFonts w:hint="eastAsia" w:ascii="Times New Roman" w:hAnsi="Times New Roman" w:eastAsia="方正仿宋简体" w:cs="Times New Roman"/>
          <w:color w:val="auto"/>
          <w:kern w:val="2"/>
          <w:sz w:val="34"/>
          <w:szCs w:val="34"/>
          <w:lang w:val="en-US" w:eastAsia="zh-CN" w:bidi="ar-SA"/>
        </w:rPr>
        <w:t>县</w:t>
      </w:r>
      <w:r>
        <w:rPr>
          <w:rFonts w:hint="default" w:ascii="Times New Roman" w:hAnsi="Times New Roman" w:eastAsia="方正仿宋简体" w:cs="Times New Roman"/>
          <w:color w:val="auto"/>
          <w:kern w:val="2"/>
          <w:sz w:val="34"/>
          <w:szCs w:val="34"/>
          <w:lang w:val="en-US" w:eastAsia="zh-CN" w:bidi="ar-SA"/>
        </w:rPr>
        <w:t>政府出台的返乡创业政策和扶持小微企业创业政策，加大实用技能培训力度，积极培育新型职业农民，重点吸引人才回乡发展，并将本村的技能人才向外输出。</w:t>
      </w:r>
    </w:p>
    <w:p>
      <w:pPr>
        <w:pStyle w:val="10"/>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b/>
          <w:bCs/>
          <w:color w:val="auto"/>
          <w:kern w:val="2"/>
          <w:sz w:val="34"/>
          <w:szCs w:val="34"/>
          <w:lang w:val="en-US" w:eastAsia="zh-CN" w:bidi="ar-SA"/>
        </w:rPr>
        <w:t>（2）扶持重点环节及标准。</w:t>
      </w:r>
      <w:r>
        <w:rPr>
          <w:rFonts w:hint="default" w:ascii="Times New Roman" w:hAnsi="Times New Roman" w:eastAsia="方正仿宋简体" w:cs="Times New Roman"/>
          <w:color w:val="auto"/>
          <w:kern w:val="2"/>
          <w:sz w:val="34"/>
          <w:szCs w:val="34"/>
          <w:lang w:val="en-US" w:eastAsia="zh-CN" w:bidi="ar-SA"/>
        </w:rPr>
        <w:t>投入县财政资金3万元，组织村干部、村级后备干部、农村实用性人才、致富带头人通过邀请专家、学者以现场培训、应季培训、专家一对一指导方式在县内外进行乡村振兴主题培训，培育服务型干部、新型职业农民和实用技术性人才。</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Style w:val="21"/>
          <w:rFonts w:hint="default" w:ascii="Times New Roman" w:hAnsi="Times New Roman" w:cs="Times New Roman"/>
        </w:rPr>
        <w:t>（</w:t>
      </w:r>
      <w:r>
        <w:rPr>
          <w:rStyle w:val="21"/>
          <w:rFonts w:hint="default" w:ascii="Times New Roman" w:hAnsi="Times New Roman" w:cs="Times New Roman"/>
          <w:lang w:val="en-US" w:eastAsia="zh-CN"/>
        </w:rPr>
        <w:t>三</w:t>
      </w:r>
      <w:r>
        <w:rPr>
          <w:rStyle w:val="21"/>
          <w:rFonts w:hint="default" w:ascii="Times New Roman" w:hAnsi="Times New Roman" w:cs="Times New Roman"/>
        </w:rPr>
        <w:t>）</w:t>
      </w:r>
      <w:r>
        <w:rPr>
          <w:rStyle w:val="21"/>
          <w:rFonts w:hint="default" w:ascii="Times New Roman" w:hAnsi="Times New Roman" w:cs="Times New Roman"/>
          <w:lang w:eastAsia="zh-CN"/>
        </w:rPr>
        <w:t>石山子村</w:t>
      </w:r>
      <w:r>
        <w:rPr>
          <w:rStyle w:val="21"/>
          <w:rFonts w:hint="default" w:ascii="Times New Roman" w:hAnsi="Times New Roman" w:cs="Times New Roman"/>
        </w:rPr>
        <w:t>。</w:t>
      </w:r>
      <w:r>
        <w:rPr>
          <w:rFonts w:hint="default" w:ascii="Times New Roman" w:hAnsi="Times New Roman" w:eastAsia="方正仿宋简体" w:cs="Times New Roman"/>
          <w:color w:val="auto"/>
          <w:kern w:val="2"/>
          <w:sz w:val="34"/>
          <w:szCs w:val="34"/>
          <w:lang w:val="en-US" w:eastAsia="zh-CN" w:bidi="ar-SA"/>
        </w:rPr>
        <w:t>积极发挥党支部引领带动作用，围绕“党支部+合作社+农户”发展模式，稳步推动“1+4”主导产业发展，加大产业结构调整力度，探索发展休闲观光农业以现有水资源、劳动力为突破口，打造周庄子现代化日光温室种植示范基地，发展设施农业。以“五清五改”为重点，全面改善村庄人居环境。</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lang w:val="en-US" w:eastAsia="zh-CN"/>
        </w:rPr>
        <w:t>1.产业振兴方面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b/>
          <w:bCs/>
          <w:color w:val="auto"/>
          <w:kern w:val="2"/>
          <w:sz w:val="34"/>
          <w:szCs w:val="34"/>
          <w:lang w:val="en-US" w:eastAsia="zh-CN" w:bidi="ar-SA"/>
        </w:rPr>
        <w:t>（1）建设思路。</w:t>
      </w:r>
      <w:r>
        <w:rPr>
          <w:rFonts w:hint="default" w:ascii="Times New Roman" w:hAnsi="Times New Roman" w:eastAsia="方正仿宋简体" w:cs="Times New Roman"/>
          <w:color w:val="auto"/>
          <w:kern w:val="2"/>
          <w:sz w:val="34"/>
          <w:szCs w:val="34"/>
          <w:lang w:val="en-US" w:eastAsia="zh-CN" w:bidi="ar-SA"/>
        </w:rPr>
        <w:t>拆除原有废弃温室大棚，新建12座现代化高标准日光温室，引导群众发展设施蔬菜种植，打造集中连片拱棚种植示范区，为群众拓宽致富增收渠道。</w:t>
      </w:r>
    </w:p>
    <w:p>
      <w:pPr>
        <w:pStyle w:val="10"/>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val="0"/>
          <w:bCs w:val="0"/>
          <w:color w:val="auto"/>
          <w:kern w:val="2"/>
          <w:sz w:val="34"/>
          <w:szCs w:val="34"/>
          <w:lang w:val="en-US" w:eastAsia="zh-CN" w:bidi="ar-SA"/>
        </w:rPr>
      </w:pPr>
      <w:r>
        <w:rPr>
          <w:rFonts w:hint="default" w:ascii="Times New Roman" w:hAnsi="Times New Roman" w:eastAsia="方正仿宋简体" w:cs="Times New Roman"/>
          <w:b/>
          <w:bCs/>
          <w:color w:val="auto"/>
          <w:kern w:val="2"/>
          <w:sz w:val="34"/>
          <w:szCs w:val="34"/>
          <w:lang w:val="en-US" w:eastAsia="zh-CN" w:bidi="ar-SA"/>
        </w:rPr>
        <w:t>（2）扶持重点环节及标准。</w:t>
      </w:r>
      <w:r>
        <w:rPr>
          <w:rFonts w:hint="default" w:ascii="Times New Roman" w:hAnsi="Times New Roman" w:eastAsia="方正仿宋简体" w:cs="Times New Roman"/>
          <w:b w:val="0"/>
          <w:bCs w:val="0"/>
          <w:color w:val="auto"/>
          <w:kern w:val="2"/>
          <w:sz w:val="34"/>
          <w:szCs w:val="34"/>
          <w:lang w:val="en-US" w:eastAsia="zh-CN" w:bidi="ar-SA"/>
        </w:rPr>
        <w:t>投入衔接资金220万元，新建周庄子高标准日光温室11座；投入衔接资金40万元配套2000立方米蓄水池1座；投入衔接资金20万元新建80平方米管理房1座，投入衔接资金10万元场区硬化400平方米，投入衔接资金10万元配套水、电设施。</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lang w:val="en-US" w:eastAsia="zh-CN"/>
        </w:rPr>
        <w:t>2.生态振兴方面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b/>
          <w:bCs/>
          <w:color w:val="auto"/>
          <w:kern w:val="2"/>
          <w:sz w:val="34"/>
          <w:szCs w:val="34"/>
          <w:lang w:val="en-US" w:eastAsia="zh-CN" w:bidi="ar-SA"/>
        </w:rPr>
        <w:t>（1）建设思路。</w:t>
      </w:r>
      <w:r>
        <w:rPr>
          <w:rFonts w:hint="default" w:ascii="Times New Roman" w:hAnsi="Times New Roman" w:eastAsia="方正仿宋简体" w:cs="Times New Roman"/>
          <w:color w:val="auto"/>
          <w:kern w:val="2"/>
          <w:sz w:val="34"/>
          <w:szCs w:val="34"/>
          <w:lang w:val="en-US" w:eastAsia="zh-CN" w:bidi="ar-SA"/>
        </w:rPr>
        <w:t>按照“生态为基、草畜为本”的发展要求，大力实施农村人居环境整治“四清四化一改”建设项目，整村推进实施农户卫生厕所改造项目，力争农村常住户改厕率达到85%以上。建立“支部组织、群众参与、网格评议、乡风融合”的共建共享环境治理长效机制，落实农村人居环境治理积分奖励制度和评比表彰制度，积极引导群众参与农村人居环境治理。持续加大禁牧封育和生态保护力度，积极修复草原植被，保住通过几代人辛勤努力建设的生态成果。</w:t>
      </w:r>
    </w:p>
    <w:p>
      <w:pPr>
        <w:pStyle w:val="10"/>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b/>
          <w:bCs/>
          <w:color w:val="auto"/>
          <w:kern w:val="2"/>
          <w:sz w:val="34"/>
          <w:szCs w:val="34"/>
          <w:lang w:val="en-US" w:eastAsia="zh-CN" w:bidi="ar-SA"/>
        </w:rPr>
        <w:t>（2）扶持重点环节及标准。</w:t>
      </w:r>
      <w:r>
        <w:rPr>
          <w:rFonts w:hint="default" w:ascii="Times New Roman" w:hAnsi="Times New Roman" w:eastAsia="方正仿宋简体" w:cs="Times New Roman"/>
          <w:color w:val="auto"/>
          <w:kern w:val="2"/>
          <w:sz w:val="34"/>
          <w:szCs w:val="34"/>
          <w:lang w:val="en-US" w:eastAsia="zh-CN" w:bidi="ar-SA"/>
        </w:rPr>
        <w:t>共投资316.95万元（其中乡村振兴资金180万元，整合行业部门资金136.95万元）。</w:t>
      </w:r>
      <w:r>
        <w:rPr>
          <w:rFonts w:hint="default" w:ascii="Times New Roman" w:hAnsi="Times New Roman" w:eastAsia="方正仿宋简体" w:cs="Times New Roman"/>
          <w:color w:val="auto"/>
          <w:kern w:val="2"/>
          <w:sz w:val="34"/>
          <w:szCs w:val="34"/>
          <w:lang w:val="en-US" w:eastAsia="zh-CN" w:bidi="ar-SA"/>
        </w:rPr>
        <w:fldChar w:fldCharType="begin"/>
      </w:r>
      <w:r>
        <w:rPr>
          <w:rFonts w:hint="default" w:ascii="Times New Roman" w:hAnsi="Times New Roman" w:eastAsia="方正仿宋简体" w:cs="Times New Roman"/>
          <w:color w:val="auto"/>
          <w:kern w:val="2"/>
          <w:sz w:val="34"/>
          <w:szCs w:val="34"/>
          <w:lang w:val="en-US" w:eastAsia="zh-CN" w:bidi="ar-SA"/>
        </w:rPr>
        <w:instrText xml:space="preserve"> = 1 \* GB3 </w:instrText>
      </w:r>
      <w:r>
        <w:rPr>
          <w:rFonts w:hint="default" w:ascii="Times New Roman" w:hAnsi="Times New Roman" w:eastAsia="方正仿宋简体" w:cs="Times New Roman"/>
          <w:color w:val="auto"/>
          <w:kern w:val="2"/>
          <w:sz w:val="34"/>
          <w:szCs w:val="34"/>
          <w:lang w:val="en-US" w:eastAsia="zh-CN" w:bidi="ar-SA"/>
        </w:rPr>
        <w:fldChar w:fldCharType="separate"/>
      </w:r>
      <w:r>
        <w:rPr>
          <w:rFonts w:hint="default" w:ascii="Times New Roman" w:hAnsi="Times New Roman" w:eastAsia="方正仿宋简体" w:cs="Times New Roman"/>
          <w:color w:val="auto"/>
          <w:kern w:val="2"/>
          <w:sz w:val="34"/>
          <w:szCs w:val="34"/>
          <w:lang w:val="en-US" w:eastAsia="zh-CN" w:bidi="ar-SA"/>
        </w:rPr>
        <w:t>①</w:t>
      </w:r>
      <w:r>
        <w:rPr>
          <w:rFonts w:hint="default" w:ascii="Times New Roman" w:hAnsi="Times New Roman" w:eastAsia="方正仿宋简体" w:cs="Times New Roman"/>
          <w:color w:val="auto"/>
          <w:kern w:val="2"/>
          <w:sz w:val="34"/>
          <w:szCs w:val="34"/>
          <w:lang w:val="en-US" w:eastAsia="zh-CN" w:bidi="ar-SA"/>
        </w:rPr>
        <w:fldChar w:fldCharType="end"/>
      </w:r>
      <w:r>
        <w:rPr>
          <w:rFonts w:hint="default" w:ascii="Times New Roman" w:hAnsi="Times New Roman" w:eastAsia="方正仿宋简体" w:cs="Times New Roman"/>
          <w:color w:val="auto"/>
          <w:kern w:val="2"/>
          <w:sz w:val="34"/>
          <w:szCs w:val="34"/>
          <w:lang w:val="en-US" w:eastAsia="zh-CN" w:bidi="ar-SA"/>
        </w:rPr>
        <w:t>投入衔接资金100万元，清理整治所有村庄公共区域“三大堆”，拆除残垣断壁、废旧围栏、危旧房屋等；清除杂草，抚育村庄绿化树木，完善基础设施，硬化巷道，配备垃圾桶，建设民俗文化墙900平方米；投入县财政资金24万元安装生态围栏，改造提升东南队休闲公园1处。</w:t>
      </w:r>
      <w:r>
        <w:rPr>
          <w:rFonts w:hint="default" w:ascii="Times New Roman" w:hAnsi="Times New Roman" w:eastAsia="方正仿宋简体" w:cs="Times New Roman"/>
          <w:color w:val="auto"/>
          <w:kern w:val="2"/>
          <w:sz w:val="34"/>
          <w:szCs w:val="34"/>
          <w:lang w:val="en-US" w:eastAsia="zh-CN" w:bidi="ar-SA"/>
        </w:rPr>
        <w:fldChar w:fldCharType="begin"/>
      </w:r>
      <w:r>
        <w:rPr>
          <w:rFonts w:hint="default" w:ascii="Times New Roman" w:hAnsi="Times New Roman" w:eastAsia="方正仿宋简体" w:cs="Times New Roman"/>
          <w:color w:val="auto"/>
          <w:kern w:val="2"/>
          <w:sz w:val="34"/>
          <w:szCs w:val="34"/>
          <w:lang w:val="en-US" w:eastAsia="zh-CN" w:bidi="ar-SA"/>
        </w:rPr>
        <w:instrText xml:space="preserve"> = 2 \* GB3 </w:instrText>
      </w:r>
      <w:r>
        <w:rPr>
          <w:rFonts w:hint="default" w:ascii="Times New Roman" w:hAnsi="Times New Roman" w:eastAsia="方正仿宋简体" w:cs="Times New Roman"/>
          <w:color w:val="auto"/>
          <w:kern w:val="2"/>
          <w:sz w:val="34"/>
          <w:szCs w:val="34"/>
          <w:lang w:val="en-US" w:eastAsia="zh-CN" w:bidi="ar-SA"/>
        </w:rPr>
        <w:fldChar w:fldCharType="separate"/>
      </w:r>
      <w:r>
        <w:rPr>
          <w:rFonts w:hint="default" w:ascii="Times New Roman" w:hAnsi="Times New Roman" w:eastAsia="方正仿宋简体" w:cs="Times New Roman"/>
          <w:color w:val="auto"/>
          <w:kern w:val="2"/>
          <w:sz w:val="34"/>
          <w:szCs w:val="34"/>
          <w:lang w:val="en-US" w:eastAsia="zh-CN" w:bidi="ar-SA"/>
        </w:rPr>
        <w:t>②</w:t>
      </w:r>
      <w:r>
        <w:rPr>
          <w:rFonts w:hint="default" w:ascii="Times New Roman" w:hAnsi="Times New Roman" w:eastAsia="方正仿宋简体" w:cs="Times New Roman"/>
          <w:color w:val="auto"/>
          <w:kern w:val="2"/>
          <w:sz w:val="34"/>
          <w:szCs w:val="34"/>
          <w:lang w:val="en-US" w:eastAsia="zh-CN" w:bidi="ar-SA"/>
        </w:rPr>
        <w:fldChar w:fldCharType="end"/>
      </w:r>
      <w:r>
        <w:rPr>
          <w:rFonts w:hint="default" w:ascii="Times New Roman" w:hAnsi="Times New Roman" w:eastAsia="方正仿宋简体" w:cs="Times New Roman"/>
          <w:color w:val="auto"/>
          <w:kern w:val="2"/>
          <w:sz w:val="34"/>
          <w:szCs w:val="34"/>
          <w:lang w:val="en-US" w:eastAsia="zh-CN" w:bidi="ar-SA"/>
        </w:rPr>
        <w:t>投入县财政资金8万元，改造提升积分超市1处，配备商品、货物架、制度（宣传）牌等；制作“门前三包”责任制牌200个、最美庭院50个、环境卫生示范户20个；制作红黑榜、村规民约、环境卫生整治宣传栏；定期奖励环境卫生整治示范户、最美庭院示范户。</w:t>
      </w:r>
      <w:r>
        <w:rPr>
          <w:rFonts w:hint="default" w:ascii="Times New Roman" w:hAnsi="Times New Roman" w:eastAsia="方正仿宋简体" w:cs="Times New Roman"/>
          <w:color w:val="auto"/>
          <w:kern w:val="2"/>
          <w:sz w:val="34"/>
          <w:szCs w:val="34"/>
          <w:lang w:val="en-US" w:eastAsia="zh-CN" w:bidi="ar-SA"/>
        </w:rPr>
        <w:fldChar w:fldCharType="begin"/>
      </w:r>
      <w:r>
        <w:rPr>
          <w:rFonts w:hint="default" w:ascii="Times New Roman" w:hAnsi="Times New Roman" w:eastAsia="方正仿宋简体" w:cs="Times New Roman"/>
          <w:color w:val="auto"/>
          <w:kern w:val="2"/>
          <w:sz w:val="34"/>
          <w:szCs w:val="34"/>
          <w:lang w:val="en-US" w:eastAsia="zh-CN" w:bidi="ar-SA"/>
        </w:rPr>
        <w:instrText xml:space="preserve"> = 3 \* GB3 </w:instrText>
      </w:r>
      <w:r>
        <w:rPr>
          <w:rFonts w:hint="default" w:ascii="Times New Roman" w:hAnsi="Times New Roman" w:eastAsia="方正仿宋简体" w:cs="Times New Roman"/>
          <w:color w:val="auto"/>
          <w:kern w:val="2"/>
          <w:sz w:val="34"/>
          <w:szCs w:val="34"/>
          <w:lang w:val="en-US" w:eastAsia="zh-CN" w:bidi="ar-SA"/>
        </w:rPr>
        <w:fldChar w:fldCharType="separate"/>
      </w:r>
      <w:r>
        <w:rPr>
          <w:rFonts w:hint="default" w:ascii="Times New Roman" w:hAnsi="Times New Roman" w:eastAsia="方正仿宋简体" w:cs="Times New Roman"/>
          <w:color w:val="auto"/>
          <w:kern w:val="2"/>
          <w:sz w:val="34"/>
          <w:szCs w:val="34"/>
          <w:lang w:val="en-US" w:eastAsia="zh-CN" w:bidi="ar-SA"/>
        </w:rPr>
        <w:t>③</w:t>
      </w:r>
      <w:r>
        <w:rPr>
          <w:rFonts w:hint="default" w:ascii="Times New Roman" w:hAnsi="Times New Roman" w:eastAsia="方正仿宋简体" w:cs="Times New Roman"/>
          <w:color w:val="auto"/>
          <w:kern w:val="2"/>
          <w:sz w:val="34"/>
          <w:szCs w:val="34"/>
          <w:lang w:val="en-US" w:eastAsia="zh-CN" w:bidi="ar-SA"/>
        </w:rPr>
        <w:fldChar w:fldCharType="end"/>
      </w:r>
      <w:r>
        <w:rPr>
          <w:rFonts w:hint="default" w:ascii="Times New Roman" w:hAnsi="Times New Roman" w:eastAsia="方正仿宋简体" w:cs="Times New Roman"/>
          <w:color w:val="auto"/>
          <w:kern w:val="2"/>
          <w:sz w:val="34"/>
          <w:szCs w:val="34"/>
          <w:lang w:val="en-US" w:eastAsia="zh-CN" w:bidi="ar-SA"/>
        </w:rPr>
        <w:t>投入行业部门资金93.35万元，新修赵记沟自然村水泥路0.51公里、西北队自然村水泥路1公里、东南自然村水泥路0.3公里；安装路灯100盏。④投入行业部门、县财政资金资金60万元，实施村庄绿化，发展庭院经济，种植新疆杨、刺槐、梨树、山桃、大接杏、枣树、金叶榆、野花组合等。⑤投入资金3.6万元，整村推进农户卫生厕所改造项目10户。</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lang w:val="en-US" w:eastAsia="zh-CN"/>
        </w:rPr>
        <w:t>3.文化振兴方面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b/>
          <w:bCs/>
          <w:color w:val="auto"/>
          <w:kern w:val="2"/>
          <w:sz w:val="34"/>
          <w:szCs w:val="34"/>
          <w:lang w:val="en-US" w:eastAsia="zh-CN" w:bidi="ar-SA"/>
        </w:rPr>
        <w:t>（1）建设思路。</w:t>
      </w:r>
      <w:r>
        <w:rPr>
          <w:rFonts w:hint="default" w:ascii="Times New Roman" w:hAnsi="Times New Roman" w:eastAsia="方正仿宋简体" w:cs="Times New Roman"/>
          <w:color w:val="auto"/>
          <w:kern w:val="2"/>
          <w:sz w:val="34"/>
          <w:szCs w:val="34"/>
          <w:lang w:val="en-US" w:eastAsia="zh-CN" w:bidi="ar-SA"/>
        </w:rPr>
        <w:t>依托石山子深厚的农村文化底蕴，积极倡导移风易俗，弘扬时代新风，打造新时代文明实践站，开设农村道德讲堂，大力开展文明志愿活动，选树表彰一批致富带头人、道德模范、好公婆好媳妇等先进典型。经常性开展节日文化、广场文化、送戏下乡等文化活动，培育农村特色文艺演出队并举办石山子村文艺汇演及农民趣味运动会，为不断发展农村文化做出新的贡献。</w:t>
      </w:r>
    </w:p>
    <w:p>
      <w:pPr>
        <w:pStyle w:val="10"/>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b/>
          <w:bCs/>
          <w:color w:val="auto"/>
          <w:kern w:val="2"/>
          <w:sz w:val="34"/>
          <w:szCs w:val="34"/>
          <w:lang w:val="en-US" w:eastAsia="zh-CN" w:bidi="ar-SA"/>
        </w:rPr>
        <w:t>（2）扶持重点环节及标准。</w:t>
      </w:r>
      <w:r>
        <w:rPr>
          <w:rFonts w:hint="default" w:ascii="Times New Roman" w:hAnsi="Times New Roman" w:eastAsia="方正仿宋简体" w:cs="Times New Roman"/>
          <w:color w:val="auto"/>
          <w:kern w:val="2"/>
          <w:sz w:val="34"/>
          <w:szCs w:val="34"/>
          <w:lang w:val="en-US" w:eastAsia="zh-CN" w:bidi="ar-SA"/>
        </w:rPr>
        <w:t>投入县财政资金3万元，举办石山子村农民文艺汇演2次。</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lang w:val="en-US" w:eastAsia="zh-CN"/>
        </w:rPr>
        <w:t>4.组织振兴方面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pacing w:val="6"/>
          <w:kern w:val="2"/>
          <w:sz w:val="34"/>
          <w:szCs w:val="34"/>
          <w:lang w:val="en-US" w:eastAsia="zh-CN" w:bidi="ar-SA"/>
        </w:rPr>
      </w:pPr>
      <w:r>
        <w:rPr>
          <w:rFonts w:hint="default" w:ascii="Times New Roman" w:hAnsi="Times New Roman" w:eastAsia="方正仿宋简体" w:cs="Times New Roman"/>
          <w:b/>
          <w:bCs/>
          <w:color w:val="auto"/>
          <w:kern w:val="2"/>
          <w:sz w:val="34"/>
          <w:szCs w:val="34"/>
          <w:lang w:val="en-US" w:eastAsia="zh-CN" w:bidi="ar-SA"/>
        </w:rPr>
        <w:t>（1）建设思</w:t>
      </w:r>
      <w:r>
        <w:rPr>
          <w:rFonts w:hint="default" w:ascii="Times New Roman" w:hAnsi="Times New Roman" w:eastAsia="方正仿宋简体" w:cs="Times New Roman"/>
          <w:b/>
          <w:bCs/>
          <w:color w:val="auto"/>
          <w:spacing w:val="6"/>
          <w:kern w:val="2"/>
          <w:sz w:val="34"/>
          <w:szCs w:val="34"/>
          <w:lang w:val="en-US" w:eastAsia="zh-CN" w:bidi="ar-SA"/>
        </w:rPr>
        <w:t>路。</w:t>
      </w:r>
      <w:r>
        <w:rPr>
          <w:rFonts w:hint="default" w:ascii="Times New Roman" w:hAnsi="Times New Roman" w:eastAsia="方正仿宋简体" w:cs="Times New Roman"/>
          <w:color w:val="auto"/>
          <w:spacing w:val="6"/>
          <w:kern w:val="2"/>
          <w:sz w:val="34"/>
          <w:szCs w:val="34"/>
          <w:lang w:val="en-US" w:eastAsia="zh-CN" w:bidi="ar-SA"/>
        </w:rPr>
        <w:t>强化基层党组织乡村治理中的作用，积极发挥基层党组织在乡村振兴工作中的战斗堡垒作用，增强党组织服务功能，巩固党建工作站建设成果，争创四星级基层党组织。大力推行“五户四联”工作法，有效搭建自治、法治、德治相互融合的社会治理创新载体，不断激发广大党员为乡村治理发挥效力。</w:t>
      </w:r>
    </w:p>
    <w:p>
      <w:pPr>
        <w:pStyle w:val="10"/>
        <w:keepNext w:val="0"/>
        <w:keepLines w:val="0"/>
        <w:pageBreakBefore w:val="0"/>
        <w:widowControl w:val="0"/>
        <w:kinsoku/>
        <w:wordWrap/>
        <w:overflowPunct/>
        <w:topLinePunct w:val="0"/>
        <w:autoSpaceDE/>
        <w:autoSpaceDN/>
        <w:bidi w:val="0"/>
        <w:adjustRightInd/>
        <w:snapToGrid/>
        <w:spacing w:line="580" w:lineRule="exact"/>
        <w:ind w:firstLine="707" w:firstLineChars="200"/>
        <w:jc w:val="both"/>
        <w:textAlignment w:val="auto"/>
        <w:rPr>
          <w:rFonts w:hint="default" w:ascii="Times New Roman" w:hAnsi="Times New Roman" w:eastAsia="方正仿宋简体" w:cs="Times New Roman"/>
          <w:color w:val="auto"/>
          <w:spacing w:val="6"/>
          <w:kern w:val="2"/>
          <w:sz w:val="34"/>
          <w:szCs w:val="34"/>
          <w:lang w:val="en-US" w:eastAsia="zh-CN" w:bidi="ar-SA"/>
        </w:rPr>
      </w:pPr>
      <w:r>
        <w:rPr>
          <w:rFonts w:hint="default" w:ascii="Times New Roman" w:hAnsi="Times New Roman" w:eastAsia="方正仿宋简体" w:cs="Times New Roman"/>
          <w:b/>
          <w:bCs/>
          <w:color w:val="auto"/>
          <w:spacing w:val="6"/>
          <w:kern w:val="2"/>
          <w:sz w:val="34"/>
          <w:szCs w:val="34"/>
          <w:lang w:val="en-US" w:eastAsia="zh-CN" w:bidi="ar-SA"/>
        </w:rPr>
        <w:t>（2）扶持重点环节及标准。</w:t>
      </w:r>
      <w:r>
        <w:rPr>
          <w:rFonts w:hint="default" w:ascii="Times New Roman" w:hAnsi="Times New Roman" w:eastAsia="方正仿宋简体" w:cs="Times New Roman"/>
          <w:color w:val="auto"/>
          <w:spacing w:val="6"/>
          <w:kern w:val="2"/>
          <w:sz w:val="34"/>
          <w:szCs w:val="34"/>
          <w:lang w:val="en-US" w:eastAsia="zh-CN" w:bidi="ar-SA"/>
        </w:rPr>
        <w:fldChar w:fldCharType="begin"/>
      </w:r>
      <w:r>
        <w:rPr>
          <w:rFonts w:hint="default" w:ascii="Times New Roman" w:hAnsi="Times New Roman" w:eastAsia="方正仿宋简体" w:cs="Times New Roman"/>
          <w:color w:val="auto"/>
          <w:spacing w:val="6"/>
          <w:kern w:val="2"/>
          <w:sz w:val="34"/>
          <w:szCs w:val="34"/>
          <w:lang w:val="en-US" w:eastAsia="zh-CN" w:bidi="ar-SA"/>
        </w:rPr>
        <w:instrText xml:space="preserve"> = 1 \* GB3 </w:instrText>
      </w:r>
      <w:r>
        <w:rPr>
          <w:rFonts w:hint="default" w:ascii="Times New Roman" w:hAnsi="Times New Roman" w:eastAsia="方正仿宋简体" w:cs="Times New Roman"/>
          <w:color w:val="auto"/>
          <w:spacing w:val="6"/>
          <w:kern w:val="2"/>
          <w:sz w:val="34"/>
          <w:szCs w:val="34"/>
          <w:lang w:val="en-US" w:eastAsia="zh-CN" w:bidi="ar-SA"/>
        </w:rPr>
        <w:fldChar w:fldCharType="separate"/>
      </w:r>
      <w:r>
        <w:rPr>
          <w:rFonts w:hint="default" w:ascii="Times New Roman" w:hAnsi="Times New Roman" w:eastAsia="方正仿宋简体" w:cs="Times New Roman"/>
          <w:color w:val="auto"/>
          <w:spacing w:val="6"/>
          <w:kern w:val="2"/>
          <w:sz w:val="34"/>
          <w:szCs w:val="34"/>
          <w:lang w:val="en-US" w:eastAsia="zh-CN" w:bidi="ar-SA"/>
        </w:rPr>
        <w:t>①</w:t>
      </w:r>
      <w:r>
        <w:rPr>
          <w:rFonts w:hint="default" w:ascii="Times New Roman" w:hAnsi="Times New Roman" w:eastAsia="方正仿宋简体" w:cs="Times New Roman"/>
          <w:color w:val="auto"/>
          <w:spacing w:val="6"/>
          <w:kern w:val="2"/>
          <w:sz w:val="34"/>
          <w:szCs w:val="34"/>
          <w:lang w:val="en-US" w:eastAsia="zh-CN" w:bidi="ar-SA"/>
        </w:rPr>
        <w:fldChar w:fldCharType="end"/>
      </w:r>
      <w:r>
        <w:rPr>
          <w:rFonts w:hint="default" w:ascii="Times New Roman" w:hAnsi="Times New Roman" w:eastAsia="方正仿宋简体" w:cs="Times New Roman"/>
          <w:color w:val="auto"/>
          <w:spacing w:val="6"/>
          <w:kern w:val="2"/>
          <w:sz w:val="34"/>
          <w:szCs w:val="34"/>
          <w:lang w:val="en-US" w:eastAsia="zh-CN" w:bidi="ar-SA"/>
        </w:rPr>
        <w:t>投入县财政资金3万元，围绕党史学习教育，组织全体党员参观县廉政教育基地、革命烈士纪念馆，不断提升村级党组织的服务能力。</w:t>
      </w:r>
      <w:r>
        <w:rPr>
          <w:rFonts w:hint="default" w:ascii="Times New Roman" w:hAnsi="Times New Roman" w:eastAsia="方正仿宋简体" w:cs="Times New Roman"/>
          <w:color w:val="auto"/>
          <w:spacing w:val="6"/>
          <w:kern w:val="2"/>
          <w:sz w:val="34"/>
          <w:szCs w:val="34"/>
          <w:lang w:val="en-US" w:eastAsia="zh-CN" w:bidi="ar-SA"/>
        </w:rPr>
        <w:fldChar w:fldCharType="begin"/>
      </w:r>
      <w:r>
        <w:rPr>
          <w:rFonts w:hint="default" w:ascii="Times New Roman" w:hAnsi="Times New Roman" w:eastAsia="方正仿宋简体" w:cs="Times New Roman"/>
          <w:color w:val="auto"/>
          <w:spacing w:val="6"/>
          <w:kern w:val="2"/>
          <w:sz w:val="34"/>
          <w:szCs w:val="34"/>
          <w:lang w:val="en-US" w:eastAsia="zh-CN" w:bidi="ar-SA"/>
        </w:rPr>
        <w:instrText xml:space="preserve"> = 2 \* GB3 </w:instrText>
      </w:r>
      <w:r>
        <w:rPr>
          <w:rFonts w:hint="default" w:ascii="Times New Roman" w:hAnsi="Times New Roman" w:eastAsia="方正仿宋简体" w:cs="Times New Roman"/>
          <w:color w:val="auto"/>
          <w:spacing w:val="6"/>
          <w:kern w:val="2"/>
          <w:sz w:val="34"/>
          <w:szCs w:val="34"/>
          <w:lang w:val="en-US" w:eastAsia="zh-CN" w:bidi="ar-SA"/>
        </w:rPr>
        <w:fldChar w:fldCharType="separate"/>
      </w:r>
      <w:r>
        <w:rPr>
          <w:rFonts w:hint="default" w:ascii="Times New Roman" w:hAnsi="Times New Roman" w:eastAsia="方正仿宋简体" w:cs="Times New Roman"/>
          <w:color w:val="auto"/>
          <w:spacing w:val="6"/>
          <w:kern w:val="2"/>
          <w:sz w:val="34"/>
          <w:szCs w:val="34"/>
          <w:lang w:val="en-US" w:eastAsia="zh-CN" w:bidi="ar-SA"/>
        </w:rPr>
        <w:t>②</w:t>
      </w:r>
      <w:r>
        <w:rPr>
          <w:rFonts w:hint="default" w:ascii="Times New Roman" w:hAnsi="Times New Roman" w:eastAsia="方正仿宋简体" w:cs="Times New Roman"/>
          <w:color w:val="auto"/>
          <w:spacing w:val="6"/>
          <w:kern w:val="2"/>
          <w:sz w:val="34"/>
          <w:szCs w:val="34"/>
          <w:lang w:val="en-US" w:eastAsia="zh-CN" w:bidi="ar-SA"/>
        </w:rPr>
        <w:fldChar w:fldCharType="end"/>
      </w:r>
      <w:r>
        <w:rPr>
          <w:rFonts w:hint="default" w:ascii="Times New Roman" w:hAnsi="Times New Roman" w:eastAsia="方正仿宋简体" w:cs="Times New Roman"/>
          <w:color w:val="auto"/>
          <w:spacing w:val="6"/>
          <w:kern w:val="2"/>
          <w:sz w:val="34"/>
          <w:szCs w:val="34"/>
          <w:lang w:val="en-US" w:eastAsia="zh-CN" w:bidi="ar-SA"/>
        </w:rPr>
        <w:t>投入县财政资金7万元，巩固提升石山子村新时代文明实践站1处。</w:t>
      </w:r>
      <w:r>
        <w:rPr>
          <w:rFonts w:hint="default" w:ascii="Times New Roman" w:hAnsi="Times New Roman" w:eastAsia="方正仿宋简体" w:cs="Times New Roman"/>
          <w:color w:val="auto"/>
          <w:spacing w:val="6"/>
          <w:kern w:val="2"/>
          <w:sz w:val="34"/>
          <w:szCs w:val="34"/>
          <w:lang w:val="en-US" w:eastAsia="zh-CN" w:bidi="ar-SA"/>
        </w:rPr>
        <w:fldChar w:fldCharType="begin"/>
      </w:r>
      <w:r>
        <w:rPr>
          <w:rFonts w:hint="default" w:ascii="Times New Roman" w:hAnsi="Times New Roman" w:eastAsia="方正仿宋简体" w:cs="Times New Roman"/>
          <w:color w:val="auto"/>
          <w:spacing w:val="6"/>
          <w:kern w:val="2"/>
          <w:sz w:val="34"/>
          <w:szCs w:val="34"/>
          <w:lang w:val="en-US" w:eastAsia="zh-CN" w:bidi="ar-SA"/>
        </w:rPr>
        <w:instrText xml:space="preserve"> = 3 \* GB3 </w:instrText>
      </w:r>
      <w:r>
        <w:rPr>
          <w:rFonts w:hint="default" w:ascii="Times New Roman" w:hAnsi="Times New Roman" w:eastAsia="方正仿宋简体" w:cs="Times New Roman"/>
          <w:color w:val="auto"/>
          <w:spacing w:val="6"/>
          <w:kern w:val="2"/>
          <w:sz w:val="34"/>
          <w:szCs w:val="34"/>
          <w:lang w:val="en-US" w:eastAsia="zh-CN" w:bidi="ar-SA"/>
        </w:rPr>
        <w:fldChar w:fldCharType="separate"/>
      </w:r>
      <w:r>
        <w:rPr>
          <w:rFonts w:hint="default" w:ascii="Times New Roman" w:hAnsi="Times New Roman" w:eastAsia="方正仿宋简体" w:cs="Times New Roman"/>
          <w:color w:val="auto"/>
          <w:spacing w:val="6"/>
          <w:kern w:val="2"/>
          <w:sz w:val="34"/>
          <w:szCs w:val="34"/>
          <w:lang w:val="en-US" w:eastAsia="zh-CN" w:bidi="ar-SA"/>
        </w:rPr>
        <w:t>③</w:t>
      </w:r>
      <w:r>
        <w:rPr>
          <w:rFonts w:hint="default" w:ascii="Times New Roman" w:hAnsi="Times New Roman" w:eastAsia="方正仿宋简体" w:cs="Times New Roman"/>
          <w:color w:val="auto"/>
          <w:spacing w:val="6"/>
          <w:kern w:val="2"/>
          <w:sz w:val="34"/>
          <w:szCs w:val="34"/>
          <w:lang w:val="en-US" w:eastAsia="zh-CN" w:bidi="ar-SA"/>
        </w:rPr>
        <w:fldChar w:fldCharType="end"/>
      </w:r>
      <w:r>
        <w:rPr>
          <w:rFonts w:hint="default" w:ascii="Times New Roman" w:hAnsi="Times New Roman" w:eastAsia="方正仿宋简体" w:cs="Times New Roman"/>
          <w:color w:val="auto"/>
          <w:spacing w:val="6"/>
          <w:kern w:val="2"/>
          <w:sz w:val="34"/>
          <w:szCs w:val="34"/>
          <w:lang w:val="en-US" w:eastAsia="zh-CN" w:bidi="ar-SA"/>
        </w:rPr>
        <w:t>投入县财政资金5万元，打造乡村治理示范村，联合电信公司，安装大喇叭、摄像头，打造“四平台一喇叭”乡村治理综合信息平台。</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lang w:val="en-US" w:eastAsia="zh-CN"/>
        </w:rPr>
        <w:t>5.人才振兴方面</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b/>
          <w:bCs/>
          <w:color w:val="auto"/>
          <w:kern w:val="2"/>
          <w:sz w:val="34"/>
          <w:szCs w:val="34"/>
          <w:lang w:val="en-US" w:eastAsia="zh-CN" w:bidi="ar-SA"/>
        </w:rPr>
        <w:t>（1）建设思路。</w:t>
      </w:r>
      <w:r>
        <w:rPr>
          <w:rFonts w:hint="default" w:ascii="Times New Roman" w:hAnsi="Times New Roman" w:eastAsia="方正仿宋简体" w:cs="Times New Roman"/>
          <w:color w:val="auto"/>
          <w:kern w:val="2"/>
          <w:sz w:val="34"/>
          <w:szCs w:val="34"/>
          <w:lang w:val="en-US" w:eastAsia="zh-CN" w:bidi="ar-SA"/>
        </w:rPr>
        <w:t>大力推行县委、</w:t>
      </w:r>
      <w:r>
        <w:rPr>
          <w:rFonts w:hint="eastAsia" w:ascii="Times New Roman" w:hAnsi="Times New Roman" w:eastAsia="方正仿宋简体" w:cs="Times New Roman"/>
          <w:color w:val="auto"/>
          <w:kern w:val="2"/>
          <w:sz w:val="34"/>
          <w:szCs w:val="34"/>
          <w:lang w:val="en-US" w:eastAsia="zh-CN" w:bidi="ar-SA"/>
        </w:rPr>
        <w:t>县</w:t>
      </w:r>
      <w:r>
        <w:rPr>
          <w:rFonts w:hint="default" w:ascii="Times New Roman" w:hAnsi="Times New Roman" w:eastAsia="方正仿宋简体" w:cs="Times New Roman"/>
          <w:color w:val="auto"/>
          <w:kern w:val="2"/>
          <w:sz w:val="34"/>
          <w:szCs w:val="34"/>
          <w:lang w:val="en-US" w:eastAsia="zh-CN" w:bidi="ar-SA"/>
        </w:rPr>
        <w:t>政府出台的返乡创业政策和扶持小微企业创业政策，加大实用技能培训力度，积极培育新型职业农民，重点吸引人才回乡发展，并将本村的技能人才向外输出。</w:t>
      </w:r>
    </w:p>
    <w:p>
      <w:pPr>
        <w:pStyle w:val="10"/>
        <w:keepNext w:val="0"/>
        <w:keepLines w:val="0"/>
        <w:pageBreakBefore w:val="0"/>
        <w:widowControl w:val="0"/>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b/>
          <w:bCs/>
          <w:color w:val="auto"/>
          <w:kern w:val="2"/>
          <w:sz w:val="34"/>
          <w:szCs w:val="34"/>
          <w:lang w:val="en-US" w:eastAsia="zh-CN" w:bidi="ar-SA"/>
        </w:rPr>
        <w:t>（2）扶持重点环节及标准。</w:t>
      </w:r>
      <w:r>
        <w:rPr>
          <w:rFonts w:hint="default" w:ascii="Times New Roman" w:hAnsi="Times New Roman" w:eastAsia="方正仿宋简体" w:cs="Times New Roman"/>
          <w:color w:val="auto"/>
          <w:kern w:val="2"/>
          <w:sz w:val="34"/>
          <w:szCs w:val="34"/>
          <w:lang w:val="en-US" w:eastAsia="zh-CN" w:bidi="ar-SA"/>
        </w:rPr>
        <w:t>投入县财政资金3万元，定期邀请农业种植专家指导农户种植温室蔬菜，提高种植水平；组织村组干部、温棚种植户在县内外进行教学培训、观摩学习蔬菜种植技术。</w:t>
      </w: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三、资金预算</w:t>
      </w:r>
    </w:p>
    <w:p>
      <w:pPr>
        <w:pStyle w:val="10"/>
        <w:keepNext w:val="0"/>
        <w:keepLines w:val="0"/>
        <w:pageBreakBefore w:val="0"/>
        <w:widowControl w:val="0"/>
        <w:kinsoku/>
        <w:wordWrap/>
        <w:overflowPunct/>
        <w:topLinePunct w:val="0"/>
        <w:autoSpaceDE/>
        <w:autoSpaceDN/>
        <w:bidi w:val="0"/>
        <w:adjustRightInd/>
        <w:snapToGrid/>
        <w:spacing w:line="560" w:lineRule="exact"/>
        <w:ind w:firstLine="680"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Fonts w:hint="default" w:ascii="Times New Roman" w:hAnsi="Times New Roman" w:eastAsia="方正仿宋简体" w:cs="Times New Roman"/>
          <w:color w:val="auto"/>
          <w:kern w:val="2"/>
          <w:sz w:val="34"/>
          <w:szCs w:val="34"/>
          <w:lang w:val="en-US" w:eastAsia="zh-CN" w:bidi="ar-SA"/>
        </w:rPr>
        <w:t>共投入</w:t>
      </w:r>
      <w:r>
        <w:rPr>
          <w:rFonts w:hint="default" w:ascii="Times New Roman" w:hAnsi="Times New Roman" w:eastAsia="方正仿宋简体" w:cs="Times New Roman"/>
          <w:color w:val="auto"/>
          <w:spacing w:val="-6"/>
          <w:kern w:val="2"/>
          <w:sz w:val="34"/>
          <w:szCs w:val="34"/>
          <w:lang w:val="en-US" w:eastAsia="zh-CN" w:bidi="ar-SA"/>
        </w:rPr>
        <w:t>资金2046.75万元，其中乡村振兴资金衔接资金1200万元，整合行业部门资金546.75万元，县财政资金300万元。</w:t>
      </w:r>
    </w:p>
    <w:p>
      <w:pPr>
        <w:pStyle w:val="10"/>
        <w:keepNext w:val="0"/>
        <w:keepLines w:val="0"/>
        <w:pageBreakBefore w:val="0"/>
        <w:widowControl w:val="0"/>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Style w:val="21"/>
          <w:rFonts w:hint="default" w:ascii="Times New Roman" w:hAnsi="Times New Roman" w:eastAsia="方正仿宋简体" w:cs="Times New Roman"/>
          <w:color w:val="auto"/>
          <w:sz w:val="34"/>
          <w:szCs w:val="34"/>
          <w:lang w:val="en-US" w:eastAsia="zh-CN"/>
        </w:rPr>
        <w:t>石山子村：</w:t>
      </w:r>
      <w:r>
        <w:rPr>
          <w:rFonts w:hint="default" w:ascii="Times New Roman" w:hAnsi="Times New Roman" w:eastAsia="方正仿宋简体" w:cs="Times New Roman"/>
          <w:color w:val="auto"/>
          <w:kern w:val="2"/>
          <w:sz w:val="34"/>
          <w:szCs w:val="34"/>
          <w:lang w:val="en-US" w:eastAsia="zh-CN" w:bidi="ar-SA"/>
        </w:rPr>
        <w:t>共投入资金6</w:t>
      </w:r>
      <w:r>
        <w:rPr>
          <w:rFonts w:hint="eastAsia" w:ascii="Times New Roman" w:hAnsi="Times New Roman" w:eastAsia="方正仿宋简体" w:cs="Times New Roman"/>
          <w:color w:val="auto"/>
          <w:kern w:val="2"/>
          <w:sz w:val="34"/>
          <w:szCs w:val="34"/>
          <w:lang w:val="en-US" w:eastAsia="zh-CN" w:bidi="ar-SA"/>
        </w:rPr>
        <w:t>3</w:t>
      </w:r>
      <w:r>
        <w:rPr>
          <w:rFonts w:hint="default" w:ascii="Times New Roman" w:hAnsi="Times New Roman" w:eastAsia="方正仿宋简体" w:cs="Times New Roman"/>
          <w:color w:val="auto"/>
          <w:kern w:val="2"/>
          <w:sz w:val="34"/>
          <w:szCs w:val="34"/>
          <w:lang w:val="en-US" w:eastAsia="zh-CN" w:bidi="ar-SA"/>
        </w:rPr>
        <w:t>6.95万元，其中乡村振兴资金衔接资金400万元，整合行业部门资金136.95万元，县财政资金100万元。</w:t>
      </w:r>
    </w:p>
    <w:p>
      <w:pPr>
        <w:pStyle w:val="10"/>
        <w:keepNext w:val="0"/>
        <w:keepLines w:val="0"/>
        <w:pageBreakBefore w:val="0"/>
        <w:widowControl w:val="0"/>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方正仿宋简体" w:cs="Times New Roman"/>
          <w:color w:val="auto"/>
          <w:kern w:val="2"/>
          <w:sz w:val="34"/>
          <w:szCs w:val="34"/>
          <w:lang w:val="en-US" w:eastAsia="zh-CN" w:bidi="ar-SA"/>
        </w:rPr>
      </w:pPr>
      <w:r>
        <w:rPr>
          <w:rStyle w:val="21"/>
          <w:rFonts w:hint="default" w:ascii="Times New Roman" w:hAnsi="Times New Roman" w:eastAsia="方正仿宋简体" w:cs="Times New Roman"/>
          <w:color w:val="auto"/>
          <w:sz w:val="34"/>
          <w:szCs w:val="34"/>
          <w:lang w:val="en-US" w:eastAsia="zh-CN"/>
        </w:rPr>
        <w:t>王乐井村：</w:t>
      </w:r>
      <w:r>
        <w:rPr>
          <w:rFonts w:hint="default" w:ascii="Times New Roman" w:hAnsi="Times New Roman" w:eastAsia="方正仿宋简体" w:cs="Times New Roman"/>
          <w:color w:val="auto"/>
          <w:kern w:val="2"/>
          <w:sz w:val="34"/>
          <w:szCs w:val="34"/>
          <w:lang w:val="en-US" w:eastAsia="zh-CN" w:bidi="ar-SA"/>
        </w:rPr>
        <w:t>共投入资金7</w:t>
      </w:r>
      <w:r>
        <w:rPr>
          <w:rFonts w:hint="eastAsia" w:ascii="Times New Roman" w:hAnsi="Times New Roman" w:eastAsia="方正仿宋简体" w:cs="Times New Roman"/>
          <w:color w:val="auto"/>
          <w:kern w:val="2"/>
          <w:sz w:val="34"/>
          <w:szCs w:val="34"/>
          <w:lang w:val="en-US" w:eastAsia="zh-CN" w:bidi="ar-SA"/>
        </w:rPr>
        <w:t>3</w:t>
      </w:r>
      <w:r>
        <w:rPr>
          <w:rFonts w:hint="default" w:ascii="Times New Roman" w:hAnsi="Times New Roman" w:eastAsia="方正仿宋简体" w:cs="Times New Roman"/>
          <w:color w:val="auto"/>
          <w:kern w:val="2"/>
          <w:sz w:val="34"/>
          <w:szCs w:val="34"/>
          <w:lang w:val="en-US" w:eastAsia="zh-CN" w:bidi="ar-SA"/>
        </w:rPr>
        <w:t>6.2万元，其中乡村振兴资金衔接资金400万元，整合行业部门资金236.2万元，县财政资金100万元。</w:t>
      </w:r>
    </w:p>
    <w:p>
      <w:pPr>
        <w:pStyle w:val="10"/>
        <w:keepNext w:val="0"/>
        <w:keepLines w:val="0"/>
        <w:pageBreakBefore w:val="0"/>
        <w:widowControl w:val="0"/>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方正仿宋简体" w:cs="Times New Roman"/>
          <w:color w:val="auto"/>
          <w:spacing w:val="-6"/>
          <w:kern w:val="2"/>
          <w:sz w:val="34"/>
          <w:szCs w:val="34"/>
          <w:lang w:val="en-US" w:eastAsia="zh-CN" w:bidi="ar-SA"/>
        </w:rPr>
      </w:pPr>
      <w:r>
        <w:rPr>
          <w:rStyle w:val="21"/>
          <w:rFonts w:hint="default" w:ascii="Times New Roman" w:hAnsi="Times New Roman" w:eastAsia="方正仿宋简体" w:cs="Times New Roman"/>
          <w:color w:val="auto"/>
          <w:sz w:val="34"/>
          <w:szCs w:val="34"/>
          <w:lang w:val="en-US" w:eastAsia="zh-CN"/>
        </w:rPr>
        <w:t>郑家堡村：</w:t>
      </w:r>
      <w:r>
        <w:rPr>
          <w:rFonts w:hint="default" w:ascii="Times New Roman" w:hAnsi="Times New Roman" w:eastAsia="方正仿宋简体" w:cs="Times New Roman"/>
          <w:color w:val="auto"/>
          <w:spacing w:val="-6"/>
          <w:kern w:val="2"/>
          <w:sz w:val="34"/>
          <w:szCs w:val="34"/>
          <w:lang w:val="en-US" w:eastAsia="zh-CN" w:bidi="ar-SA"/>
        </w:rPr>
        <w:t>共投入资金6</w:t>
      </w:r>
      <w:r>
        <w:rPr>
          <w:rFonts w:hint="eastAsia" w:ascii="Times New Roman" w:hAnsi="Times New Roman" w:eastAsia="方正仿宋简体" w:cs="Times New Roman"/>
          <w:color w:val="auto"/>
          <w:spacing w:val="-6"/>
          <w:kern w:val="2"/>
          <w:sz w:val="34"/>
          <w:szCs w:val="34"/>
          <w:lang w:val="en-US" w:eastAsia="zh-CN" w:bidi="ar-SA"/>
        </w:rPr>
        <w:t>7</w:t>
      </w:r>
      <w:r>
        <w:rPr>
          <w:rFonts w:hint="default" w:ascii="Times New Roman" w:hAnsi="Times New Roman" w:eastAsia="方正仿宋简体" w:cs="Times New Roman"/>
          <w:color w:val="auto"/>
          <w:spacing w:val="-6"/>
          <w:kern w:val="2"/>
          <w:sz w:val="34"/>
          <w:szCs w:val="34"/>
          <w:lang w:val="en-US" w:eastAsia="zh-CN" w:bidi="ar-SA"/>
        </w:rPr>
        <w:t>3.6万元，其中乡村振兴资金衔接资金400万元，整合行业部门资金173.6万元，县</w:t>
      </w:r>
      <w:r>
        <w:rPr>
          <w:rFonts w:hint="default" w:ascii="Times New Roman" w:hAnsi="Times New Roman" w:eastAsia="方正仿宋简体" w:cs="Times New Roman"/>
          <w:color w:val="auto"/>
          <w:kern w:val="2"/>
          <w:sz w:val="34"/>
          <w:szCs w:val="34"/>
          <w:lang w:val="en-US" w:eastAsia="zh-CN" w:bidi="ar-SA"/>
        </w:rPr>
        <w:t>财政</w:t>
      </w:r>
      <w:r>
        <w:rPr>
          <w:rFonts w:hint="default" w:ascii="Times New Roman" w:hAnsi="Times New Roman" w:eastAsia="方正仿宋简体" w:cs="Times New Roman"/>
          <w:color w:val="auto"/>
          <w:spacing w:val="-6"/>
          <w:kern w:val="2"/>
          <w:sz w:val="34"/>
          <w:szCs w:val="34"/>
          <w:lang w:val="en-US" w:eastAsia="zh-CN" w:bidi="ar-SA"/>
        </w:rPr>
        <w:t>资金100万元。</w:t>
      </w: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t>四、保障措施</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方正仿宋简体" w:cs="Times New Roman"/>
          <w:color w:val="auto"/>
          <w:spacing w:val="6"/>
          <w:kern w:val="2"/>
          <w:sz w:val="34"/>
          <w:szCs w:val="34"/>
          <w:lang w:val="en-US" w:eastAsia="zh-CN" w:bidi="ar-SA"/>
        </w:rPr>
      </w:pPr>
      <w:r>
        <w:rPr>
          <w:rStyle w:val="21"/>
          <w:rFonts w:hint="default" w:ascii="Times New Roman" w:hAnsi="Times New Roman" w:cs="Times New Roman"/>
        </w:rPr>
        <w:t>（一）加强组织领导。</w:t>
      </w:r>
      <w:r>
        <w:rPr>
          <w:rFonts w:hint="default" w:ascii="Times New Roman" w:hAnsi="Times New Roman" w:eastAsia="方正仿宋简体" w:cs="Times New Roman"/>
          <w:color w:val="auto"/>
          <w:spacing w:val="6"/>
          <w:kern w:val="2"/>
          <w:sz w:val="34"/>
          <w:szCs w:val="34"/>
          <w:lang w:val="en-US" w:eastAsia="zh-CN" w:bidi="ar-SA"/>
        </w:rPr>
        <w:t>实施脱贫攻坚与乡村振兴有效衔接战略事关全面建成小康社会，乡党委、政府高度重视，成立了由乡党委书记任组长，政府乡长任第一副组长，分管领导、各包村领导任副组长，各站所负责人和示范村党支部书记为成员的乡脱贫攻坚与乡村振兴有效衔接示范村建设领导小组，要求各村要对照方案和任务清单认真组织实施，严格落实村党组织书记抓脱贫攻坚与乡村振兴有效衔接的工作机制，统筹谋划建设工作，把脱贫攻坚与乡村振兴有效衔接建设工作摆在突出位置抓实抓好，做到工作部署到位，责任落实到位、任务落实到位，确保建设工作圆满完成。</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方正仿宋简体" w:cs="Times New Roman"/>
          <w:color w:val="auto"/>
          <w:spacing w:val="6"/>
          <w:kern w:val="2"/>
          <w:sz w:val="34"/>
          <w:szCs w:val="34"/>
          <w:lang w:val="en-US" w:eastAsia="zh-CN" w:bidi="ar-SA"/>
        </w:rPr>
      </w:pPr>
      <w:r>
        <w:rPr>
          <w:rStyle w:val="21"/>
          <w:rFonts w:hint="default" w:ascii="Times New Roman" w:hAnsi="Times New Roman" w:cs="Times New Roman"/>
        </w:rPr>
        <w:t>（二）严格实施程序。</w:t>
      </w:r>
      <w:r>
        <w:rPr>
          <w:rFonts w:hint="default" w:ascii="Times New Roman" w:hAnsi="Times New Roman" w:eastAsia="方正仿宋简体" w:cs="Times New Roman"/>
          <w:color w:val="auto"/>
          <w:spacing w:val="6"/>
          <w:kern w:val="2"/>
          <w:sz w:val="34"/>
          <w:szCs w:val="34"/>
          <w:lang w:val="en-US" w:eastAsia="zh-CN" w:bidi="ar-SA"/>
        </w:rPr>
        <w:t>严格按照项目建设内容实施，各村要精心准备项目实施内容，编制项目预算和严格落实招投标程序，乡领导小组严格落实审核验收工作，对各村实施项目进行审核把关，乡纪委要对实施程序进行全程跟踪督查，把好资金关、入口关、程序关和验收关。</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方正仿宋简体" w:cs="Times New Roman"/>
          <w:color w:val="auto"/>
          <w:spacing w:val="6"/>
          <w:kern w:val="2"/>
          <w:sz w:val="34"/>
          <w:szCs w:val="34"/>
          <w:lang w:val="en-US" w:eastAsia="zh-CN" w:bidi="ar-SA"/>
        </w:rPr>
      </w:pPr>
      <w:r>
        <w:rPr>
          <w:rStyle w:val="21"/>
          <w:rFonts w:hint="default" w:ascii="Times New Roman" w:hAnsi="Times New Roman" w:cs="Times New Roman"/>
        </w:rPr>
        <w:t>（三）把握质量进度。</w:t>
      </w:r>
      <w:r>
        <w:rPr>
          <w:rFonts w:hint="default" w:ascii="Times New Roman" w:hAnsi="Times New Roman" w:eastAsia="方正仿宋简体" w:cs="Times New Roman"/>
          <w:color w:val="auto"/>
          <w:spacing w:val="-6"/>
          <w:kern w:val="2"/>
          <w:sz w:val="34"/>
          <w:szCs w:val="34"/>
          <w:lang w:val="en-US" w:eastAsia="zh-CN" w:bidi="ar-SA"/>
        </w:rPr>
        <w:t>脱贫攻坚与乡村振兴有效衔接示范村建设工作时间紧、任务重，各村要抽调专人负责此项工作，</w:t>
      </w:r>
      <w:r>
        <w:rPr>
          <w:rFonts w:hint="default" w:ascii="Times New Roman" w:hAnsi="Times New Roman" w:eastAsia="方正仿宋简体" w:cs="Times New Roman"/>
          <w:color w:val="auto"/>
          <w:spacing w:val="-17"/>
          <w:kern w:val="2"/>
          <w:sz w:val="34"/>
          <w:szCs w:val="34"/>
          <w:lang w:val="en-US" w:eastAsia="zh-CN" w:bidi="ar-SA"/>
        </w:rPr>
        <w:t>尽快投入到建设工作中，严格工作要求，落实建设质量标准和建设进度要求，抓进度、赶时间，务必在时间节点内完成建设任务。</w:t>
      </w:r>
    </w:p>
    <w:p>
      <w:pPr>
        <w:keepNext w:val="0"/>
        <w:keepLines w:val="0"/>
        <w:pageBreakBefore w:val="0"/>
        <w:widowControl w:val="0"/>
        <w:kinsoku/>
        <w:wordWrap/>
        <w:overflowPunct/>
        <w:topLinePunct w:val="0"/>
        <w:autoSpaceDE/>
        <w:autoSpaceDN/>
        <w:bidi w:val="0"/>
        <w:adjustRightInd/>
        <w:snapToGrid/>
        <w:spacing w:line="560" w:lineRule="exact"/>
        <w:ind w:firstLine="683" w:firstLineChars="200"/>
        <w:jc w:val="both"/>
        <w:textAlignment w:val="auto"/>
        <w:rPr>
          <w:rFonts w:hint="default" w:ascii="Times New Roman" w:hAnsi="Times New Roman" w:eastAsia="方正仿宋简体" w:cs="Times New Roman"/>
          <w:color w:val="auto"/>
          <w:spacing w:val="-11"/>
          <w:kern w:val="2"/>
          <w:sz w:val="34"/>
          <w:szCs w:val="34"/>
          <w:lang w:val="en-US" w:eastAsia="zh-CN" w:bidi="ar-SA"/>
        </w:rPr>
      </w:pPr>
      <w:r>
        <w:rPr>
          <w:rStyle w:val="21"/>
          <w:rFonts w:hint="default" w:ascii="Times New Roman" w:hAnsi="Times New Roman" w:cs="Times New Roman"/>
        </w:rPr>
        <w:t>（四）发挥资金效益。</w:t>
      </w:r>
      <w:r>
        <w:rPr>
          <w:rFonts w:hint="default" w:ascii="Times New Roman" w:hAnsi="Times New Roman" w:eastAsia="方正仿宋简体" w:cs="Times New Roman"/>
          <w:color w:val="auto"/>
          <w:spacing w:val="6"/>
          <w:kern w:val="2"/>
          <w:sz w:val="34"/>
          <w:szCs w:val="34"/>
          <w:lang w:val="en-US" w:eastAsia="zh-CN" w:bidi="ar-SA"/>
        </w:rPr>
        <w:t>各村要最大限度整合各类项目资金，将资金重点投入到脱贫攻坚与乡村振兴有效衔接示范村建设中来，把资金效益发挥到最大。各村要结合今年的脱贫攻坚政</w:t>
      </w:r>
      <w:r>
        <w:rPr>
          <w:rFonts w:hint="default" w:ascii="Times New Roman" w:hAnsi="Times New Roman" w:eastAsia="方正仿宋简体" w:cs="Times New Roman"/>
          <w:color w:val="auto"/>
          <w:spacing w:val="-11"/>
          <w:kern w:val="2"/>
          <w:sz w:val="34"/>
          <w:szCs w:val="34"/>
          <w:lang w:val="en-US" w:eastAsia="zh-CN" w:bidi="ar-SA"/>
        </w:rPr>
        <w:t>策和乡镇多种经营产业、生态治理项目、农村厕所改造等项目，围绕重点示范村集中力量打造可复制、可观摩、可推广的示范点。</w:t>
      </w:r>
    </w:p>
    <w:p>
      <w:pPr>
        <w:pStyle w:val="2"/>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pStyle w:val="10"/>
        <w:keepNext w:val="0"/>
        <w:keepLines w:val="0"/>
        <w:pageBreakBefore w:val="0"/>
        <w:widowControl w:val="0"/>
        <w:kinsoku/>
        <w:wordWrap/>
        <w:overflowPunct/>
        <w:topLinePunct w:val="0"/>
        <w:autoSpaceDE/>
        <w:autoSpaceDN/>
        <w:bidi w:val="0"/>
        <w:adjustRightInd/>
        <w:snapToGrid/>
        <w:spacing w:line="560" w:lineRule="exact"/>
        <w:ind w:firstLine="704"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pacing w:val="6"/>
          <w:kern w:val="2"/>
          <w:sz w:val="34"/>
          <w:szCs w:val="34"/>
          <w:lang w:val="en-US" w:eastAsia="zh-CN" w:bidi="ar-SA"/>
        </w:rPr>
        <w:t>附件：王乐井乡2022年乡村振兴示范村项目清单</w:t>
      </w:r>
    </w:p>
    <w:p>
      <w:pPr>
        <w:pStyle w:val="11"/>
        <w:pageBreakBefore w:val="0"/>
        <w:kinsoku/>
        <w:wordWrap/>
        <w:overflowPunct/>
        <w:topLinePunct w:val="0"/>
        <w:bidi w:val="0"/>
        <w:adjustRightInd/>
        <w:snapToGrid/>
        <w:spacing w:before="0" w:after="0" w:line="600" w:lineRule="exact"/>
        <w:rPr>
          <w:rFonts w:hint="default" w:ascii="Times New Roman" w:hAnsi="Times New Roman" w:eastAsia="方正仿宋简体" w:cs="Times New Roman"/>
          <w:color w:val="auto"/>
          <w:sz w:val="34"/>
          <w:szCs w:val="34"/>
          <w:lang w:val="en-US" w:eastAsia="zh-CN"/>
        </w:rPr>
        <w:sectPr>
          <w:pgSz w:w="11906" w:h="16838"/>
          <w:pgMar w:top="1417" w:right="1474" w:bottom="1417" w:left="1587" w:header="851" w:footer="794" w:gutter="0"/>
          <w:pgBorders>
            <w:top w:val="none" w:sz="0" w:space="0"/>
            <w:left w:val="none" w:sz="0" w:space="0"/>
            <w:bottom w:val="none" w:sz="0" w:space="0"/>
            <w:right w:val="none" w:sz="0" w:space="0"/>
          </w:pgBorders>
          <w:pgNumType w:fmt="decimal"/>
          <w:cols w:space="0" w:num="1"/>
          <w:rtlGutter w:val="0"/>
          <w:docGrid w:type="lines" w:linePitch="315" w:charSpace="0"/>
        </w:sectPr>
      </w:pP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王乐井乡石山子村2022年乡村振兴示范村项目清单（新建）</w:t>
      </w:r>
    </w:p>
    <w:tbl>
      <w:tblPr>
        <w:tblStyle w:val="13"/>
        <w:tblW w:w="14173"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57" w:type="dxa"/>
          <w:bottom w:w="0" w:type="dxa"/>
          <w:right w:w="57" w:type="dxa"/>
        </w:tblCellMar>
      </w:tblPr>
      <w:tblGrid>
        <w:gridCol w:w="614"/>
        <w:gridCol w:w="736"/>
        <w:gridCol w:w="505"/>
        <w:gridCol w:w="1828"/>
        <w:gridCol w:w="5934"/>
        <w:gridCol w:w="654"/>
        <w:gridCol w:w="969"/>
        <w:gridCol w:w="818"/>
        <w:gridCol w:w="627"/>
        <w:gridCol w:w="805"/>
        <w:gridCol w:w="6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61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7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50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项目类别</w:t>
            </w:r>
          </w:p>
        </w:tc>
        <w:tc>
          <w:tcPr>
            <w:tcW w:w="182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593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Style w:val="35"/>
                <w:rFonts w:hint="default" w:ascii="Times New Roman" w:hAnsi="Times New Roman" w:eastAsia="方正仿宋简体" w:cs="Times New Roman"/>
                <w:b/>
                <w:bCs/>
                <w:color w:val="auto"/>
                <w:sz w:val="18"/>
                <w:szCs w:val="18"/>
                <w:lang w:val="en-US" w:eastAsia="zh-CN" w:bidi="ar"/>
              </w:rPr>
            </w:pPr>
            <w:r>
              <w:rPr>
                <w:rStyle w:val="35"/>
                <w:rFonts w:hint="default" w:ascii="Times New Roman" w:hAnsi="Times New Roman" w:eastAsia="方正仿宋简体" w:cs="Times New Roman"/>
                <w:b/>
                <w:bCs/>
                <w:color w:val="auto"/>
                <w:sz w:val="18"/>
                <w:szCs w:val="18"/>
                <w:lang w:val="en-US" w:eastAsia="zh-CN" w:bidi="ar"/>
              </w:rPr>
              <w:t>主要建设内容及投资标准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Style w:val="35"/>
                <w:rFonts w:hint="default" w:ascii="Times New Roman" w:hAnsi="Times New Roman" w:eastAsia="方正仿宋简体" w:cs="Times New Roman"/>
                <w:b/>
                <w:bCs/>
                <w:color w:val="auto"/>
                <w:sz w:val="18"/>
                <w:szCs w:val="18"/>
                <w:lang w:val="en-US" w:eastAsia="zh-CN" w:bidi="ar"/>
              </w:rPr>
              <w:t>（分项目填写）</w:t>
            </w:r>
          </w:p>
        </w:tc>
        <w:tc>
          <w:tcPr>
            <w:tcW w:w="65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建设年限</w:t>
            </w:r>
          </w:p>
        </w:tc>
        <w:tc>
          <w:tcPr>
            <w:tcW w:w="96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Style w:val="35"/>
                <w:rFonts w:hint="default" w:ascii="Times New Roman" w:hAnsi="Times New Roman" w:eastAsia="方正仿宋简体" w:cs="Times New Roman"/>
                <w:b/>
                <w:bCs/>
                <w:color w:val="auto"/>
                <w:sz w:val="18"/>
                <w:szCs w:val="18"/>
                <w:lang w:val="en-US" w:eastAsia="zh-CN" w:bidi="ar"/>
              </w:rPr>
            </w:pPr>
            <w:r>
              <w:rPr>
                <w:rStyle w:val="35"/>
                <w:rFonts w:hint="default" w:ascii="Times New Roman" w:hAnsi="Times New Roman" w:eastAsia="方正仿宋简体" w:cs="Times New Roman"/>
                <w:b/>
                <w:bCs/>
                <w:color w:val="auto"/>
                <w:sz w:val="18"/>
                <w:szCs w:val="18"/>
                <w:lang w:val="en-US" w:eastAsia="zh-CN" w:bidi="ar"/>
              </w:rPr>
              <w:t>资金总额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Style w:val="35"/>
                <w:rFonts w:hint="default" w:ascii="Times New Roman" w:hAnsi="Times New Roman" w:eastAsia="方正仿宋简体" w:cs="Times New Roman"/>
                <w:b/>
                <w:bCs/>
                <w:color w:val="auto"/>
                <w:sz w:val="18"/>
                <w:szCs w:val="18"/>
                <w:lang w:val="en-US" w:eastAsia="zh-CN" w:bidi="ar"/>
              </w:rPr>
              <w:t>（万元）</w:t>
            </w:r>
          </w:p>
        </w:tc>
        <w:tc>
          <w:tcPr>
            <w:tcW w:w="2250"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68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61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3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8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93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1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整合行业部门资金</w:t>
            </w:r>
          </w:p>
        </w:tc>
        <w:tc>
          <w:tcPr>
            <w:tcW w:w="62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衔接资金</w:t>
            </w:r>
          </w:p>
        </w:tc>
        <w:tc>
          <w:tcPr>
            <w:tcW w:w="80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县财政资金</w:t>
            </w:r>
          </w:p>
        </w:tc>
        <w:tc>
          <w:tcPr>
            <w:tcW w:w="6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61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3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18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93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9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1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20" w:hRule="atLeast"/>
          <w:tblHeader/>
        </w:trPr>
        <w:tc>
          <w:tcPr>
            <w:tcW w:w="61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3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18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93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9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1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474" w:hRule="atLeast"/>
        </w:trPr>
        <w:tc>
          <w:tcPr>
            <w:tcW w:w="61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王乐井乡</w:t>
            </w:r>
          </w:p>
        </w:tc>
        <w:tc>
          <w:tcPr>
            <w:tcW w:w="7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石山子行政村</w:t>
            </w:r>
          </w:p>
        </w:tc>
        <w:tc>
          <w:tcPr>
            <w:tcW w:w="5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产业振兴</w:t>
            </w:r>
          </w:p>
        </w:tc>
        <w:tc>
          <w:tcPr>
            <w:tcW w:w="1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周庄子高标准日光温室建设项目</w:t>
            </w:r>
          </w:p>
        </w:tc>
        <w:tc>
          <w:tcPr>
            <w:tcW w:w="5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Style w:val="35"/>
                <w:rFonts w:hint="default" w:ascii="Times New Roman" w:hAnsi="Times New Roman" w:eastAsia="方正仿宋简体" w:cs="Times New Roman"/>
                <w:b w:val="0"/>
                <w:bCs w:val="0"/>
                <w:color w:val="auto"/>
                <w:sz w:val="18"/>
                <w:szCs w:val="18"/>
                <w:lang w:val="en-US" w:eastAsia="zh-CN" w:bidi="ar"/>
              </w:rPr>
              <w:t>投入衔接资金</w:t>
            </w:r>
            <w:r>
              <w:rPr>
                <w:rFonts w:hint="default" w:ascii="Times New Roman" w:hAnsi="Times New Roman" w:eastAsia="方正仿宋简体" w:cs="Times New Roman"/>
                <w:b w:val="0"/>
                <w:bCs w:val="0"/>
                <w:i w:val="0"/>
                <w:iCs w:val="0"/>
                <w:color w:val="auto"/>
                <w:kern w:val="0"/>
                <w:sz w:val="18"/>
                <w:szCs w:val="18"/>
                <w:u w:val="none"/>
                <w:lang w:val="en-US" w:eastAsia="zh-CN" w:bidi="ar"/>
              </w:rPr>
              <w:t>220</w:t>
            </w:r>
            <w:r>
              <w:rPr>
                <w:rStyle w:val="35"/>
                <w:rFonts w:hint="default" w:ascii="Times New Roman" w:hAnsi="Times New Roman" w:eastAsia="方正仿宋简体" w:cs="Times New Roman"/>
                <w:b w:val="0"/>
                <w:bCs w:val="0"/>
                <w:color w:val="auto"/>
                <w:sz w:val="18"/>
                <w:szCs w:val="18"/>
                <w:lang w:val="en-US" w:eastAsia="zh-CN" w:bidi="ar"/>
              </w:rPr>
              <w:t>万元，</w:t>
            </w:r>
            <w:r>
              <w:rPr>
                <w:rFonts w:hint="default" w:ascii="Times New Roman" w:hAnsi="Times New Roman" w:eastAsia="方正仿宋简体" w:cs="Times New Roman"/>
                <w:b w:val="0"/>
                <w:bCs w:val="0"/>
                <w:i w:val="0"/>
                <w:iCs w:val="0"/>
                <w:color w:val="auto"/>
                <w:kern w:val="0"/>
                <w:sz w:val="18"/>
                <w:szCs w:val="18"/>
                <w:u w:val="none"/>
                <w:lang w:val="en-US" w:eastAsia="zh-CN" w:bidi="ar"/>
              </w:rPr>
              <w:t>新建周庄子高标准日光温室11座；</w:t>
            </w:r>
            <w:r>
              <w:rPr>
                <w:rStyle w:val="35"/>
                <w:rFonts w:hint="default" w:ascii="Times New Roman" w:hAnsi="Times New Roman" w:eastAsia="方正仿宋简体" w:cs="Times New Roman"/>
                <w:b w:val="0"/>
                <w:bCs w:val="0"/>
                <w:color w:val="auto"/>
                <w:sz w:val="18"/>
                <w:szCs w:val="18"/>
                <w:lang w:val="en-US" w:eastAsia="zh-CN" w:bidi="ar"/>
              </w:rPr>
              <w:t>投入衔接资金</w:t>
            </w:r>
            <w:r>
              <w:rPr>
                <w:rFonts w:hint="default" w:ascii="Times New Roman" w:hAnsi="Times New Roman" w:eastAsia="方正仿宋简体" w:cs="Times New Roman"/>
                <w:b w:val="0"/>
                <w:bCs w:val="0"/>
                <w:i w:val="0"/>
                <w:iCs w:val="0"/>
                <w:color w:val="auto"/>
                <w:kern w:val="0"/>
                <w:sz w:val="18"/>
                <w:szCs w:val="18"/>
                <w:u w:val="none"/>
                <w:lang w:val="en-US" w:eastAsia="zh-CN" w:bidi="ar"/>
              </w:rPr>
              <w:t>40</w:t>
            </w:r>
            <w:r>
              <w:rPr>
                <w:rStyle w:val="35"/>
                <w:rFonts w:hint="default" w:ascii="Times New Roman" w:hAnsi="Times New Roman" w:eastAsia="方正仿宋简体" w:cs="Times New Roman"/>
                <w:b w:val="0"/>
                <w:bCs w:val="0"/>
                <w:color w:val="auto"/>
                <w:sz w:val="18"/>
                <w:szCs w:val="18"/>
                <w:lang w:val="en-US" w:eastAsia="zh-CN" w:bidi="ar"/>
              </w:rPr>
              <w:t>万元，</w:t>
            </w:r>
            <w:r>
              <w:rPr>
                <w:rFonts w:hint="default" w:ascii="Times New Roman" w:hAnsi="Times New Roman" w:eastAsia="方正仿宋简体" w:cs="Times New Roman"/>
                <w:b w:val="0"/>
                <w:bCs w:val="0"/>
                <w:i w:val="0"/>
                <w:iCs w:val="0"/>
                <w:color w:val="auto"/>
                <w:kern w:val="0"/>
                <w:sz w:val="18"/>
                <w:szCs w:val="18"/>
                <w:u w:val="none"/>
                <w:lang w:val="en-US" w:eastAsia="zh-CN" w:bidi="ar"/>
              </w:rPr>
              <w:t>配套2000立方米蓄水池1座；</w:t>
            </w:r>
            <w:r>
              <w:rPr>
                <w:rStyle w:val="35"/>
                <w:rFonts w:hint="default" w:ascii="Times New Roman" w:hAnsi="Times New Roman" w:eastAsia="方正仿宋简体" w:cs="Times New Roman"/>
                <w:b w:val="0"/>
                <w:bCs w:val="0"/>
                <w:color w:val="auto"/>
                <w:sz w:val="18"/>
                <w:szCs w:val="18"/>
                <w:lang w:val="en-US" w:eastAsia="zh-CN" w:bidi="ar"/>
              </w:rPr>
              <w:t>投入衔接资金</w:t>
            </w:r>
            <w:r>
              <w:rPr>
                <w:rFonts w:hint="default" w:ascii="Times New Roman" w:hAnsi="Times New Roman" w:eastAsia="方正仿宋简体" w:cs="Times New Roman"/>
                <w:b w:val="0"/>
                <w:bCs w:val="0"/>
                <w:i w:val="0"/>
                <w:iCs w:val="0"/>
                <w:color w:val="auto"/>
                <w:kern w:val="0"/>
                <w:sz w:val="18"/>
                <w:szCs w:val="18"/>
                <w:u w:val="none"/>
                <w:lang w:val="en-US" w:eastAsia="zh-CN" w:bidi="ar"/>
              </w:rPr>
              <w:t>20</w:t>
            </w:r>
            <w:r>
              <w:rPr>
                <w:rStyle w:val="35"/>
                <w:rFonts w:hint="default" w:ascii="Times New Roman" w:hAnsi="Times New Roman" w:eastAsia="方正仿宋简体" w:cs="Times New Roman"/>
                <w:b w:val="0"/>
                <w:bCs w:val="0"/>
                <w:color w:val="auto"/>
                <w:sz w:val="18"/>
                <w:szCs w:val="18"/>
                <w:lang w:val="en-US" w:eastAsia="zh-CN" w:bidi="ar"/>
              </w:rPr>
              <w:t>万元，</w:t>
            </w:r>
            <w:r>
              <w:rPr>
                <w:rFonts w:hint="default" w:ascii="Times New Roman" w:hAnsi="Times New Roman" w:eastAsia="方正仿宋简体" w:cs="Times New Roman"/>
                <w:b w:val="0"/>
                <w:bCs w:val="0"/>
                <w:i w:val="0"/>
                <w:iCs w:val="0"/>
                <w:color w:val="auto"/>
                <w:kern w:val="0"/>
                <w:sz w:val="18"/>
                <w:szCs w:val="18"/>
                <w:u w:val="none"/>
                <w:lang w:val="en-US" w:eastAsia="zh-CN" w:bidi="ar"/>
              </w:rPr>
              <w:t>新建80平方米管理房1座；</w:t>
            </w:r>
            <w:r>
              <w:rPr>
                <w:rStyle w:val="35"/>
                <w:rFonts w:hint="default" w:ascii="Times New Roman" w:hAnsi="Times New Roman" w:eastAsia="方正仿宋简体" w:cs="Times New Roman"/>
                <w:b w:val="0"/>
                <w:bCs w:val="0"/>
                <w:color w:val="auto"/>
                <w:sz w:val="18"/>
                <w:szCs w:val="18"/>
                <w:lang w:val="en-US" w:eastAsia="zh-CN" w:bidi="ar"/>
              </w:rPr>
              <w:t>投入衔接资金</w:t>
            </w:r>
            <w:r>
              <w:rPr>
                <w:rFonts w:hint="default" w:ascii="Times New Roman" w:hAnsi="Times New Roman" w:eastAsia="方正仿宋简体" w:cs="Times New Roman"/>
                <w:b w:val="0"/>
                <w:bCs w:val="0"/>
                <w:i w:val="0"/>
                <w:iCs w:val="0"/>
                <w:color w:val="auto"/>
                <w:kern w:val="0"/>
                <w:sz w:val="18"/>
                <w:szCs w:val="18"/>
                <w:u w:val="none"/>
                <w:lang w:val="en-US" w:eastAsia="zh-CN" w:bidi="ar"/>
              </w:rPr>
              <w:t>10</w:t>
            </w:r>
            <w:r>
              <w:rPr>
                <w:rStyle w:val="35"/>
                <w:rFonts w:hint="default" w:ascii="Times New Roman" w:hAnsi="Times New Roman" w:eastAsia="方正仿宋简体" w:cs="Times New Roman"/>
                <w:b w:val="0"/>
                <w:bCs w:val="0"/>
                <w:color w:val="auto"/>
                <w:sz w:val="18"/>
                <w:szCs w:val="18"/>
                <w:lang w:val="en-US" w:eastAsia="zh-CN" w:bidi="ar"/>
              </w:rPr>
              <w:t>万元，</w:t>
            </w:r>
            <w:r>
              <w:rPr>
                <w:rFonts w:hint="default" w:ascii="Times New Roman" w:hAnsi="Times New Roman" w:eastAsia="方正仿宋简体" w:cs="Times New Roman"/>
                <w:b w:val="0"/>
                <w:bCs w:val="0"/>
                <w:i w:val="0"/>
                <w:iCs w:val="0"/>
                <w:color w:val="auto"/>
                <w:kern w:val="0"/>
                <w:sz w:val="18"/>
                <w:szCs w:val="18"/>
                <w:u w:val="none"/>
                <w:lang w:val="en-US" w:eastAsia="zh-CN" w:bidi="ar"/>
              </w:rPr>
              <w:t>场区硬化400平方米；投入</w:t>
            </w:r>
            <w:r>
              <w:rPr>
                <w:rStyle w:val="35"/>
                <w:rFonts w:hint="default" w:ascii="Times New Roman" w:hAnsi="Times New Roman" w:eastAsia="方正仿宋简体" w:cs="Times New Roman"/>
                <w:b w:val="0"/>
                <w:bCs w:val="0"/>
                <w:color w:val="auto"/>
                <w:sz w:val="18"/>
                <w:szCs w:val="18"/>
                <w:lang w:val="en-US" w:eastAsia="zh-CN" w:bidi="ar"/>
              </w:rPr>
              <w:t>衔接资金</w:t>
            </w:r>
            <w:r>
              <w:rPr>
                <w:rFonts w:hint="default" w:ascii="Times New Roman" w:hAnsi="Times New Roman" w:eastAsia="方正仿宋简体" w:cs="Times New Roman"/>
                <w:b w:val="0"/>
                <w:bCs w:val="0"/>
                <w:i w:val="0"/>
                <w:iCs w:val="0"/>
                <w:color w:val="auto"/>
                <w:kern w:val="0"/>
                <w:sz w:val="18"/>
                <w:szCs w:val="18"/>
                <w:u w:val="none"/>
                <w:lang w:val="en-US" w:eastAsia="zh-CN" w:bidi="ar"/>
              </w:rPr>
              <w:t>10</w:t>
            </w:r>
            <w:r>
              <w:rPr>
                <w:rStyle w:val="35"/>
                <w:rFonts w:hint="default" w:ascii="Times New Roman" w:hAnsi="Times New Roman" w:eastAsia="方正仿宋简体" w:cs="Times New Roman"/>
                <w:b w:val="0"/>
                <w:bCs w:val="0"/>
                <w:color w:val="auto"/>
                <w:sz w:val="18"/>
                <w:szCs w:val="18"/>
                <w:lang w:val="en-US" w:eastAsia="zh-CN" w:bidi="ar"/>
              </w:rPr>
              <w:t>万元，</w:t>
            </w:r>
            <w:r>
              <w:rPr>
                <w:rFonts w:hint="default" w:ascii="Times New Roman" w:hAnsi="Times New Roman" w:eastAsia="方正仿宋简体" w:cs="Times New Roman"/>
                <w:b w:val="0"/>
                <w:bCs w:val="0"/>
                <w:i w:val="0"/>
                <w:iCs w:val="0"/>
                <w:color w:val="auto"/>
                <w:kern w:val="0"/>
                <w:sz w:val="18"/>
                <w:szCs w:val="18"/>
                <w:u w:val="none"/>
                <w:lang w:val="en-US" w:eastAsia="zh-CN" w:bidi="ar"/>
              </w:rPr>
              <w:t>配套水、电设施。</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300</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300</w:t>
            </w: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209" w:hRule="atLeast"/>
        </w:trPr>
        <w:tc>
          <w:tcPr>
            <w:tcW w:w="61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3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生态振兴</w:t>
            </w:r>
          </w:p>
        </w:tc>
        <w:tc>
          <w:tcPr>
            <w:tcW w:w="1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村庄环境整治“五清”</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行动</w:t>
            </w:r>
          </w:p>
        </w:tc>
        <w:tc>
          <w:tcPr>
            <w:tcW w:w="5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Style w:val="35"/>
                <w:rFonts w:hint="default" w:ascii="Times New Roman" w:hAnsi="Times New Roman" w:eastAsia="方正仿宋简体" w:cs="Times New Roman"/>
                <w:b w:val="0"/>
                <w:bCs w:val="0"/>
                <w:color w:val="auto"/>
                <w:sz w:val="18"/>
                <w:szCs w:val="18"/>
                <w:lang w:val="en-US" w:eastAsia="zh-CN" w:bidi="ar"/>
              </w:rPr>
              <w:t>投入衔接资金</w:t>
            </w:r>
            <w:r>
              <w:rPr>
                <w:rFonts w:hint="default" w:ascii="Times New Roman" w:hAnsi="Times New Roman" w:eastAsia="方正仿宋简体" w:cs="Times New Roman"/>
                <w:b w:val="0"/>
                <w:bCs w:val="0"/>
                <w:i w:val="0"/>
                <w:iCs w:val="0"/>
                <w:color w:val="auto"/>
                <w:kern w:val="0"/>
                <w:sz w:val="18"/>
                <w:szCs w:val="18"/>
                <w:u w:val="none"/>
                <w:lang w:val="en-US" w:eastAsia="zh-CN" w:bidi="ar"/>
              </w:rPr>
              <w:t>100</w:t>
            </w:r>
            <w:r>
              <w:rPr>
                <w:rStyle w:val="35"/>
                <w:rFonts w:hint="default" w:ascii="Times New Roman" w:hAnsi="Times New Roman" w:eastAsia="方正仿宋简体" w:cs="Times New Roman"/>
                <w:b w:val="0"/>
                <w:bCs w:val="0"/>
                <w:color w:val="auto"/>
                <w:sz w:val="18"/>
                <w:szCs w:val="18"/>
                <w:lang w:val="en-US" w:eastAsia="zh-CN" w:bidi="ar"/>
              </w:rPr>
              <w:t>万元</w:t>
            </w:r>
            <w:r>
              <w:rPr>
                <w:rFonts w:hint="default" w:ascii="Times New Roman" w:hAnsi="Times New Roman" w:eastAsia="方正仿宋简体" w:cs="Times New Roman"/>
                <w:b w:val="0"/>
                <w:bCs w:val="0"/>
                <w:i w:val="0"/>
                <w:iCs w:val="0"/>
                <w:color w:val="auto"/>
                <w:kern w:val="0"/>
                <w:sz w:val="18"/>
                <w:szCs w:val="18"/>
                <w:u w:val="none"/>
                <w:lang w:val="en-US" w:eastAsia="zh-CN" w:bidi="ar"/>
              </w:rPr>
              <w:t>，清理整治所有村庄公共区域“三大堆”，拆除残垣断壁、废旧围栏、危旧房屋等；清除杂草，抚育村庄绿化树木，完善基础设施，硬化巷道，配备垃圾桶，建设民俗文化墙900平方米；</w:t>
            </w:r>
            <w:r>
              <w:rPr>
                <w:rStyle w:val="35"/>
                <w:rFonts w:hint="default" w:ascii="Times New Roman" w:hAnsi="Times New Roman" w:eastAsia="方正仿宋简体" w:cs="Times New Roman"/>
                <w:b w:val="0"/>
                <w:bCs w:val="0"/>
                <w:color w:val="auto"/>
                <w:sz w:val="18"/>
                <w:szCs w:val="18"/>
                <w:lang w:val="en-US" w:eastAsia="zh-CN" w:bidi="ar"/>
              </w:rPr>
              <w:t>投入县财政资金</w:t>
            </w:r>
            <w:r>
              <w:rPr>
                <w:rFonts w:hint="default" w:ascii="Times New Roman" w:hAnsi="Times New Roman" w:eastAsia="方正仿宋简体" w:cs="Times New Roman"/>
                <w:b w:val="0"/>
                <w:bCs w:val="0"/>
                <w:i w:val="0"/>
                <w:iCs w:val="0"/>
                <w:color w:val="auto"/>
                <w:kern w:val="0"/>
                <w:sz w:val="18"/>
                <w:szCs w:val="18"/>
                <w:u w:val="none"/>
                <w:lang w:val="en-US" w:eastAsia="zh-CN" w:bidi="ar"/>
              </w:rPr>
              <w:t>24</w:t>
            </w:r>
            <w:r>
              <w:rPr>
                <w:rStyle w:val="35"/>
                <w:rFonts w:hint="default" w:ascii="Times New Roman" w:hAnsi="Times New Roman" w:eastAsia="方正仿宋简体" w:cs="Times New Roman"/>
                <w:b w:val="0"/>
                <w:bCs w:val="0"/>
                <w:color w:val="auto"/>
                <w:sz w:val="18"/>
                <w:szCs w:val="18"/>
                <w:lang w:val="en-US" w:eastAsia="zh-CN" w:bidi="ar"/>
              </w:rPr>
              <w:t>万元</w:t>
            </w:r>
            <w:r>
              <w:rPr>
                <w:rFonts w:hint="default" w:ascii="Times New Roman" w:hAnsi="Times New Roman" w:eastAsia="方正仿宋简体" w:cs="Times New Roman"/>
                <w:b w:val="0"/>
                <w:bCs w:val="0"/>
                <w:i w:val="0"/>
                <w:iCs w:val="0"/>
                <w:color w:val="auto"/>
                <w:kern w:val="0"/>
                <w:sz w:val="18"/>
                <w:szCs w:val="18"/>
                <w:u w:val="none"/>
                <w:lang w:val="en-US" w:eastAsia="zh-CN" w:bidi="ar"/>
              </w:rPr>
              <w:t>安装生态围栏，改造提升东南队休闲公园1处</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124</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100</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24</w:t>
            </w: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318" w:hRule="atLeast"/>
        </w:trPr>
        <w:tc>
          <w:tcPr>
            <w:tcW w:w="61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3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1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建立村庄人居环境治理长效机制</w:t>
            </w:r>
          </w:p>
        </w:tc>
        <w:tc>
          <w:tcPr>
            <w:tcW w:w="5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Style w:val="35"/>
                <w:rFonts w:hint="default" w:ascii="Times New Roman" w:hAnsi="Times New Roman" w:eastAsia="方正仿宋简体" w:cs="Times New Roman"/>
                <w:b w:val="0"/>
                <w:bCs w:val="0"/>
                <w:color w:val="auto"/>
                <w:sz w:val="18"/>
                <w:szCs w:val="18"/>
                <w:lang w:val="en-US" w:eastAsia="zh-CN" w:bidi="ar"/>
              </w:rPr>
              <w:t>投入县财政资金</w:t>
            </w:r>
            <w:r>
              <w:rPr>
                <w:rFonts w:hint="default" w:ascii="Times New Roman" w:hAnsi="Times New Roman" w:eastAsia="方正仿宋简体" w:cs="Times New Roman"/>
                <w:b w:val="0"/>
                <w:bCs w:val="0"/>
                <w:i w:val="0"/>
                <w:iCs w:val="0"/>
                <w:color w:val="auto"/>
                <w:kern w:val="0"/>
                <w:sz w:val="18"/>
                <w:szCs w:val="18"/>
                <w:u w:val="none"/>
                <w:lang w:val="en-US" w:eastAsia="zh-CN" w:bidi="ar"/>
              </w:rPr>
              <w:t>8</w:t>
            </w:r>
            <w:r>
              <w:rPr>
                <w:rStyle w:val="35"/>
                <w:rFonts w:hint="default" w:ascii="Times New Roman" w:hAnsi="Times New Roman" w:eastAsia="方正仿宋简体" w:cs="Times New Roman"/>
                <w:b w:val="0"/>
                <w:bCs w:val="0"/>
                <w:color w:val="auto"/>
                <w:sz w:val="18"/>
                <w:szCs w:val="18"/>
                <w:lang w:val="en-US" w:eastAsia="zh-CN" w:bidi="ar"/>
              </w:rPr>
              <w:t>万元</w:t>
            </w:r>
            <w:r>
              <w:rPr>
                <w:rFonts w:hint="default" w:ascii="Times New Roman" w:hAnsi="Times New Roman" w:eastAsia="方正仿宋简体" w:cs="Times New Roman"/>
                <w:b w:val="0"/>
                <w:bCs w:val="0"/>
                <w:i w:val="0"/>
                <w:iCs w:val="0"/>
                <w:color w:val="auto"/>
                <w:kern w:val="0"/>
                <w:sz w:val="18"/>
                <w:szCs w:val="18"/>
                <w:u w:val="none"/>
                <w:lang w:val="en-US" w:eastAsia="zh-CN" w:bidi="ar"/>
              </w:rPr>
              <w:t>，改造提升积分超市1处，配备商品、货物架、制度（宣传）牌等；制作“门前三包”责任制牌200个、最美庭院50个、环境卫生示范户20个；制作红黑榜、村规民约、环境卫生整治宣传栏；定期奖励环境卫生整治示范户、最美庭院示范户。</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8</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2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8</w:t>
            </w: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39" w:hRule="atLeast"/>
        </w:trPr>
        <w:tc>
          <w:tcPr>
            <w:tcW w:w="61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3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1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村道建设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项目</w:t>
            </w:r>
          </w:p>
        </w:tc>
        <w:tc>
          <w:tcPr>
            <w:tcW w:w="5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Style w:val="35"/>
                <w:rFonts w:hint="default" w:ascii="Times New Roman" w:hAnsi="Times New Roman" w:eastAsia="方正仿宋简体" w:cs="Times New Roman"/>
                <w:b w:val="0"/>
                <w:bCs w:val="0"/>
                <w:color w:val="auto"/>
                <w:sz w:val="18"/>
                <w:szCs w:val="18"/>
                <w:lang w:val="en-US" w:eastAsia="zh-CN" w:bidi="ar"/>
              </w:rPr>
              <w:t>投入行业部门资金</w:t>
            </w:r>
            <w:r>
              <w:rPr>
                <w:rFonts w:hint="default" w:ascii="Times New Roman" w:hAnsi="Times New Roman" w:eastAsia="方正仿宋简体" w:cs="Times New Roman"/>
                <w:b w:val="0"/>
                <w:bCs w:val="0"/>
                <w:i w:val="0"/>
                <w:iCs w:val="0"/>
                <w:color w:val="auto"/>
                <w:kern w:val="0"/>
                <w:sz w:val="18"/>
                <w:szCs w:val="18"/>
                <w:u w:val="none"/>
                <w:lang w:val="en-US" w:eastAsia="zh-CN" w:bidi="ar"/>
              </w:rPr>
              <w:t>93.35</w:t>
            </w:r>
            <w:r>
              <w:rPr>
                <w:rStyle w:val="35"/>
                <w:rFonts w:hint="default" w:ascii="Times New Roman" w:hAnsi="Times New Roman" w:eastAsia="方正仿宋简体" w:cs="Times New Roman"/>
                <w:b w:val="0"/>
                <w:bCs w:val="0"/>
                <w:color w:val="auto"/>
                <w:sz w:val="18"/>
                <w:szCs w:val="18"/>
                <w:lang w:val="en-US" w:eastAsia="zh-CN" w:bidi="ar"/>
              </w:rPr>
              <w:t>万元，</w:t>
            </w:r>
            <w:r>
              <w:rPr>
                <w:rFonts w:hint="default" w:ascii="Times New Roman" w:hAnsi="Times New Roman" w:eastAsia="方正仿宋简体" w:cs="Times New Roman"/>
                <w:b w:val="0"/>
                <w:bCs w:val="0"/>
                <w:i w:val="0"/>
                <w:iCs w:val="0"/>
                <w:color w:val="auto"/>
                <w:kern w:val="0"/>
                <w:sz w:val="18"/>
                <w:szCs w:val="18"/>
                <w:u w:val="none"/>
                <w:lang w:val="en-US" w:eastAsia="zh-CN" w:bidi="ar"/>
              </w:rPr>
              <w:t>新修赵记沟自然村水泥路0.51公里、西北队自然村水泥路1公里、东南自然村水泥路0.3公里；安装路灯100盏。</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93.35</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93.35</w:t>
            </w:r>
          </w:p>
        </w:tc>
        <w:tc>
          <w:tcPr>
            <w:tcW w:w="62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51" w:hRule="atLeast"/>
        </w:trPr>
        <w:tc>
          <w:tcPr>
            <w:tcW w:w="61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3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1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村庄绿化</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项目</w:t>
            </w:r>
          </w:p>
        </w:tc>
        <w:tc>
          <w:tcPr>
            <w:tcW w:w="5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Style w:val="35"/>
                <w:rFonts w:hint="default" w:ascii="Times New Roman" w:hAnsi="Times New Roman" w:eastAsia="方正仿宋简体" w:cs="Times New Roman"/>
                <w:b w:val="0"/>
                <w:bCs w:val="0"/>
                <w:color w:val="auto"/>
                <w:sz w:val="18"/>
                <w:szCs w:val="18"/>
                <w:lang w:val="en-US" w:eastAsia="zh-CN" w:bidi="ar"/>
              </w:rPr>
              <w:t>投入行业部门、县财政资金资金</w:t>
            </w:r>
            <w:r>
              <w:rPr>
                <w:rFonts w:hint="default" w:ascii="Times New Roman" w:hAnsi="Times New Roman" w:eastAsia="方正仿宋简体" w:cs="Times New Roman"/>
                <w:b w:val="0"/>
                <w:bCs w:val="0"/>
                <w:i w:val="0"/>
                <w:iCs w:val="0"/>
                <w:color w:val="auto"/>
                <w:kern w:val="0"/>
                <w:sz w:val="18"/>
                <w:szCs w:val="18"/>
                <w:u w:val="none"/>
                <w:lang w:val="en-US" w:eastAsia="zh-CN" w:bidi="ar"/>
              </w:rPr>
              <w:t>60</w:t>
            </w:r>
            <w:r>
              <w:rPr>
                <w:rStyle w:val="35"/>
                <w:rFonts w:hint="default" w:ascii="Times New Roman" w:hAnsi="Times New Roman" w:eastAsia="方正仿宋简体" w:cs="Times New Roman"/>
                <w:b w:val="0"/>
                <w:bCs w:val="0"/>
                <w:color w:val="auto"/>
                <w:sz w:val="18"/>
                <w:szCs w:val="18"/>
                <w:lang w:val="en-US" w:eastAsia="zh-CN" w:bidi="ar"/>
              </w:rPr>
              <w:t>万元，</w:t>
            </w:r>
            <w:r>
              <w:rPr>
                <w:rFonts w:hint="default" w:ascii="Times New Roman" w:hAnsi="Times New Roman" w:eastAsia="方正仿宋简体" w:cs="Times New Roman"/>
                <w:b w:val="0"/>
                <w:bCs w:val="0"/>
                <w:i w:val="0"/>
                <w:iCs w:val="0"/>
                <w:color w:val="auto"/>
                <w:kern w:val="0"/>
                <w:sz w:val="18"/>
                <w:szCs w:val="18"/>
                <w:u w:val="none"/>
                <w:lang w:val="en-US" w:eastAsia="zh-CN" w:bidi="ar"/>
              </w:rPr>
              <w:t>实施村庄绿化，发展庭院经济，种植新疆杨、刺槐、梨树、山桃、大接杏、枣树、金叶榆、野花组合等</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60</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40</w:t>
            </w:r>
          </w:p>
        </w:tc>
        <w:tc>
          <w:tcPr>
            <w:tcW w:w="62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w:t>
            </w: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64" w:hRule="atLeast"/>
        </w:trPr>
        <w:tc>
          <w:tcPr>
            <w:tcW w:w="61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3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1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改厕项目</w:t>
            </w:r>
          </w:p>
        </w:tc>
        <w:tc>
          <w:tcPr>
            <w:tcW w:w="5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Style w:val="35"/>
                <w:rFonts w:hint="default" w:ascii="Times New Roman" w:hAnsi="Times New Roman" w:eastAsia="方正仿宋简体" w:cs="Times New Roman"/>
                <w:b w:val="0"/>
                <w:bCs w:val="0"/>
                <w:color w:val="auto"/>
                <w:sz w:val="18"/>
                <w:szCs w:val="18"/>
                <w:lang w:val="en-US" w:eastAsia="zh-CN" w:bidi="ar"/>
              </w:rPr>
              <w:t>投入行业部门资金</w:t>
            </w:r>
            <w:r>
              <w:rPr>
                <w:rFonts w:hint="default" w:ascii="Times New Roman" w:hAnsi="Times New Roman" w:eastAsia="方正仿宋简体" w:cs="Times New Roman"/>
                <w:b w:val="0"/>
                <w:bCs w:val="0"/>
                <w:i w:val="0"/>
                <w:iCs w:val="0"/>
                <w:color w:val="auto"/>
                <w:kern w:val="0"/>
                <w:sz w:val="18"/>
                <w:szCs w:val="18"/>
                <w:u w:val="none"/>
                <w:lang w:val="en-US" w:eastAsia="zh-CN" w:bidi="ar"/>
              </w:rPr>
              <w:t>3.6</w:t>
            </w:r>
            <w:r>
              <w:rPr>
                <w:rStyle w:val="35"/>
                <w:rFonts w:hint="default" w:ascii="Times New Roman" w:hAnsi="Times New Roman" w:eastAsia="方正仿宋简体" w:cs="Times New Roman"/>
                <w:b w:val="0"/>
                <w:bCs w:val="0"/>
                <w:color w:val="auto"/>
                <w:sz w:val="18"/>
                <w:szCs w:val="18"/>
                <w:lang w:val="en-US" w:eastAsia="zh-CN" w:bidi="ar"/>
              </w:rPr>
              <w:t>万元，</w:t>
            </w:r>
            <w:r>
              <w:rPr>
                <w:rFonts w:hint="default" w:ascii="Times New Roman" w:hAnsi="Times New Roman" w:eastAsia="方正仿宋简体" w:cs="Times New Roman"/>
                <w:b w:val="0"/>
                <w:bCs w:val="0"/>
                <w:i w:val="0"/>
                <w:iCs w:val="0"/>
                <w:color w:val="auto"/>
                <w:kern w:val="0"/>
                <w:sz w:val="18"/>
                <w:szCs w:val="18"/>
                <w:u w:val="none"/>
                <w:lang w:val="en-US" w:eastAsia="zh-CN" w:bidi="ar"/>
              </w:rPr>
              <w:t>整村推进农户卫生厕所改造项目10户</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3.6</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3.6</w:t>
            </w:r>
          </w:p>
        </w:tc>
        <w:tc>
          <w:tcPr>
            <w:tcW w:w="62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777" w:hRule="atLeast"/>
        </w:trPr>
        <w:tc>
          <w:tcPr>
            <w:tcW w:w="61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3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文化振兴</w:t>
            </w:r>
          </w:p>
        </w:tc>
        <w:tc>
          <w:tcPr>
            <w:tcW w:w="1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文化活动</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项目</w:t>
            </w:r>
          </w:p>
        </w:tc>
        <w:tc>
          <w:tcPr>
            <w:tcW w:w="5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Style w:val="35"/>
                <w:rFonts w:hint="default" w:ascii="Times New Roman" w:hAnsi="Times New Roman" w:eastAsia="方正仿宋简体" w:cs="Times New Roman"/>
                <w:b w:val="0"/>
                <w:bCs w:val="0"/>
                <w:color w:val="auto"/>
                <w:sz w:val="18"/>
                <w:szCs w:val="18"/>
                <w:lang w:val="en-US" w:eastAsia="zh-CN" w:bidi="ar"/>
              </w:rPr>
              <w:t>投入县财政资金</w:t>
            </w:r>
            <w:r>
              <w:rPr>
                <w:rFonts w:hint="default" w:ascii="Times New Roman" w:hAnsi="Times New Roman" w:eastAsia="方正仿宋简体" w:cs="Times New Roman"/>
                <w:b w:val="0"/>
                <w:bCs w:val="0"/>
                <w:i w:val="0"/>
                <w:iCs w:val="0"/>
                <w:color w:val="auto"/>
                <w:kern w:val="0"/>
                <w:sz w:val="18"/>
                <w:szCs w:val="18"/>
                <w:u w:val="none"/>
                <w:lang w:val="en-US" w:eastAsia="zh-CN" w:bidi="ar"/>
              </w:rPr>
              <w:t>3</w:t>
            </w:r>
            <w:r>
              <w:rPr>
                <w:rStyle w:val="35"/>
                <w:rFonts w:hint="default" w:ascii="Times New Roman" w:hAnsi="Times New Roman" w:eastAsia="方正仿宋简体" w:cs="Times New Roman"/>
                <w:b w:val="0"/>
                <w:bCs w:val="0"/>
                <w:color w:val="auto"/>
                <w:sz w:val="18"/>
                <w:szCs w:val="18"/>
                <w:lang w:val="en-US" w:eastAsia="zh-CN" w:bidi="ar"/>
              </w:rPr>
              <w:t>万元，</w:t>
            </w:r>
            <w:r>
              <w:rPr>
                <w:rFonts w:hint="default" w:ascii="Times New Roman" w:hAnsi="Times New Roman" w:eastAsia="方正仿宋简体" w:cs="Times New Roman"/>
                <w:b w:val="0"/>
                <w:bCs w:val="0"/>
                <w:i w:val="0"/>
                <w:iCs w:val="0"/>
                <w:color w:val="auto"/>
                <w:kern w:val="0"/>
                <w:sz w:val="18"/>
                <w:szCs w:val="18"/>
                <w:u w:val="none"/>
                <w:lang w:val="en-US" w:eastAsia="zh-CN" w:bidi="ar"/>
              </w:rPr>
              <w:t>举办石山子村农民文艺汇演2次</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2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w:t>
            </w: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90" w:hRule="atLeast"/>
        </w:trPr>
        <w:tc>
          <w:tcPr>
            <w:tcW w:w="614"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王乐井乡</w:t>
            </w:r>
          </w:p>
        </w:tc>
        <w:tc>
          <w:tcPr>
            <w:tcW w:w="736"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石山子行政村</w:t>
            </w:r>
          </w:p>
        </w:tc>
        <w:tc>
          <w:tcPr>
            <w:tcW w:w="50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组织振兴</w:t>
            </w:r>
          </w:p>
        </w:tc>
        <w:tc>
          <w:tcPr>
            <w:tcW w:w="1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党员教育观摩活动</w:t>
            </w:r>
          </w:p>
        </w:tc>
        <w:tc>
          <w:tcPr>
            <w:tcW w:w="5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Style w:val="35"/>
                <w:rFonts w:hint="default" w:ascii="Times New Roman" w:hAnsi="Times New Roman" w:eastAsia="方正仿宋简体" w:cs="Times New Roman"/>
                <w:b w:val="0"/>
                <w:bCs w:val="0"/>
                <w:color w:val="auto"/>
                <w:sz w:val="18"/>
                <w:szCs w:val="18"/>
                <w:lang w:val="en-US" w:eastAsia="zh-CN" w:bidi="ar"/>
              </w:rPr>
              <w:t>投入县财政资金</w:t>
            </w:r>
            <w:r>
              <w:rPr>
                <w:rFonts w:hint="default" w:ascii="Times New Roman" w:hAnsi="Times New Roman" w:eastAsia="方正仿宋简体" w:cs="Times New Roman"/>
                <w:b w:val="0"/>
                <w:bCs w:val="0"/>
                <w:i w:val="0"/>
                <w:iCs w:val="0"/>
                <w:color w:val="auto"/>
                <w:kern w:val="0"/>
                <w:sz w:val="18"/>
                <w:szCs w:val="18"/>
                <w:u w:val="none"/>
                <w:lang w:val="en-US" w:eastAsia="zh-CN" w:bidi="ar"/>
              </w:rPr>
              <w:t>3</w:t>
            </w:r>
            <w:r>
              <w:rPr>
                <w:rStyle w:val="35"/>
                <w:rFonts w:hint="default" w:ascii="Times New Roman" w:hAnsi="Times New Roman" w:eastAsia="方正仿宋简体" w:cs="Times New Roman"/>
                <w:b w:val="0"/>
                <w:bCs w:val="0"/>
                <w:color w:val="auto"/>
                <w:sz w:val="18"/>
                <w:szCs w:val="18"/>
                <w:lang w:val="en-US" w:eastAsia="zh-CN" w:bidi="ar"/>
              </w:rPr>
              <w:t>万元</w:t>
            </w:r>
            <w:r>
              <w:rPr>
                <w:rFonts w:hint="default" w:ascii="Times New Roman" w:hAnsi="Times New Roman" w:eastAsia="方正仿宋简体" w:cs="Times New Roman"/>
                <w:b w:val="0"/>
                <w:bCs w:val="0"/>
                <w:i w:val="0"/>
                <w:iCs w:val="0"/>
                <w:color w:val="auto"/>
                <w:kern w:val="0"/>
                <w:sz w:val="18"/>
                <w:szCs w:val="18"/>
                <w:u w:val="none"/>
                <w:lang w:val="en-US" w:eastAsia="zh-CN" w:bidi="ar"/>
              </w:rPr>
              <w:t>，围绕党史学习教育，组织全体党员参观县廉政教育基地、革命烈士纪念馆，不断提升村级党组织的服务能力。</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2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val="0"/>
                <w:bCs w:val="0"/>
                <w:i w:val="0"/>
                <w:iCs w:val="0"/>
                <w:color w:val="auto"/>
                <w:sz w:val="18"/>
                <w:szCs w:val="18"/>
                <w:u w:val="none"/>
              </w:rPr>
            </w:pP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w:t>
            </w: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75" w:hRule="atLeast"/>
        </w:trPr>
        <w:tc>
          <w:tcPr>
            <w:tcW w:w="61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3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1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新时代文明实践站巩固提升</w:t>
            </w:r>
          </w:p>
        </w:tc>
        <w:tc>
          <w:tcPr>
            <w:tcW w:w="5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Style w:val="35"/>
                <w:rFonts w:hint="default" w:ascii="Times New Roman" w:hAnsi="Times New Roman" w:eastAsia="方正仿宋简体" w:cs="Times New Roman"/>
                <w:b w:val="0"/>
                <w:bCs w:val="0"/>
                <w:color w:val="auto"/>
                <w:sz w:val="18"/>
                <w:szCs w:val="18"/>
                <w:lang w:val="en-US" w:eastAsia="zh-CN" w:bidi="ar"/>
              </w:rPr>
              <w:t>投入县财政资金</w:t>
            </w:r>
            <w:r>
              <w:rPr>
                <w:rFonts w:hint="default" w:ascii="Times New Roman" w:hAnsi="Times New Roman" w:eastAsia="方正仿宋简体" w:cs="Times New Roman"/>
                <w:b w:val="0"/>
                <w:bCs w:val="0"/>
                <w:i w:val="0"/>
                <w:iCs w:val="0"/>
                <w:color w:val="auto"/>
                <w:kern w:val="0"/>
                <w:sz w:val="18"/>
                <w:szCs w:val="18"/>
                <w:u w:val="none"/>
                <w:lang w:val="en-US" w:eastAsia="zh-CN" w:bidi="ar"/>
              </w:rPr>
              <w:t>7</w:t>
            </w:r>
            <w:r>
              <w:rPr>
                <w:rStyle w:val="35"/>
                <w:rFonts w:hint="default" w:ascii="Times New Roman" w:hAnsi="Times New Roman" w:eastAsia="方正仿宋简体" w:cs="Times New Roman"/>
                <w:b w:val="0"/>
                <w:bCs w:val="0"/>
                <w:color w:val="auto"/>
                <w:sz w:val="18"/>
                <w:szCs w:val="18"/>
                <w:lang w:val="en-US" w:eastAsia="zh-CN" w:bidi="ar"/>
              </w:rPr>
              <w:t>万元，</w:t>
            </w:r>
            <w:r>
              <w:rPr>
                <w:rFonts w:hint="default" w:ascii="Times New Roman" w:hAnsi="Times New Roman" w:eastAsia="方正仿宋简体" w:cs="Times New Roman"/>
                <w:b w:val="0"/>
                <w:bCs w:val="0"/>
                <w:i w:val="0"/>
                <w:iCs w:val="0"/>
                <w:color w:val="auto"/>
                <w:kern w:val="0"/>
                <w:sz w:val="18"/>
                <w:szCs w:val="18"/>
                <w:u w:val="none"/>
                <w:lang w:val="en-US" w:eastAsia="zh-CN" w:bidi="ar"/>
              </w:rPr>
              <w:t>巩固提升石山子村新时代文明实践站1处</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7</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2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val="0"/>
                <w:bCs w:val="0"/>
                <w:i w:val="0"/>
                <w:iCs w:val="0"/>
                <w:color w:val="auto"/>
                <w:sz w:val="18"/>
                <w:szCs w:val="18"/>
                <w:u w:val="none"/>
              </w:rPr>
            </w:pP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7</w:t>
            </w: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80" w:hRule="atLeast"/>
        </w:trPr>
        <w:tc>
          <w:tcPr>
            <w:tcW w:w="61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3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1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数字乡村</w:t>
            </w:r>
          </w:p>
        </w:tc>
        <w:tc>
          <w:tcPr>
            <w:tcW w:w="5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Style w:val="35"/>
                <w:rFonts w:hint="default" w:ascii="Times New Roman" w:hAnsi="Times New Roman" w:eastAsia="方正仿宋简体" w:cs="Times New Roman"/>
                <w:b w:val="0"/>
                <w:bCs w:val="0"/>
                <w:color w:val="auto"/>
                <w:sz w:val="18"/>
                <w:szCs w:val="18"/>
                <w:lang w:val="en-US" w:eastAsia="zh-CN" w:bidi="ar"/>
              </w:rPr>
              <w:t>投入县财政资金</w:t>
            </w:r>
            <w:r>
              <w:rPr>
                <w:rFonts w:hint="default" w:ascii="Times New Roman" w:hAnsi="Times New Roman" w:eastAsia="方正仿宋简体" w:cs="Times New Roman"/>
                <w:b w:val="0"/>
                <w:bCs w:val="0"/>
                <w:i w:val="0"/>
                <w:iCs w:val="0"/>
                <w:color w:val="auto"/>
                <w:kern w:val="0"/>
                <w:sz w:val="18"/>
                <w:szCs w:val="18"/>
                <w:u w:val="none"/>
                <w:lang w:val="en-US" w:eastAsia="zh-CN" w:bidi="ar"/>
              </w:rPr>
              <w:t>5</w:t>
            </w:r>
            <w:r>
              <w:rPr>
                <w:rStyle w:val="35"/>
                <w:rFonts w:hint="default" w:ascii="Times New Roman" w:hAnsi="Times New Roman" w:eastAsia="方正仿宋简体" w:cs="Times New Roman"/>
                <w:b w:val="0"/>
                <w:bCs w:val="0"/>
                <w:color w:val="auto"/>
                <w:sz w:val="18"/>
                <w:szCs w:val="18"/>
                <w:lang w:val="en-US" w:eastAsia="zh-CN" w:bidi="ar"/>
              </w:rPr>
              <w:t>万元，</w:t>
            </w:r>
            <w:r>
              <w:rPr>
                <w:rFonts w:hint="default" w:ascii="Times New Roman" w:hAnsi="Times New Roman" w:eastAsia="方正仿宋简体" w:cs="Times New Roman"/>
                <w:b w:val="0"/>
                <w:bCs w:val="0"/>
                <w:i w:val="0"/>
                <w:iCs w:val="0"/>
                <w:color w:val="auto"/>
                <w:kern w:val="0"/>
                <w:sz w:val="18"/>
                <w:szCs w:val="18"/>
                <w:u w:val="none"/>
                <w:lang w:val="en-US" w:eastAsia="zh-CN" w:bidi="ar"/>
              </w:rPr>
              <w:t>打造乡村治理示范村，联合电信公司，安装大喇叭、摄像头，打造“四平台一喇叭”乡村治理综合信息平台</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5</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2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val="0"/>
                <w:bCs w:val="0"/>
                <w:i w:val="0"/>
                <w:iCs w:val="0"/>
                <w:color w:val="auto"/>
                <w:sz w:val="18"/>
                <w:szCs w:val="18"/>
                <w:u w:val="none"/>
              </w:rPr>
            </w:pP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5</w:t>
            </w: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90" w:hRule="atLeast"/>
        </w:trPr>
        <w:tc>
          <w:tcPr>
            <w:tcW w:w="61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3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人才振兴</w:t>
            </w:r>
          </w:p>
        </w:tc>
        <w:tc>
          <w:tcPr>
            <w:tcW w:w="1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村级组织人才培训</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项目</w:t>
            </w:r>
          </w:p>
        </w:tc>
        <w:tc>
          <w:tcPr>
            <w:tcW w:w="593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Style w:val="35"/>
                <w:rFonts w:hint="default" w:ascii="Times New Roman" w:hAnsi="Times New Roman" w:eastAsia="方正仿宋简体" w:cs="Times New Roman"/>
                <w:b w:val="0"/>
                <w:bCs w:val="0"/>
                <w:color w:val="auto"/>
                <w:sz w:val="18"/>
                <w:szCs w:val="18"/>
                <w:lang w:val="en-US" w:eastAsia="zh-CN" w:bidi="ar"/>
              </w:rPr>
              <w:t>投入县财政资金</w:t>
            </w:r>
            <w:r>
              <w:rPr>
                <w:rFonts w:hint="default" w:ascii="Times New Roman" w:hAnsi="Times New Roman" w:eastAsia="方正仿宋简体" w:cs="Times New Roman"/>
                <w:b w:val="0"/>
                <w:bCs w:val="0"/>
                <w:i w:val="0"/>
                <w:iCs w:val="0"/>
                <w:color w:val="auto"/>
                <w:kern w:val="0"/>
                <w:sz w:val="18"/>
                <w:szCs w:val="18"/>
                <w:u w:val="none"/>
                <w:lang w:val="en-US" w:eastAsia="zh-CN" w:bidi="ar"/>
              </w:rPr>
              <w:t>3</w:t>
            </w:r>
            <w:r>
              <w:rPr>
                <w:rStyle w:val="35"/>
                <w:rFonts w:hint="default" w:ascii="Times New Roman" w:hAnsi="Times New Roman" w:eastAsia="方正仿宋简体" w:cs="Times New Roman"/>
                <w:b w:val="0"/>
                <w:bCs w:val="0"/>
                <w:color w:val="auto"/>
                <w:sz w:val="18"/>
                <w:szCs w:val="18"/>
                <w:lang w:val="en-US" w:eastAsia="zh-CN" w:bidi="ar"/>
              </w:rPr>
              <w:t>万元，</w:t>
            </w:r>
            <w:r>
              <w:rPr>
                <w:rFonts w:hint="default" w:ascii="Times New Roman" w:hAnsi="Times New Roman" w:eastAsia="方正仿宋简体" w:cs="Times New Roman"/>
                <w:b w:val="0"/>
                <w:bCs w:val="0"/>
                <w:i w:val="0"/>
                <w:iCs w:val="0"/>
                <w:color w:val="auto"/>
                <w:kern w:val="0"/>
                <w:sz w:val="18"/>
                <w:szCs w:val="18"/>
                <w:u w:val="none"/>
                <w:lang w:val="en-US" w:eastAsia="zh-CN" w:bidi="ar"/>
              </w:rPr>
              <w:t>定期邀请农业种植专家指导农户种植温室蔬菜，提高种植水平；组织村组干部、温棚种植户在县内外进行教学培训、观摩学习蔬菜种植技术。</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2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val="0"/>
                <w:bCs w:val="0"/>
                <w:i w:val="0"/>
                <w:iCs w:val="0"/>
                <w:color w:val="auto"/>
                <w:sz w:val="18"/>
                <w:szCs w:val="18"/>
                <w:u w:val="none"/>
              </w:rPr>
            </w:pP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w:t>
            </w: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50" w:hRule="atLeast"/>
        </w:trPr>
        <w:tc>
          <w:tcPr>
            <w:tcW w:w="61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3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项目管理</w:t>
            </w:r>
          </w:p>
        </w:tc>
        <w:tc>
          <w:tcPr>
            <w:tcW w:w="18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lang w:val="en-US" w:eastAsia="zh-CN"/>
              </w:rPr>
            </w:pPr>
            <w:r>
              <w:rPr>
                <w:rFonts w:hint="default" w:ascii="Times New Roman" w:hAnsi="Times New Roman" w:eastAsia="方正仿宋简体" w:cs="Times New Roman"/>
                <w:b w:val="0"/>
                <w:bCs w:val="0"/>
                <w:i w:val="0"/>
                <w:iCs w:val="0"/>
                <w:color w:val="auto"/>
                <w:sz w:val="18"/>
                <w:szCs w:val="18"/>
                <w:u w:val="none"/>
                <w:lang w:val="en-US" w:eastAsia="zh-CN"/>
              </w:rPr>
              <w:t>项目前期费用</w:t>
            </w:r>
          </w:p>
        </w:tc>
        <w:tc>
          <w:tcPr>
            <w:tcW w:w="5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27</w:t>
            </w:r>
          </w:p>
        </w:tc>
        <w:tc>
          <w:tcPr>
            <w:tcW w:w="81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2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27</w:t>
            </w: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70" w:hRule="atLeast"/>
        </w:trPr>
        <w:tc>
          <w:tcPr>
            <w:tcW w:w="3683" w:type="dxa"/>
            <w:gridSpan w:val="4"/>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合计</w:t>
            </w:r>
          </w:p>
        </w:tc>
        <w:tc>
          <w:tcPr>
            <w:tcW w:w="593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65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96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636.95</w:t>
            </w:r>
          </w:p>
        </w:tc>
        <w:tc>
          <w:tcPr>
            <w:tcW w:w="81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136.95</w:t>
            </w:r>
          </w:p>
        </w:tc>
        <w:tc>
          <w:tcPr>
            <w:tcW w:w="6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400</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100</w:t>
            </w:r>
          </w:p>
        </w:tc>
        <w:tc>
          <w:tcPr>
            <w:tcW w:w="68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r>
    </w:tbl>
    <w:p>
      <w:pPr>
        <w:rPr>
          <w:rFonts w:hint="default" w:ascii="Times New Roman" w:hAnsi="Times New Roman" w:cs="Times New Roman"/>
          <w:color w:val="auto"/>
          <w:lang w:val="en-US" w:eastAsia="zh-CN"/>
        </w:rPr>
        <w:sectPr>
          <w:pgSz w:w="16838" w:h="11906" w:orient="landscape"/>
          <w:pgMar w:top="1417" w:right="1587" w:bottom="1417" w:left="1474" w:header="851" w:footer="992" w:gutter="0"/>
          <w:pgBorders>
            <w:top w:val="none" w:sz="0" w:space="0"/>
            <w:left w:val="none" w:sz="0" w:space="0"/>
            <w:bottom w:val="none" w:sz="0" w:space="0"/>
            <w:right w:val="none" w:sz="0" w:space="0"/>
          </w:pgBorders>
          <w:cols w:space="425" w:num="1"/>
          <w:docGrid w:type="lines" w:linePitch="312" w:charSpace="0"/>
        </w:sectPr>
      </w:pP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王乐井乡王乐井村2022年乡村振兴示范村项目清单（新建）</w:t>
      </w:r>
    </w:p>
    <w:tbl>
      <w:tblPr>
        <w:tblStyle w:val="13"/>
        <w:tblW w:w="14173"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57" w:type="dxa"/>
          <w:bottom w:w="0" w:type="dxa"/>
          <w:right w:w="57" w:type="dxa"/>
        </w:tblCellMar>
      </w:tblPr>
      <w:tblGrid>
        <w:gridCol w:w="625"/>
        <w:gridCol w:w="725"/>
        <w:gridCol w:w="504"/>
        <w:gridCol w:w="1829"/>
        <w:gridCol w:w="5933"/>
        <w:gridCol w:w="655"/>
        <w:gridCol w:w="968"/>
        <w:gridCol w:w="805"/>
        <w:gridCol w:w="641"/>
        <w:gridCol w:w="805"/>
        <w:gridCol w:w="6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99" w:hRule="atLeast"/>
          <w:tblHeader/>
        </w:trPr>
        <w:tc>
          <w:tcPr>
            <w:tcW w:w="62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72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5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项目类别</w:t>
            </w:r>
          </w:p>
        </w:tc>
        <w:tc>
          <w:tcPr>
            <w:tcW w:w="182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593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主要建设内容及投资标准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（分项目填写）</w:t>
            </w:r>
          </w:p>
        </w:tc>
        <w:tc>
          <w:tcPr>
            <w:tcW w:w="65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建设年限</w:t>
            </w:r>
          </w:p>
        </w:tc>
        <w:tc>
          <w:tcPr>
            <w:tcW w:w="96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资金总额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（万元）</w:t>
            </w:r>
          </w:p>
        </w:tc>
        <w:tc>
          <w:tcPr>
            <w:tcW w:w="2251"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68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99" w:hRule="atLeast"/>
          <w:tblHeader/>
        </w:trPr>
        <w:tc>
          <w:tcPr>
            <w:tcW w:w="6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82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93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6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0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整合行业部门资金</w:t>
            </w:r>
          </w:p>
        </w:tc>
        <w:tc>
          <w:tcPr>
            <w:tcW w:w="64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衔接资金</w:t>
            </w:r>
          </w:p>
        </w:tc>
        <w:tc>
          <w:tcPr>
            <w:tcW w:w="80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县财政资金</w:t>
            </w:r>
          </w:p>
        </w:tc>
        <w:tc>
          <w:tcPr>
            <w:tcW w:w="6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99" w:hRule="atLeast"/>
          <w:tblHeader/>
        </w:trPr>
        <w:tc>
          <w:tcPr>
            <w:tcW w:w="6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182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93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96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0" w:hRule="atLeast"/>
          <w:tblHeader/>
        </w:trPr>
        <w:tc>
          <w:tcPr>
            <w:tcW w:w="6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182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93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96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8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23" w:hRule="atLeast"/>
        </w:trPr>
        <w:tc>
          <w:tcPr>
            <w:tcW w:w="62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color w:val="auto"/>
                <w:sz w:val="18"/>
                <w:szCs w:val="1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color w:val="auto"/>
                <w:sz w:val="18"/>
                <w:szCs w:val="1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color w:val="auto"/>
                <w:sz w:val="18"/>
                <w:szCs w:val="1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color w:val="auto"/>
                <w:sz w:val="18"/>
                <w:szCs w:val="1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color w:val="auto"/>
                <w:sz w:val="18"/>
                <w:szCs w:val="1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color w:val="auto"/>
                <w:sz w:val="18"/>
                <w:szCs w:val="1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color w:val="auto"/>
                <w:sz w:val="18"/>
                <w:szCs w:val="1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color w:val="auto"/>
                <w:sz w:val="18"/>
                <w:szCs w:val="1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color w:val="auto"/>
                <w:sz w:val="18"/>
                <w:szCs w:val="1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color w:val="auto"/>
                <w:sz w:val="18"/>
                <w:szCs w:val="1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color w:val="auto"/>
                <w:sz w:val="18"/>
                <w:szCs w:val="1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r>
              <w:rPr>
                <w:rFonts w:hint="default" w:ascii="Times New Roman" w:hAnsi="Times New Roman" w:eastAsia="方正仿宋简体" w:cs="Times New Roman"/>
                <w:b w:val="0"/>
                <w:bCs w:val="0"/>
                <w:i w:val="0"/>
                <w:iCs w:val="0"/>
                <w:color w:val="auto"/>
                <w:kern w:val="0"/>
                <w:sz w:val="18"/>
                <w:szCs w:val="18"/>
                <w:u w:val="none"/>
                <w:lang w:val="en-US" w:eastAsia="zh-CN" w:bidi="ar"/>
              </w:rPr>
              <w:t>王乐井乡</w:t>
            </w:r>
          </w:p>
          <w:p>
            <w:pPr>
              <w:pStyle w:val="2"/>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pStyle w:val="2"/>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pStyle w:val="2"/>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pStyle w:val="2"/>
              <w:rPr>
                <w:rFonts w:hint="default" w:ascii="Times New Roman" w:hAnsi="Times New Roman" w:eastAsia="方正仿宋简体" w:cs="Times New Roman"/>
                <w:b w:val="0"/>
                <w:bCs w:val="0"/>
                <w:color w:val="auto"/>
                <w:sz w:val="18"/>
                <w:szCs w:val="18"/>
                <w:lang w:val="en-US" w:eastAsia="zh-CN"/>
              </w:rPr>
            </w:pPr>
          </w:p>
          <w:p>
            <w:pPr>
              <w:pStyle w:val="2"/>
              <w:ind w:left="0" w:leftChars="0" w:firstLine="0" w:firstLineChars="0"/>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pStyle w:val="2"/>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简体" w:cs="Times New Roman"/>
                <w:b w:val="0"/>
                <w:bCs w:val="0"/>
                <w:color w:val="auto"/>
                <w:sz w:val="18"/>
                <w:szCs w:val="18"/>
                <w:lang w:val="en-US" w:eastAsia="zh-CN"/>
              </w:rPr>
            </w:pPr>
            <w:r>
              <w:rPr>
                <w:rFonts w:hint="default" w:ascii="Times New Roman" w:hAnsi="Times New Roman" w:eastAsia="方正仿宋简体" w:cs="Times New Roman"/>
                <w:b w:val="0"/>
                <w:bCs w:val="0"/>
                <w:i w:val="0"/>
                <w:iCs w:val="0"/>
                <w:color w:val="auto"/>
                <w:kern w:val="0"/>
                <w:sz w:val="18"/>
                <w:szCs w:val="18"/>
                <w:u w:val="none"/>
                <w:lang w:val="en-US" w:eastAsia="zh-CN" w:bidi="ar"/>
              </w:rPr>
              <w:t>王乐井乡</w:t>
            </w:r>
          </w:p>
          <w:p>
            <w:pPr>
              <w:pStyle w:val="2"/>
              <w:rPr>
                <w:rFonts w:hint="default" w:ascii="Times New Roman" w:hAnsi="Times New Roman" w:eastAsia="方正仿宋简体" w:cs="Times New Roman"/>
                <w:b w:val="0"/>
                <w:bCs w:val="0"/>
                <w:color w:val="auto"/>
                <w:sz w:val="18"/>
                <w:szCs w:val="18"/>
              </w:rPr>
            </w:pPr>
          </w:p>
        </w:tc>
        <w:tc>
          <w:tcPr>
            <w:tcW w:w="72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r>
              <w:rPr>
                <w:rFonts w:hint="default" w:ascii="Times New Roman" w:hAnsi="Times New Roman" w:eastAsia="方正仿宋简体" w:cs="Times New Roman"/>
                <w:b w:val="0"/>
                <w:bCs w:val="0"/>
                <w:i w:val="0"/>
                <w:iCs w:val="0"/>
                <w:color w:val="auto"/>
                <w:kern w:val="0"/>
                <w:sz w:val="18"/>
                <w:szCs w:val="18"/>
                <w:u w:val="none"/>
                <w:lang w:val="en-US" w:eastAsia="zh-CN" w:bidi="ar"/>
              </w:rPr>
              <w:t>王乐井村行</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政村</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pStyle w:val="2"/>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pStyle w:val="2"/>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rPr>
                <w:rFonts w:hint="default" w:ascii="Times New Roman" w:hAnsi="Times New Roman" w:eastAsia="方正仿宋简体" w:cs="Times New Roman"/>
                <w:b w:val="0"/>
                <w:bCs w:val="0"/>
                <w:color w:val="auto"/>
                <w:sz w:val="18"/>
                <w:szCs w:val="18"/>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pStyle w:val="2"/>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简体" w:cs="Times New Roman"/>
                <w:b w:val="0"/>
                <w:bCs w:val="0"/>
                <w:i w:val="0"/>
                <w:iCs w:val="0"/>
                <w:color w:val="auto"/>
                <w:kern w:val="0"/>
                <w:sz w:val="18"/>
                <w:szCs w:val="18"/>
                <w:u w:val="none"/>
                <w:lang w:val="en-US" w:eastAsia="zh-CN" w:bidi="ar"/>
              </w:rPr>
            </w:pPr>
          </w:p>
          <w:p>
            <w:pPr>
              <w:rPr>
                <w:rFonts w:hint="default" w:ascii="Times New Roman" w:hAnsi="Times New Roman" w:cs="Times New Roman"/>
                <w:lang w:val="en-US" w:eastAsia="zh-CN"/>
              </w:rPr>
            </w:pPr>
          </w:p>
          <w:p>
            <w:pPr>
              <w:pStyle w:val="2"/>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简体" w:cs="Times New Roman"/>
                <w:b w:val="0"/>
                <w:bCs w:val="0"/>
                <w:i w:val="0"/>
                <w:iCs w:val="0"/>
                <w:color w:val="auto"/>
                <w:kern w:val="0"/>
                <w:sz w:val="18"/>
                <w:szCs w:val="18"/>
                <w:u w:val="none"/>
                <w:lang w:val="en-US" w:eastAsia="zh-CN" w:bidi="ar"/>
              </w:rPr>
            </w:pPr>
            <w:r>
              <w:rPr>
                <w:rFonts w:hint="default" w:ascii="Times New Roman" w:hAnsi="Times New Roman" w:eastAsia="方正仿宋简体" w:cs="Times New Roman"/>
                <w:b w:val="0"/>
                <w:bCs w:val="0"/>
                <w:i w:val="0"/>
                <w:iCs w:val="0"/>
                <w:color w:val="auto"/>
                <w:kern w:val="0"/>
                <w:sz w:val="18"/>
                <w:szCs w:val="18"/>
                <w:u w:val="none"/>
                <w:lang w:val="en-US" w:eastAsia="zh-CN" w:bidi="ar"/>
              </w:rPr>
              <w:t>王乐井村行</w:t>
            </w:r>
          </w:p>
          <w:p>
            <w:pPr>
              <w:pStyle w:val="2"/>
              <w:keepNext/>
              <w:keepLines/>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政村</w:t>
            </w:r>
          </w:p>
        </w:tc>
        <w:tc>
          <w:tcPr>
            <w:tcW w:w="5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产业振兴</w:t>
            </w:r>
          </w:p>
        </w:tc>
        <w:tc>
          <w:tcPr>
            <w:tcW w:w="182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村集体经济滩羊养殖园区建设项目</w:t>
            </w:r>
          </w:p>
        </w:tc>
        <w:tc>
          <w:tcPr>
            <w:tcW w:w="593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投入衔接资金235万元，以村集体经济实施项目“三通一平”，新建标准化养殖棚圈5座，配套青贮池2座、饲草料棚1座、管理用房和消毒室1处，硬化生产路300米,配套日粮机、撒料机等设备。</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235</w:t>
            </w: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235</w:t>
            </w: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50" w:hRule="atLeast"/>
        </w:trPr>
        <w:tc>
          <w:tcPr>
            <w:tcW w:w="6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182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人畜分离项目</w:t>
            </w:r>
          </w:p>
        </w:tc>
        <w:tc>
          <w:tcPr>
            <w:tcW w:w="593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投入衔接资金30万元，规划东沟自然村生猪养殖园区1处，拆除废旧棚圈，通过“政府三通一平、农户自建”方式，实施何记墩、东沟、西沟生猪养殖户人畜分离工程。</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30</w:t>
            </w: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30</w:t>
            </w: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50" w:hRule="atLeast"/>
        </w:trPr>
        <w:tc>
          <w:tcPr>
            <w:tcW w:w="6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182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r>
              <w:rPr>
                <w:rFonts w:hint="default" w:ascii="Times New Roman" w:hAnsi="Times New Roman" w:eastAsia="方正仿宋简体" w:cs="Times New Roman"/>
                <w:b w:val="0"/>
                <w:bCs w:val="0"/>
                <w:i w:val="0"/>
                <w:iCs w:val="0"/>
                <w:color w:val="auto"/>
                <w:kern w:val="0"/>
                <w:sz w:val="18"/>
                <w:szCs w:val="18"/>
                <w:u w:val="none"/>
                <w:lang w:val="en-US" w:eastAsia="zh-CN" w:bidi="ar"/>
              </w:rPr>
              <w:t>电商平台改造项目</w:t>
            </w:r>
          </w:p>
        </w:tc>
        <w:tc>
          <w:tcPr>
            <w:tcW w:w="593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r>
              <w:rPr>
                <w:rFonts w:hint="default" w:ascii="Times New Roman" w:hAnsi="Times New Roman" w:eastAsia="方正仿宋简体" w:cs="Times New Roman"/>
                <w:b w:val="0"/>
                <w:bCs w:val="0"/>
                <w:i w:val="0"/>
                <w:iCs w:val="0"/>
                <w:color w:val="auto"/>
                <w:kern w:val="0"/>
                <w:sz w:val="18"/>
                <w:szCs w:val="18"/>
                <w:u w:val="none"/>
                <w:lang w:val="en-US" w:eastAsia="zh-CN" w:bidi="ar"/>
              </w:rPr>
              <w:t>争取闽宁资金50万元，对电商平台进行升级改造，打造农特产品展示供销平台；投入衔接资金15万元，县财政资金20万元，对王乐井供销社进行保护性修缮（配景观标识牌），对供销社内部进行文化改造升级。</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r>
              <w:rPr>
                <w:rFonts w:hint="default" w:ascii="Times New Roman" w:hAnsi="Times New Roman" w:eastAsia="方正仿宋简体" w:cs="Times New Roman"/>
                <w:b w:val="0"/>
                <w:bCs w:val="0"/>
                <w:i w:val="0"/>
                <w:iCs w:val="0"/>
                <w:color w:val="auto"/>
                <w:kern w:val="0"/>
                <w:sz w:val="18"/>
                <w:szCs w:val="18"/>
                <w:u w:val="none"/>
                <w:lang w:val="en-US" w:eastAsia="zh-CN" w:bidi="ar"/>
              </w:rPr>
              <w:t>85</w:t>
            </w: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lang w:val="en-US" w:eastAsia="zh-CN"/>
              </w:rPr>
            </w:pPr>
            <w:r>
              <w:rPr>
                <w:rFonts w:hint="default" w:ascii="Times New Roman" w:hAnsi="Times New Roman" w:eastAsia="方正仿宋简体" w:cs="Times New Roman"/>
                <w:b w:val="0"/>
                <w:bCs w:val="0"/>
                <w:i w:val="0"/>
                <w:iCs w:val="0"/>
                <w:color w:val="auto"/>
                <w:sz w:val="18"/>
                <w:szCs w:val="18"/>
                <w:u w:val="none"/>
                <w:lang w:val="en-US" w:eastAsia="zh-CN"/>
              </w:rPr>
              <w:t>50</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r>
              <w:rPr>
                <w:rFonts w:hint="default" w:ascii="Times New Roman" w:hAnsi="Times New Roman" w:eastAsia="方正仿宋简体" w:cs="Times New Roman"/>
                <w:b w:val="0"/>
                <w:bCs w:val="0"/>
                <w:i w:val="0"/>
                <w:iCs w:val="0"/>
                <w:color w:val="auto"/>
                <w:kern w:val="0"/>
                <w:sz w:val="18"/>
                <w:szCs w:val="18"/>
                <w:u w:val="none"/>
                <w:lang w:val="en-US" w:eastAsia="zh-CN" w:bidi="ar"/>
              </w:rPr>
              <w:t>15</w:t>
            </w: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lang w:val="en-US" w:eastAsia="zh-CN"/>
              </w:rPr>
            </w:pPr>
            <w:r>
              <w:rPr>
                <w:rFonts w:hint="default" w:ascii="Times New Roman" w:hAnsi="Times New Roman" w:eastAsia="方正仿宋简体" w:cs="Times New Roman"/>
                <w:b w:val="0"/>
                <w:bCs w:val="0"/>
                <w:i w:val="0"/>
                <w:iCs w:val="0"/>
                <w:color w:val="auto"/>
                <w:sz w:val="18"/>
                <w:szCs w:val="18"/>
                <w:u w:val="none"/>
                <w:lang w:val="en-US" w:eastAsia="zh-CN"/>
              </w:rPr>
              <w:t>20</w:t>
            </w: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226" w:hRule="atLeast"/>
        </w:trPr>
        <w:tc>
          <w:tcPr>
            <w:tcW w:w="6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生态振兴</w:t>
            </w:r>
          </w:p>
        </w:tc>
        <w:tc>
          <w:tcPr>
            <w:tcW w:w="182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村庄环境整治</w:t>
            </w:r>
            <w:r>
              <w:rPr>
                <w:rStyle w:val="34"/>
                <w:rFonts w:hint="default" w:ascii="Times New Roman" w:hAnsi="Times New Roman" w:eastAsia="方正仿宋简体" w:cs="Times New Roman"/>
                <w:b w:val="0"/>
                <w:bCs w:val="0"/>
                <w:color w:val="auto"/>
                <w:sz w:val="18"/>
                <w:szCs w:val="18"/>
                <w:lang w:val="en-US" w:eastAsia="zh-CN" w:bidi="ar"/>
              </w:rPr>
              <w:t>“</w:t>
            </w:r>
            <w:r>
              <w:rPr>
                <w:rFonts w:hint="default" w:ascii="Times New Roman" w:hAnsi="Times New Roman" w:eastAsia="方正仿宋简体" w:cs="Times New Roman"/>
                <w:b w:val="0"/>
                <w:bCs w:val="0"/>
                <w:i w:val="0"/>
                <w:iCs w:val="0"/>
                <w:color w:val="auto"/>
                <w:kern w:val="0"/>
                <w:sz w:val="18"/>
                <w:szCs w:val="18"/>
                <w:u w:val="none"/>
                <w:lang w:val="en-US" w:eastAsia="zh-CN" w:bidi="ar"/>
              </w:rPr>
              <w:t>五清</w:t>
            </w:r>
            <w:r>
              <w:rPr>
                <w:rStyle w:val="34"/>
                <w:rFonts w:hint="default" w:ascii="Times New Roman" w:hAnsi="Times New Roman" w:eastAsia="方正仿宋简体" w:cs="Times New Roman"/>
                <w:b w:val="0"/>
                <w:bCs w:val="0"/>
                <w:color w:val="auto"/>
                <w:sz w:val="18"/>
                <w:szCs w:val="18"/>
                <w:lang w:val="en-US" w:eastAsia="zh-CN" w:bidi="ar"/>
              </w:rPr>
              <w:t>”</w:t>
            </w:r>
            <w:r>
              <w:rPr>
                <w:rFonts w:hint="default" w:ascii="Times New Roman" w:hAnsi="Times New Roman" w:eastAsia="方正仿宋简体" w:cs="Times New Roman"/>
                <w:b w:val="0"/>
                <w:bCs w:val="0"/>
                <w:i w:val="0"/>
                <w:iCs w:val="0"/>
                <w:color w:val="auto"/>
                <w:kern w:val="0"/>
                <w:sz w:val="18"/>
                <w:szCs w:val="18"/>
                <w:u w:val="none"/>
                <w:lang w:val="en-US" w:eastAsia="zh-CN" w:bidi="ar"/>
              </w:rPr>
              <w:t>行动</w:t>
            </w:r>
          </w:p>
        </w:tc>
        <w:tc>
          <w:tcPr>
            <w:tcW w:w="593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投入衔接资金120万元，整村实施农村人居环境整治专项行动，重点对何记墩、西沟、陈庄子自然村公共区域“三大堆”进行清理整治，拆除村庄内残垣断壁、废旧围栏、建筑垃圾、生活垃圾、杂草；硬化巷道，购置垃圾桶30个；投入县财政资金20万元完善基础设施，安装围栏。</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140</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 xml:space="preserve"> </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120</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w:t>
            </w: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50" w:hRule="atLeast"/>
        </w:trPr>
        <w:tc>
          <w:tcPr>
            <w:tcW w:w="6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val="0"/>
                <w:bCs w:val="0"/>
                <w:i w:val="0"/>
                <w:iCs w:val="0"/>
                <w:color w:val="auto"/>
                <w:sz w:val="18"/>
                <w:szCs w:val="18"/>
                <w:u w:val="none"/>
              </w:rPr>
            </w:pPr>
          </w:p>
        </w:tc>
        <w:tc>
          <w:tcPr>
            <w:tcW w:w="182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村庄绿化行动</w:t>
            </w:r>
          </w:p>
        </w:tc>
        <w:tc>
          <w:tcPr>
            <w:tcW w:w="593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投入行业部门、县财政资金60万元，对西沟、何记墩、陈庄子组实施村庄绿化项目，鼓励西沟自然村农户发展庭院经济，种植梨树、桃树、大接杏、枣树、苹果树等。</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60</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40</w:t>
            </w:r>
          </w:p>
        </w:tc>
        <w:tc>
          <w:tcPr>
            <w:tcW w:w="6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w:t>
            </w: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226" w:hRule="atLeast"/>
        </w:trPr>
        <w:tc>
          <w:tcPr>
            <w:tcW w:w="6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val="0"/>
                <w:bCs w:val="0"/>
                <w:i w:val="0"/>
                <w:iCs w:val="0"/>
                <w:color w:val="auto"/>
                <w:sz w:val="18"/>
                <w:szCs w:val="18"/>
                <w:u w:val="none"/>
              </w:rPr>
            </w:pPr>
          </w:p>
        </w:tc>
        <w:tc>
          <w:tcPr>
            <w:tcW w:w="182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建立村庄人居环境治理长效机制</w:t>
            </w:r>
          </w:p>
        </w:tc>
        <w:tc>
          <w:tcPr>
            <w:tcW w:w="593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投入县财政资金8万元，一是建立</w:t>
            </w:r>
            <w:r>
              <w:rPr>
                <w:rStyle w:val="38"/>
                <w:rFonts w:hint="default" w:ascii="Times New Roman" w:hAnsi="Times New Roman" w:eastAsia="方正仿宋简体" w:cs="Times New Roman"/>
                <w:b w:val="0"/>
                <w:bCs w:val="0"/>
                <w:color w:val="auto"/>
                <w:sz w:val="18"/>
                <w:szCs w:val="18"/>
                <w:lang w:val="en-US" w:eastAsia="zh-CN" w:bidi="ar"/>
              </w:rPr>
              <w:t>“</w:t>
            </w:r>
            <w:r>
              <w:rPr>
                <w:rFonts w:hint="default" w:ascii="Times New Roman" w:hAnsi="Times New Roman" w:eastAsia="方正仿宋简体" w:cs="Times New Roman"/>
                <w:b w:val="0"/>
                <w:bCs w:val="0"/>
                <w:i w:val="0"/>
                <w:iCs w:val="0"/>
                <w:color w:val="auto"/>
                <w:kern w:val="0"/>
                <w:sz w:val="18"/>
                <w:szCs w:val="18"/>
                <w:u w:val="none"/>
                <w:lang w:val="en-US" w:eastAsia="zh-CN" w:bidi="ar"/>
              </w:rPr>
              <w:t>支部组织、群众参与、网格评议、乡风融合</w:t>
            </w:r>
            <w:r>
              <w:rPr>
                <w:rStyle w:val="38"/>
                <w:rFonts w:hint="default" w:ascii="Times New Roman" w:hAnsi="Times New Roman" w:eastAsia="方正仿宋简体" w:cs="Times New Roman"/>
                <w:b w:val="0"/>
                <w:bCs w:val="0"/>
                <w:color w:val="auto"/>
                <w:sz w:val="18"/>
                <w:szCs w:val="18"/>
                <w:lang w:val="en-US" w:eastAsia="zh-CN" w:bidi="ar"/>
              </w:rPr>
              <w:t>”</w:t>
            </w:r>
            <w:r>
              <w:rPr>
                <w:rFonts w:hint="default" w:ascii="Times New Roman" w:hAnsi="Times New Roman" w:eastAsia="方正仿宋简体" w:cs="Times New Roman"/>
                <w:b w:val="0"/>
                <w:bCs w:val="0"/>
                <w:i w:val="0"/>
                <w:iCs w:val="0"/>
                <w:color w:val="auto"/>
                <w:kern w:val="0"/>
                <w:sz w:val="18"/>
                <w:szCs w:val="18"/>
                <w:u w:val="none"/>
                <w:lang w:val="en-US" w:eastAsia="zh-CN" w:bidi="ar"/>
              </w:rPr>
              <w:t>的共建共享环境治理长效机制，落实积分奖励制度，提升积分超市利用；二是制作</w:t>
            </w:r>
            <w:r>
              <w:rPr>
                <w:rStyle w:val="38"/>
                <w:rFonts w:hint="default" w:ascii="Times New Roman" w:hAnsi="Times New Roman" w:eastAsia="方正仿宋简体" w:cs="Times New Roman"/>
                <w:b w:val="0"/>
                <w:bCs w:val="0"/>
                <w:color w:val="auto"/>
                <w:sz w:val="18"/>
                <w:szCs w:val="18"/>
                <w:lang w:val="en-US" w:eastAsia="zh-CN" w:bidi="ar"/>
              </w:rPr>
              <w:t>“</w:t>
            </w:r>
            <w:r>
              <w:rPr>
                <w:rFonts w:hint="default" w:ascii="Times New Roman" w:hAnsi="Times New Roman" w:eastAsia="方正仿宋简体" w:cs="Times New Roman"/>
                <w:b w:val="0"/>
                <w:bCs w:val="0"/>
                <w:i w:val="0"/>
                <w:iCs w:val="0"/>
                <w:color w:val="auto"/>
                <w:kern w:val="0"/>
                <w:sz w:val="18"/>
                <w:szCs w:val="18"/>
                <w:u w:val="none"/>
                <w:lang w:val="en-US" w:eastAsia="zh-CN" w:bidi="ar"/>
              </w:rPr>
              <w:t>门前三包</w:t>
            </w:r>
            <w:r>
              <w:rPr>
                <w:rStyle w:val="38"/>
                <w:rFonts w:hint="default" w:ascii="Times New Roman" w:hAnsi="Times New Roman" w:eastAsia="方正仿宋简体" w:cs="Times New Roman"/>
                <w:b w:val="0"/>
                <w:bCs w:val="0"/>
                <w:color w:val="auto"/>
                <w:sz w:val="18"/>
                <w:szCs w:val="18"/>
                <w:lang w:val="en-US" w:eastAsia="zh-CN" w:bidi="ar"/>
              </w:rPr>
              <w:t>”</w:t>
            </w:r>
            <w:r>
              <w:rPr>
                <w:rFonts w:hint="default" w:ascii="Times New Roman" w:hAnsi="Times New Roman" w:eastAsia="方正仿宋简体" w:cs="Times New Roman"/>
                <w:b w:val="0"/>
                <w:bCs w:val="0"/>
                <w:i w:val="0"/>
                <w:iCs w:val="0"/>
                <w:color w:val="auto"/>
                <w:kern w:val="0"/>
                <w:sz w:val="18"/>
                <w:szCs w:val="18"/>
                <w:u w:val="none"/>
                <w:lang w:val="en-US" w:eastAsia="zh-CN" w:bidi="ar"/>
              </w:rPr>
              <w:t>责任制牌200个，每月评比出清洁行动示范户、最美庭院进行表彰奖励；三是各自然村安装红黑榜、村规民约宣传栏。</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8</w:t>
            </w: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8</w:t>
            </w: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20" w:hRule="atLeast"/>
        </w:trPr>
        <w:tc>
          <w:tcPr>
            <w:tcW w:w="6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val="0"/>
                <w:bCs w:val="0"/>
                <w:i w:val="0"/>
                <w:iCs w:val="0"/>
                <w:color w:val="auto"/>
                <w:sz w:val="18"/>
                <w:szCs w:val="18"/>
                <w:u w:val="none"/>
              </w:rPr>
            </w:pPr>
          </w:p>
        </w:tc>
        <w:tc>
          <w:tcPr>
            <w:tcW w:w="182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村道建设</w:t>
            </w:r>
          </w:p>
        </w:tc>
        <w:tc>
          <w:tcPr>
            <w:tcW w:w="593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投入县行业部门资金140万元，新修陈庄子、西沟自然村水泥路3公里，安装路灯100盏。</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140</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140</w:t>
            </w:r>
          </w:p>
        </w:tc>
        <w:tc>
          <w:tcPr>
            <w:tcW w:w="6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39" w:hRule="atLeast"/>
        </w:trPr>
        <w:tc>
          <w:tcPr>
            <w:tcW w:w="6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val="0"/>
                <w:bCs w:val="0"/>
                <w:i w:val="0"/>
                <w:iCs w:val="0"/>
                <w:color w:val="auto"/>
                <w:sz w:val="18"/>
                <w:szCs w:val="18"/>
                <w:u w:val="none"/>
              </w:rPr>
            </w:pPr>
          </w:p>
        </w:tc>
        <w:tc>
          <w:tcPr>
            <w:tcW w:w="182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农村改厕项目</w:t>
            </w:r>
          </w:p>
        </w:tc>
        <w:tc>
          <w:tcPr>
            <w:tcW w:w="593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投入行业部门资金6.2万元，实施农户卫生厕所改造项目</w:t>
            </w:r>
            <w:r>
              <w:rPr>
                <w:rStyle w:val="38"/>
                <w:rFonts w:hint="default" w:ascii="Times New Roman" w:hAnsi="Times New Roman" w:eastAsia="方正仿宋简体" w:cs="Times New Roman"/>
                <w:b w:val="0"/>
                <w:bCs w:val="0"/>
                <w:color w:val="auto"/>
                <w:sz w:val="18"/>
                <w:szCs w:val="18"/>
                <w:lang w:val="en-US" w:eastAsia="zh-CN" w:bidi="ar"/>
              </w:rPr>
              <w:t>20</w:t>
            </w:r>
            <w:r>
              <w:rPr>
                <w:rFonts w:hint="default" w:ascii="Times New Roman" w:hAnsi="Times New Roman" w:eastAsia="方正仿宋简体" w:cs="Times New Roman"/>
                <w:b w:val="0"/>
                <w:bCs w:val="0"/>
                <w:i w:val="0"/>
                <w:iCs w:val="0"/>
                <w:color w:val="auto"/>
                <w:kern w:val="0"/>
                <w:sz w:val="18"/>
                <w:szCs w:val="18"/>
                <w:u w:val="none"/>
                <w:lang w:val="en-US" w:eastAsia="zh-CN" w:bidi="ar"/>
              </w:rPr>
              <w:t>户。</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6.2</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6.2</w:t>
            </w:r>
          </w:p>
        </w:tc>
        <w:tc>
          <w:tcPr>
            <w:tcW w:w="6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726" w:hRule="atLeast"/>
        </w:trPr>
        <w:tc>
          <w:tcPr>
            <w:tcW w:w="6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文化振兴</w:t>
            </w:r>
          </w:p>
        </w:tc>
        <w:tc>
          <w:tcPr>
            <w:tcW w:w="182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文化活动项目</w:t>
            </w:r>
          </w:p>
        </w:tc>
        <w:tc>
          <w:tcPr>
            <w:tcW w:w="593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投入县财政资金3万元，整合非遗项目和文明积分超市，打造新时代文明实践站；组织农民编排参演、书法培训、全民阅读积分兑现等活动。</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 xml:space="preserve"> </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b w:val="0"/>
                <w:bCs w:val="0"/>
                <w:i w:val="0"/>
                <w:iCs w:val="0"/>
                <w:color w:val="0000FF"/>
                <w:sz w:val="18"/>
                <w:szCs w:val="18"/>
                <w:u w:val="none"/>
              </w:rPr>
            </w:pP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w:t>
            </w: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0000FF"/>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40" w:hRule="atLeast"/>
        </w:trPr>
        <w:tc>
          <w:tcPr>
            <w:tcW w:w="6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组织振兴</w:t>
            </w:r>
          </w:p>
        </w:tc>
        <w:tc>
          <w:tcPr>
            <w:tcW w:w="182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数字乡村项目</w:t>
            </w:r>
          </w:p>
        </w:tc>
        <w:tc>
          <w:tcPr>
            <w:tcW w:w="593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投入县财政资金3万元，实施“数字乡村”计划，安装大喇叭、摄像头，打造“四平台一喇叭”乡村治理综合信息平台；</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w:t>
            </w: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w:t>
            </w: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40" w:hRule="atLeast"/>
        </w:trPr>
        <w:tc>
          <w:tcPr>
            <w:tcW w:w="6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182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阵地建设和乡村治理能力提升</w:t>
            </w:r>
          </w:p>
        </w:tc>
        <w:tc>
          <w:tcPr>
            <w:tcW w:w="593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投入县财政资金3万元，巩固提升村级便民服务站、西沟基层党建文化服务站，有效提升农村基层党组织组织力和服务力。</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w:t>
            </w: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w:t>
            </w: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30" w:hRule="atLeast"/>
        </w:trPr>
        <w:tc>
          <w:tcPr>
            <w:tcW w:w="6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人才振兴</w:t>
            </w:r>
          </w:p>
        </w:tc>
        <w:tc>
          <w:tcPr>
            <w:tcW w:w="182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kern w:val="0"/>
                <w:sz w:val="18"/>
                <w:szCs w:val="18"/>
                <w:u w:val="none"/>
                <w:lang w:val="en-US" w:eastAsia="zh-CN" w:bidi="ar"/>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村级组织人才培训</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项目</w:t>
            </w:r>
          </w:p>
        </w:tc>
        <w:tc>
          <w:tcPr>
            <w:tcW w:w="593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投入县财政资金3万元，组织村干部、村级后备干部、农村实用性人才、致富带头人通过邀请专家、学者以现场培训、应季培训、专家一对一指导方式在县内外进行乡村振兴主题培训，培育服务型干部、新型职业农民和实用技术性人才。</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w:t>
            </w: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w:t>
            </w: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480" w:hRule="atLeast"/>
        </w:trPr>
        <w:tc>
          <w:tcPr>
            <w:tcW w:w="6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lang w:val="en-US" w:eastAsia="zh-CN"/>
              </w:rPr>
            </w:pPr>
            <w:r>
              <w:rPr>
                <w:rFonts w:hint="default" w:ascii="Times New Roman" w:hAnsi="Times New Roman" w:eastAsia="方正仿宋简体" w:cs="Times New Roman"/>
                <w:b w:val="0"/>
                <w:bCs w:val="0"/>
                <w:i w:val="0"/>
                <w:iCs w:val="0"/>
                <w:color w:val="auto"/>
                <w:sz w:val="18"/>
                <w:szCs w:val="18"/>
                <w:u w:val="none"/>
                <w:lang w:val="en-US" w:eastAsia="zh-CN"/>
              </w:rPr>
              <w:t>项目管理</w:t>
            </w:r>
          </w:p>
        </w:tc>
        <w:tc>
          <w:tcPr>
            <w:tcW w:w="182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项目前期费用</w:t>
            </w:r>
          </w:p>
        </w:tc>
        <w:tc>
          <w:tcPr>
            <w:tcW w:w="59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c>
          <w:tcPr>
            <w:tcW w:w="6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w:t>
            </w: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w:t>
            </w:r>
          </w:p>
        </w:tc>
        <w:tc>
          <w:tcPr>
            <w:tcW w:w="68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85" w:hRule="atLeast"/>
        </w:trPr>
        <w:tc>
          <w:tcPr>
            <w:tcW w:w="3683" w:type="dxa"/>
            <w:gridSpan w:val="4"/>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合计</w:t>
            </w:r>
          </w:p>
        </w:tc>
        <w:tc>
          <w:tcPr>
            <w:tcW w:w="593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6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736.2</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236.2</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400</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100</w:t>
            </w:r>
          </w:p>
        </w:tc>
        <w:tc>
          <w:tcPr>
            <w:tcW w:w="68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bl>
    <w:p>
      <w:pPr>
        <w:rPr>
          <w:rFonts w:hint="default" w:ascii="Times New Roman" w:hAnsi="Times New Roman" w:cs="Times New Roman"/>
          <w:color w:val="auto"/>
          <w:lang w:val="en-US" w:eastAsia="zh-CN"/>
        </w:rPr>
        <w:sectPr>
          <w:pgSz w:w="16838" w:h="11906" w:orient="landscape"/>
          <w:pgMar w:top="1417" w:right="1587" w:bottom="1417" w:left="1474" w:header="851" w:footer="992" w:gutter="0"/>
          <w:pgBorders>
            <w:top w:val="none" w:sz="0" w:space="0"/>
            <w:left w:val="none" w:sz="0" w:space="0"/>
            <w:bottom w:val="none" w:sz="0" w:space="0"/>
            <w:right w:val="none" w:sz="0" w:space="0"/>
          </w:pgBorders>
          <w:cols w:space="425" w:num="1"/>
          <w:docGrid w:type="lines" w:linePitch="312" w:charSpace="0"/>
        </w:sectPr>
      </w:pP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王乐井乡郑家堡村2022年乡村振兴示范村项目清单（巩固提升）</w:t>
      </w:r>
    </w:p>
    <w:tbl>
      <w:tblPr>
        <w:tblStyle w:val="13"/>
        <w:tblW w:w="14173"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57" w:type="dxa"/>
          <w:bottom w:w="0" w:type="dxa"/>
          <w:right w:w="57" w:type="dxa"/>
        </w:tblCellMar>
      </w:tblPr>
      <w:tblGrid>
        <w:gridCol w:w="632"/>
        <w:gridCol w:w="723"/>
        <w:gridCol w:w="504"/>
        <w:gridCol w:w="1570"/>
        <w:gridCol w:w="6189"/>
        <w:gridCol w:w="655"/>
        <w:gridCol w:w="968"/>
        <w:gridCol w:w="805"/>
        <w:gridCol w:w="641"/>
        <w:gridCol w:w="804"/>
        <w:gridCol w:w="68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rPr>
        <w:tc>
          <w:tcPr>
            <w:tcW w:w="63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72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5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项目类别</w:t>
            </w:r>
          </w:p>
        </w:tc>
        <w:tc>
          <w:tcPr>
            <w:tcW w:w="157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618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主要建设内容及投资标准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（分项目填写）</w:t>
            </w:r>
          </w:p>
        </w:tc>
        <w:tc>
          <w:tcPr>
            <w:tcW w:w="65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建设年限</w:t>
            </w:r>
          </w:p>
        </w:tc>
        <w:tc>
          <w:tcPr>
            <w:tcW w:w="96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资金总额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（万元）</w:t>
            </w:r>
          </w:p>
        </w:tc>
        <w:tc>
          <w:tcPr>
            <w:tcW w:w="2250"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68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rPr>
        <w:tc>
          <w:tcPr>
            <w:tcW w:w="6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57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6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0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整合行业部门资金</w:t>
            </w:r>
          </w:p>
        </w:tc>
        <w:tc>
          <w:tcPr>
            <w:tcW w:w="64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衔接资金</w:t>
            </w:r>
          </w:p>
        </w:tc>
        <w:tc>
          <w:tcPr>
            <w:tcW w:w="8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县财政资金</w:t>
            </w:r>
          </w:p>
        </w:tc>
        <w:tc>
          <w:tcPr>
            <w:tcW w:w="6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rPr>
        <w:tc>
          <w:tcPr>
            <w:tcW w:w="6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157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1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96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12" w:hRule="atLeast"/>
        </w:trPr>
        <w:tc>
          <w:tcPr>
            <w:tcW w:w="6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157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18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96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4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702" w:hRule="exact"/>
        </w:trPr>
        <w:tc>
          <w:tcPr>
            <w:tcW w:w="63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王乐井乡</w:t>
            </w:r>
          </w:p>
        </w:tc>
        <w:tc>
          <w:tcPr>
            <w:tcW w:w="72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郑家堡行政村</w:t>
            </w: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产业振兴</w:t>
            </w:r>
          </w:p>
        </w:tc>
        <w:tc>
          <w:tcPr>
            <w:tcW w:w="1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郑家堡高标准日光温室建设项目</w:t>
            </w:r>
          </w:p>
        </w:tc>
        <w:tc>
          <w:tcPr>
            <w:tcW w:w="61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spacing w:val="-6"/>
                <w:kern w:val="0"/>
                <w:sz w:val="18"/>
                <w:szCs w:val="18"/>
                <w:u w:val="none"/>
                <w:lang w:val="en-US" w:eastAsia="zh-CN" w:bidi="ar"/>
              </w:rPr>
              <w:t>投入衔接资金220万元，新建郑家堡村高标准日光温室11座；投入衔接资金20万元，80平方米管理房1座；投入衔接资金30万元，道路硬化，配套水、电等配套基础设施。</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270</w:t>
            </w: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270</w:t>
            </w:r>
          </w:p>
        </w:tc>
        <w:tc>
          <w:tcPr>
            <w:tcW w:w="8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714" w:hRule="exact"/>
        </w:trPr>
        <w:tc>
          <w:tcPr>
            <w:tcW w:w="6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生态振兴</w:t>
            </w:r>
          </w:p>
        </w:tc>
        <w:tc>
          <w:tcPr>
            <w:tcW w:w="1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村庄环境整治“五清”行动</w:t>
            </w:r>
          </w:p>
        </w:tc>
        <w:tc>
          <w:tcPr>
            <w:tcW w:w="61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投入衔接资金120万元，硬化巷道5000平方米、清理牛头沟村公共区域“三大堆”，拆除残垣断壁、废旧围栏、危旧房屋等；投入县财政资金60万元，安装生态围栏、制作休闲亭2座、美化庭院50户等。</w:t>
            </w:r>
          </w:p>
        </w:tc>
        <w:tc>
          <w:tcPr>
            <w:tcW w:w="6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180</w:t>
            </w: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120</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60</w:t>
            </w:r>
          </w:p>
        </w:tc>
        <w:tc>
          <w:tcPr>
            <w:tcW w:w="6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003" w:hRule="exact"/>
        </w:trPr>
        <w:tc>
          <w:tcPr>
            <w:tcW w:w="6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1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建立村庄人居环境治理长效机制</w:t>
            </w:r>
          </w:p>
        </w:tc>
        <w:tc>
          <w:tcPr>
            <w:tcW w:w="61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sz w:val="18"/>
                <w:szCs w:val="18"/>
                <w:u w:val="none"/>
              </w:rPr>
              <w:t>投入衔接资金8万元。改造提升积分超市1处，定期奖励环境卫生整治示范户、最美庭院示范户。配备商品、货物架、制度（宣传）牌等；制作门号牌、“门前三包”责任制牌、最美庭院、环境卫生示范户等荣誉牌300个；安装太阳能门灯60户；</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10</w:t>
            </w: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10</w:t>
            </w:r>
          </w:p>
        </w:tc>
        <w:tc>
          <w:tcPr>
            <w:tcW w:w="8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39" w:hRule="exact"/>
        </w:trPr>
        <w:tc>
          <w:tcPr>
            <w:tcW w:w="6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1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村道建设项目</w:t>
            </w:r>
          </w:p>
        </w:tc>
        <w:tc>
          <w:tcPr>
            <w:tcW w:w="61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投入行业部门资金130万元。拆除、新修郑家堡村巷道3公里，硬化南梁商业街道4000平方米，安装路灯80盏。</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130</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130</w:t>
            </w:r>
          </w:p>
        </w:tc>
        <w:tc>
          <w:tcPr>
            <w:tcW w:w="6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98" w:hRule="exact"/>
        </w:trPr>
        <w:tc>
          <w:tcPr>
            <w:tcW w:w="6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1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村庄绿化项目</w:t>
            </w:r>
          </w:p>
        </w:tc>
        <w:tc>
          <w:tcPr>
            <w:tcW w:w="61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投入行业资金40万元、县财政资金20万元。实施村庄绿化，发展庭院经济，种植果树、枣树、桃树、梨树等</w:t>
            </w:r>
          </w:p>
        </w:tc>
        <w:tc>
          <w:tcPr>
            <w:tcW w:w="6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60</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40</w:t>
            </w:r>
          </w:p>
        </w:tc>
        <w:tc>
          <w:tcPr>
            <w:tcW w:w="6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w:t>
            </w:r>
          </w:p>
        </w:tc>
        <w:tc>
          <w:tcPr>
            <w:tcW w:w="6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07" w:hRule="exact"/>
        </w:trPr>
        <w:tc>
          <w:tcPr>
            <w:tcW w:w="6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1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改厕项目</w:t>
            </w:r>
          </w:p>
        </w:tc>
        <w:tc>
          <w:tcPr>
            <w:tcW w:w="61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投入行业资金3.6万元，整村推进农户卫生厕所改造项目10户</w:t>
            </w:r>
          </w:p>
        </w:tc>
        <w:tc>
          <w:tcPr>
            <w:tcW w:w="6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3.6</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3.6</w:t>
            </w:r>
          </w:p>
        </w:tc>
        <w:tc>
          <w:tcPr>
            <w:tcW w:w="6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06" w:hRule="exact"/>
        </w:trPr>
        <w:tc>
          <w:tcPr>
            <w:tcW w:w="6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文化振兴</w:t>
            </w:r>
          </w:p>
        </w:tc>
        <w:tc>
          <w:tcPr>
            <w:tcW w:w="1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文化活动项目</w:t>
            </w:r>
          </w:p>
        </w:tc>
        <w:tc>
          <w:tcPr>
            <w:tcW w:w="61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投入县财政资金3万元，举办举办康庄子西甜瓜采摘节1次、郑家堡文艺演出1次；</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w:t>
            </w: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3</w:t>
            </w:r>
          </w:p>
        </w:tc>
        <w:tc>
          <w:tcPr>
            <w:tcW w:w="6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02" w:hRule="exact"/>
        </w:trPr>
        <w:tc>
          <w:tcPr>
            <w:tcW w:w="6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组织振兴</w:t>
            </w:r>
          </w:p>
        </w:tc>
        <w:tc>
          <w:tcPr>
            <w:tcW w:w="1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lang w:val="en-US" w:eastAsia="zh-CN"/>
              </w:rPr>
            </w:pPr>
            <w:r>
              <w:rPr>
                <w:rFonts w:hint="default" w:ascii="Times New Roman" w:hAnsi="Times New Roman" w:eastAsia="方正仿宋简体" w:cs="Times New Roman"/>
                <w:b w:val="0"/>
                <w:bCs w:val="0"/>
                <w:i w:val="0"/>
                <w:iCs w:val="0"/>
                <w:color w:val="auto"/>
                <w:sz w:val="18"/>
                <w:szCs w:val="18"/>
                <w:u w:val="none"/>
              </w:rPr>
              <w:t>阵地建设和乡村治理</w:t>
            </w:r>
            <w:r>
              <w:rPr>
                <w:rFonts w:hint="default" w:ascii="Times New Roman" w:hAnsi="Times New Roman" w:eastAsia="方正仿宋简体" w:cs="Times New Roman"/>
                <w:b w:val="0"/>
                <w:bCs w:val="0"/>
                <w:i w:val="0"/>
                <w:iCs w:val="0"/>
                <w:color w:val="auto"/>
                <w:sz w:val="18"/>
                <w:szCs w:val="18"/>
                <w:u w:val="none"/>
                <w:lang w:val="en-US" w:eastAsia="zh-CN"/>
              </w:rPr>
              <w:t>能力提升</w:t>
            </w:r>
          </w:p>
        </w:tc>
        <w:tc>
          <w:tcPr>
            <w:tcW w:w="61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sz w:val="18"/>
                <w:szCs w:val="18"/>
                <w:u w:val="none"/>
              </w:rPr>
              <w:t>投入县财政资金1万元，围绕党史学习教育，组织全体党员参观县廉政教育基地、革命烈士纪念馆，不断提升村级党组织的服务能力。投入衔接资金2万元，</w:t>
            </w:r>
            <w:r>
              <w:rPr>
                <w:rFonts w:hint="default" w:ascii="Times New Roman" w:hAnsi="Times New Roman" w:eastAsia="方正仿宋简体" w:cs="Times New Roman"/>
                <w:b w:val="0"/>
                <w:bCs w:val="0"/>
                <w:i w:val="0"/>
                <w:iCs w:val="0"/>
                <w:color w:val="auto"/>
                <w:sz w:val="18"/>
                <w:szCs w:val="18"/>
                <w:u w:val="none"/>
                <w:lang w:val="en-US" w:eastAsia="zh-CN"/>
              </w:rPr>
              <w:t>积极探索</w:t>
            </w:r>
            <w:r>
              <w:rPr>
                <w:rFonts w:hint="default" w:ascii="Times New Roman" w:hAnsi="Times New Roman" w:eastAsia="方正仿宋简体" w:cs="Times New Roman"/>
                <w:b w:val="0"/>
                <w:bCs w:val="0"/>
                <w:i w:val="0"/>
                <w:iCs w:val="0"/>
                <w:color w:val="auto"/>
                <w:sz w:val="18"/>
                <w:szCs w:val="18"/>
                <w:u w:val="none"/>
              </w:rPr>
              <w:t>乡村治理</w:t>
            </w:r>
            <w:r>
              <w:rPr>
                <w:rFonts w:hint="default" w:ascii="Times New Roman" w:hAnsi="Times New Roman" w:eastAsia="方正仿宋简体" w:cs="Times New Roman"/>
                <w:b w:val="0"/>
                <w:bCs w:val="0"/>
                <w:i w:val="0"/>
                <w:iCs w:val="0"/>
                <w:color w:val="auto"/>
                <w:sz w:val="18"/>
                <w:szCs w:val="18"/>
                <w:u w:val="none"/>
                <w:lang w:val="en-US" w:eastAsia="zh-CN"/>
              </w:rPr>
              <w:t>新模式</w:t>
            </w:r>
            <w:r>
              <w:rPr>
                <w:rFonts w:hint="default" w:ascii="Times New Roman" w:hAnsi="Times New Roman" w:eastAsia="方正仿宋简体" w:cs="Times New Roman"/>
                <w:b w:val="0"/>
                <w:bCs w:val="0"/>
                <w:i w:val="0"/>
                <w:iCs w:val="0"/>
                <w:color w:val="auto"/>
                <w:sz w:val="18"/>
                <w:szCs w:val="18"/>
                <w:u w:val="none"/>
              </w:rPr>
              <w:t>，制作红黑榜、村规民约、环境卫生整治宣传栏；</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1</w:t>
            </w: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1</w:t>
            </w:r>
          </w:p>
        </w:tc>
        <w:tc>
          <w:tcPr>
            <w:tcW w:w="6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742" w:hRule="exact"/>
        </w:trPr>
        <w:tc>
          <w:tcPr>
            <w:tcW w:w="6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人才振兴</w:t>
            </w:r>
          </w:p>
        </w:tc>
        <w:tc>
          <w:tcPr>
            <w:tcW w:w="157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spacing w:val="-6"/>
                <w:kern w:val="0"/>
                <w:sz w:val="18"/>
                <w:szCs w:val="18"/>
                <w:u w:val="none"/>
                <w:lang w:val="en-US" w:eastAsia="zh-CN" w:bidi="ar"/>
              </w:rPr>
              <w:t>村级组织人才培训项目</w:t>
            </w:r>
          </w:p>
        </w:tc>
        <w:tc>
          <w:tcPr>
            <w:tcW w:w="618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投入县财政资金2万元，定期邀请农业种植专家指导农户种植温室蔬菜，提高种植水平；组织村组干部、温棚种植户在县内外进行教学培训、观摩学习蔬菜种植技术。</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w:t>
            </w: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2</w:t>
            </w:r>
          </w:p>
        </w:tc>
        <w:tc>
          <w:tcPr>
            <w:tcW w:w="6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345" w:hRule="atLeast"/>
        </w:trPr>
        <w:tc>
          <w:tcPr>
            <w:tcW w:w="63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72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lang w:val="en-US" w:eastAsia="zh-CN"/>
              </w:rPr>
            </w:pP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项目管理</w:t>
            </w:r>
          </w:p>
        </w:tc>
        <w:tc>
          <w:tcPr>
            <w:tcW w:w="157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lang w:val="en-US" w:eastAsia="zh-CN"/>
              </w:rPr>
            </w:pPr>
            <w:r>
              <w:rPr>
                <w:rFonts w:hint="default" w:ascii="Times New Roman" w:hAnsi="Times New Roman" w:eastAsia="方正仿宋简体" w:cs="Times New Roman"/>
                <w:b w:val="0"/>
                <w:bCs w:val="0"/>
                <w:i w:val="0"/>
                <w:iCs w:val="0"/>
                <w:color w:val="auto"/>
                <w:sz w:val="18"/>
                <w:szCs w:val="18"/>
                <w:u w:val="none"/>
                <w:lang w:val="en-US" w:eastAsia="zh-CN"/>
              </w:rPr>
              <w:t>项目前期费用</w:t>
            </w:r>
          </w:p>
        </w:tc>
        <w:tc>
          <w:tcPr>
            <w:tcW w:w="618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c>
          <w:tcPr>
            <w:tcW w:w="6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14</w:t>
            </w:r>
          </w:p>
        </w:tc>
        <w:tc>
          <w:tcPr>
            <w:tcW w:w="80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6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val="0"/>
                <w:bCs w:val="0"/>
                <w:i w:val="0"/>
                <w:iCs w:val="0"/>
                <w:color w:val="auto"/>
                <w:sz w:val="18"/>
                <w:szCs w:val="18"/>
                <w:u w:val="none"/>
              </w:rPr>
            </w:pP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val="0"/>
                <w:bCs w:val="0"/>
                <w:i w:val="0"/>
                <w:iCs w:val="0"/>
                <w:color w:val="auto"/>
                <w:sz w:val="18"/>
                <w:szCs w:val="18"/>
                <w:u w:val="none"/>
              </w:rPr>
            </w:pPr>
            <w:r>
              <w:rPr>
                <w:rFonts w:hint="default" w:ascii="Times New Roman" w:hAnsi="Times New Roman" w:eastAsia="方正仿宋简体" w:cs="Times New Roman"/>
                <w:b w:val="0"/>
                <w:bCs w:val="0"/>
                <w:i w:val="0"/>
                <w:iCs w:val="0"/>
                <w:color w:val="auto"/>
                <w:kern w:val="0"/>
                <w:sz w:val="18"/>
                <w:szCs w:val="18"/>
                <w:u w:val="none"/>
                <w:lang w:val="en-US" w:eastAsia="zh-CN" w:bidi="ar"/>
              </w:rPr>
              <w:t>14</w:t>
            </w:r>
          </w:p>
        </w:tc>
        <w:tc>
          <w:tcPr>
            <w:tcW w:w="6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val="0"/>
                <w:bCs w:val="0"/>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70" w:hRule="atLeast"/>
        </w:trPr>
        <w:tc>
          <w:tcPr>
            <w:tcW w:w="3429" w:type="dxa"/>
            <w:gridSpan w:val="4"/>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合计</w:t>
            </w:r>
          </w:p>
        </w:tc>
        <w:tc>
          <w:tcPr>
            <w:tcW w:w="618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6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673.6</w:t>
            </w:r>
          </w:p>
        </w:tc>
        <w:tc>
          <w:tcPr>
            <w:tcW w:w="8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173.6</w:t>
            </w:r>
          </w:p>
        </w:tc>
        <w:tc>
          <w:tcPr>
            <w:tcW w:w="64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400</w:t>
            </w:r>
          </w:p>
        </w:tc>
        <w:tc>
          <w:tcPr>
            <w:tcW w:w="8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100</w:t>
            </w:r>
          </w:p>
        </w:tc>
        <w:tc>
          <w:tcPr>
            <w:tcW w:w="682"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r>
    </w:tbl>
    <w:p>
      <w:pPr>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sectPr>
          <w:pgSz w:w="16838" w:h="11906" w:orient="landscape"/>
          <w:pgMar w:top="1587" w:right="1417" w:bottom="1474" w:left="1417"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p>
      <w:pPr>
        <w:pStyle w:val="3"/>
        <w:pageBreakBefore w:val="0"/>
        <w:kinsoku/>
        <w:wordWrap/>
        <w:overflowPunct/>
        <w:topLinePunct w:val="0"/>
        <w:bidi w:val="0"/>
        <w:adjustRightInd/>
        <w:snapToGrid/>
        <w:spacing w:beforeLines="0" w:afterLines="0" w:line="600" w:lineRule="exact"/>
        <w:jc w:val="left"/>
        <w:rPr>
          <w:rFonts w:hint="default" w:ascii="Times New Roman" w:hAnsi="Times New Roman" w:eastAsia="方正黑体简体" w:cs="Times New Roman"/>
          <w:color w:val="auto"/>
          <w:sz w:val="28"/>
          <w:szCs w:val="28"/>
          <w:lang w:val="en-US" w:eastAsia="zh-CN"/>
        </w:rPr>
      </w:pPr>
      <w:r>
        <w:rPr>
          <w:rFonts w:hint="default" w:ascii="Times New Roman" w:hAnsi="Times New Roman" w:eastAsia="方正黑体简体" w:cs="Times New Roman"/>
          <w:color w:val="auto"/>
          <w:sz w:val="28"/>
          <w:szCs w:val="28"/>
          <w:lang w:val="en-US" w:eastAsia="zh-CN"/>
        </w:rPr>
        <w:t>附件8</w:t>
      </w:r>
    </w:p>
    <w:p>
      <w:pPr>
        <w:pStyle w:val="3"/>
        <w:pageBreakBefore w:val="0"/>
        <w:kinsoku/>
        <w:wordWrap/>
        <w:overflowPunct/>
        <w:topLinePunct w:val="0"/>
        <w:bidi w:val="0"/>
        <w:adjustRightInd/>
        <w:snapToGrid/>
        <w:spacing w:beforeLines="0" w:afterLines="0" w:line="600" w:lineRule="exact"/>
        <w:rPr>
          <w:rFonts w:hint="default" w:ascii="Times New Roman" w:hAnsi="Times New Roman" w:cs="Times New Roman"/>
          <w:color w:val="auto"/>
        </w:rPr>
      </w:pPr>
    </w:p>
    <w:p>
      <w:pPr>
        <w:pStyle w:val="3"/>
        <w:bidi w:val="0"/>
        <w:rPr>
          <w:rFonts w:hint="default" w:ascii="Times New Roman" w:hAnsi="Times New Roman" w:cs="Times New Roman"/>
        </w:rPr>
      </w:pPr>
      <w:r>
        <w:rPr>
          <w:rFonts w:hint="default" w:ascii="Times New Roman" w:hAnsi="Times New Roman" w:cs="Times New Roman"/>
        </w:rPr>
        <w:t>青山乡202</w:t>
      </w:r>
      <w:r>
        <w:rPr>
          <w:rFonts w:hint="default" w:ascii="Times New Roman" w:hAnsi="Times New Roman" w:cs="Times New Roman"/>
          <w:lang w:val="en-US" w:eastAsia="zh-CN"/>
        </w:rPr>
        <w:t>2</w:t>
      </w:r>
      <w:r>
        <w:rPr>
          <w:rFonts w:hint="default" w:ascii="Times New Roman" w:hAnsi="Times New Roman" w:cs="Times New Roman"/>
        </w:rPr>
        <w:t>年乡村振兴示范村</w:t>
      </w:r>
    </w:p>
    <w:p>
      <w:pPr>
        <w:pStyle w:val="3"/>
        <w:bidi w:val="0"/>
        <w:rPr>
          <w:rFonts w:hint="default" w:ascii="Times New Roman" w:hAnsi="Times New Roman" w:cs="Times New Roman"/>
        </w:rPr>
      </w:pPr>
      <w:r>
        <w:rPr>
          <w:rFonts w:hint="default" w:ascii="Times New Roman" w:hAnsi="Times New Roman" w:cs="Times New Roman"/>
          <w:lang w:eastAsia="zh-CN"/>
        </w:rPr>
        <w:t>建设</w:t>
      </w:r>
      <w:r>
        <w:rPr>
          <w:rFonts w:hint="default" w:ascii="Times New Roman" w:hAnsi="Times New Roman" w:cs="Times New Roman"/>
        </w:rPr>
        <w:t>实施方案</w:t>
      </w:r>
    </w:p>
    <w:p>
      <w:pPr>
        <w:pStyle w:val="3"/>
        <w:pageBreakBefore w:val="0"/>
        <w:kinsoku/>
        <w:wordWrap/>
        <w:overflowPunct/>
        <w:topLinePunct w:val="0"/>
        <w:bidi w:val="0"/>
        <w:adjustRightInd/>
        <w:snapToGrid/>
        <w:spacing w:beforeLines="0" w:afterLines="0" w:line="600" w:lineRule="exact"/>
        <w:rPr>
          <w:rFonts w:hint="default" w:ascii="Times New Roman" w:hAnsi="Times New Roman" w:cs="Times New Roman"/>
          <w:color w:val="auto"/>
        </w:rPr>
      </w:pPr>
    </w:p>
    <w:p>
      <w:pPr>
        <w:pStyle w:val="24"/>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color w:val="auto"/>
          <w:spacing w:val="0"/>
          <w:sz w:val="34"/>
          <w:szCs w:val="34"/>
        </w:rPr>
        <w:t>为认真贯彻落实中央及区、市、县关于实施乡村振兴战略的部署，扎实开展乡村振兴示范村</w:t>
      </w:r>
      <w:r>
        <w:rPr>
          <w:rFonts w:hint="eastAsia" w:cs="Times New Roman"/>
          <w:color w:val="auto"/>
          <w:spacing w:val="0"/>
          <w:sz w:val="34"/>
          <w:szCs w:val="34"/>
          <w:lang w:val="en-US" w:eastAsia="zh-CN"/>
        </w:rPr>
        <w:t>建设</w:t>
      </w:r>
      <w:r>
        <w:rPr>
          <w:rFonts w:hint="default" w:ascii="Times New Roman" w:hAnsi="Times New Roman" w:eastAsia="方正仿宋简体" w:cs="Times New Roman"/>
          <w:color w:val="auto"/>
          <w:spacing w:val="0"/>
          <w:sz w:val="34"/>
          <w:szCs w:val="34"/>
        </w:rPr>
        <w:t>工作，结合实际，制定如下实施方案。</w:t>
      </w:r>
    </w:p>
    <w:p>
      <w:pPr>
        <w:pStyle w:val="2"/>
        <w:bidi w:val="0"/>
        <w:rPr>
          <w:rFonts w:hint="default" w:ascii="Times New Roman" w:hAnsi="Times New Roman" w:cs="Times New Roman"/>
        </w:rPr>
      </w:pPr>
      <w:r>
        <w:rPr>
          <w:rFonts w:hint="default" w:ascii="Times New Roman" w:hAnsi="Times New Roman" w:cs="Times New Roman"/>
        </w:rPr>
        <w:t>一、指导思想</w:t>
      </w:r>
    </w:p>
    <w:p>
      <w:pPr>
        <w:pStyle w:val="24"/>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color w:val="auto"/>
          <w:spacing w:val="0"/>
          <w:sz w:val="34"/>
          <w:szCs w:val="34"/>
        </w:rPr>
        <w:t>全面贯彻党的十九大精神，坚持以习近平新时代中国特色社会主义思想为指导，遵循“产业兴旺、生态宜居、乡风文明、治理有效、生活富裕”的总要求，以实现乡村振兴为前提，以实现高质量发展为主线，以增加农民收入为核心，以壮大村集体经济为突破口，以推进农村环境综合整治为着力点，以深化农村综合改革为原动力，统筹推进党的建设</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color w:val="auto"/>
          <w:spacing w:val="0"/>
          <w:sz w:val="34"/>
          <w:szCs w:val="34"/>
        </w:rPr>
        <w:t>农村经济建设、政治建设、文化建设、社会建设、生态文明建设，进一步推进农业全面升级、巩固</w:t>
      </w:r>
      <w:bookmarkStart w:id="0" w:name="_GoBack"/>
      <w:bookmarkEnd w:id="0"/>
      <w:r>
        <w:rPr>
          <w:rFonts w:hint="default" w:ascii="Times New Roman" w:hAnsi="Times New Roman" w:eastAsia="方正仿宋简体" w:cs="Times New Roman"/>
          <w:color w:val="auto"/>
          <w:spacing w:val="0"/>
          <w:sz w:val="34"/>
          <w:szCs w:val="34"/>
        </w:rPr>
        <w:t>脱贫攻坚成果，农村全面进步、农民全面发展</w:t>
      </w:r>
      <w:r>
        <w:rPr>
          <w:rFonts w:hint="default" w:ascii="Times New Roman" w:hAnsi="Times New Roman" w:eastAsia="方正仿宋简体" w:cs="Times New Roman"/>
          <w:color w:val="auto"/>
          <w:spacing w:val="0"/>
          <w:sz w:val="34"/>
          <w:szCs w:val="34"/>
          <w:lang w:eastAsia="zh-CN"/>
        </w:rPr>
        <w:t>，</w:t>
      </w:r>
      <w:r>
        <w:rPr>
          <w:rFonts w:hint="default" w:ascii="Times New Roman" w:hAnsi="Times New Roman" w:eastAsia="方正仿宋简体" w:cs="Times New Roman"/>
          <w:color w:val="auto"/>
          <w:spacing w:val="0"/>
          <w:sz w:val="34"/>
          <w:szCs w:val="34"/>
        </w:rPr>
        <w:t>走中国特色社会主义乡村振兴道路。</w:t>
      </w:r>
    </w:p>
    <w:p>
      <w:pPr>
        <w:pStyle w:val="2"/>
        <w:bidi w:val="0"/>
        <w:rPr>
          <w:rFonts w:hint="default" w:ascii="Times New Roman" w:hAnsi="Times New Roman" w:cs="Times New Roman"/>
        </w:rPr>
      </w:pPr>
      <w:r>
        <w:rPr>
          <w:rFonts w:hint="default" w:ascii="Times New Roman" w:hAnsi="Times New Roman" w:cs="Times New Roman"/>
        </w:rPr>
        <w:t>二、目标任务</w:t>
      </w:r>
    </w:p>
    <w:p>
      <w:pPr>
        <w:pStyle w:val="24"/>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color w:val="auto"/>
          <w:spacing w:val="0"/>
          <w:sz w:val="34"/>
          <w:szCs w:val="34"/>
        </w:rPr>
        <w:t>202</w:t>
      </w:r>
      <w:r>
        <w:rPr>
          <w:rFonts w:hint="default" w:ascii="Times New Roman" w:hAnsi="Times New Roman" w:eastAsia="方正仿宋简体" w:cs="Times New Roman"/>
          <w:color w:val="auto"/>
          <w:spacing w:val="0"/>
          <w:sz w:val="34"/>
          <w:szCs w:val="34"/>
          <w:lang w:val="en-US" w:eastAsia="zh-CN"/>
        </w:rPr>
        <w:t>2</w:t>
      </w:r>
      <w:r>
        <w:rPr>
          <w:rFonts w:hint="default" w:ascii="Times New Roman" w:hAnsi="Times New Roman" w:eastAsia="方正仿宋简体" w:cs="Times New Roman"/>
          <w:color w:val="auto"/>
          <w:spacing w:val="0"/>
          <w:sz w:val="34"/>
          <w:szCs w:val="34"/>
        </w:rPr>
        <w:t>年</w:t>
      </w:r>
      <w:r>
        <w:rPr>
          <w:rFonts w:hint="default" w:ascii="Times New Roman" w:hAnsi="Times New Roman" w:eastAsia="方正仿宋简体" w:cs="Times New Roman"/>
          <w:color w:val="auto"/>
          <w:spacing w:val="0"/>
          <w:sz w:val="34"/>
          <w:szCs w:val="34"/>
          <w:lang w:eastAsia="zh-CN"/>
        </w:rPr>
        <w:t>继续</w:t>
      </w:r>
      <w:r>
        <w:rPr>
          <w:rFonts w:hint="default" w:ascii="Times New Roman" w:hAnsi="Times New Roman" w:eastAsia="方正仿宋简体" w:cs="Times New Roman"/>
          <w:color w:val="auto"/>
          <w:spacing w:val="0"/>
          <w:sz w:val="34"/>
          <w:szCs w:val="34"/>
        </w:rPr>
        <w:t>巩固提升20</w:t>
      </w:r>
      <w:r>
        <w:rPr>
          <w:rFonts w:hint="default" w:ascii="Times New Roman" w:hAnsi="Times New Roman" w:eastAsia="方正仿宋简体" w:cs="Times New Roman"/>
          <w:color w:val="auto"/>
          <w:spacing w:val="0"/>
          <w:sz w:val="34"/>
          <w:szCs w:val="34"/>
          <w:lang w:val="en-US" w:eastAsia="zh-CN"/>
        </w:rPr>
        <w:t>21</w:t>
      </w:r>
      <w:r>
        <w:rPr>
          <w:rFonts w:hint="default" w:ascii="Times New Roman" w:hAnsi="Times New Roman" w:eastAsia="方正仿宋简体" w:cs="Times New Roman"/>
          <w:color w:val="auto"/>
          <w:spacing w:val="0"/>
          <w:sz w:val="34"/>
          <w:szCs w:val="34"/>
        </w:rPr>
        <w:t>年实施的</w:t>
      </w:r>
      <w:r>
        <w:rPr>
          <w:rFonts w:hint="default" w:ascii="Times New Roman" w:hAnsi="Times New Roman" w:eastAsia="方正仿宋简体" w:cs="Times New Roman"/>
          <w:color w:val="auto"/>
          <w:spacing w:val="0"/>
          <w:sz w:val="34"/>
          <w:szCs w:val="34"/>
          <w:lang w:eastAsia="zh-CN"/>
        </w:rPr>
        <w:t>郝记台</w:t>
      </w:r>
      <w:r>
        <w:rPr>
          <w:rFonts w:hint="default" w:ascii="Times New Roman" w:hAnsi="Times New Roman" w:eastAsia="方正仿宋简体" w:cs="Times New Roman"/>
          <w:color w:val="auto"/>
          <w:spacing w:val="0"/>
          <w:sz w:val="34"/>
          <w:szCs w:val="34"/>
        </w:rPr>
        <w:t>村、旺四滩村乡村振兴示范村基础，总结挖掘典型经验模式，充分发挥示范引领作用，引导组织农民发挥当地资源优势，带动全乡特色产业优势不断扩大、民生保障水平全面提升、宜居宜业环境显著改善、乡风文明水平逐步提高、乡村社会治理明显加强。</w:t>
      </w:r>
    </w:p>
    <w:p>
      <w:pPr>
        <w:pStyle w:val="2"/>
        <w:bidi w:val="0"/>
        <w:rPr>
          <w:rFonts w:hint="default" w:ascii="Times New Roman" w:hAnsi="Times New Roman" w:cs="Times New Roman"/>
        </w:rPr>
      </w:pPr>
      <w:r>
        <w:rPr>
          <w:rFonts w:hint="default" w:ascii="Times New Roman" w:hAnsi="Times New Roman" w:cs="Times New Roman"/>
        </w:rPr>
        <w:t>三、建设任务</w:t>
      </w:r>
    </w:p>
    <w:p>
      <w:pPr>
        <w:pStyle w:val="10"/>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83" w:firstLineChars="200"/>
        <w:jc w:val="both"/>
        <w:textAlignment w:val="auto"/>
        <w:rPr>
          <w:rFonts w:hint="default" w:ascii="Times New Roman" w:hAnsi="Times New Roman" w:eastAsia="方正仿宋简体" w:cs="Times New Roman"/>
          <w:color w:val="auto"/>
          <w:spacing w:val="0"/>
          <w:sz w:val="34"/>
          <w:szCs w:val="34"/>
        </w:rPr>
      </w:pPr>
      <w:r>
        <w:rPr>
          <w:rStyle w:val="21"/>
          <w:rFonts w:hint="default" w:ascii="Times New Roman" w:hAnsi="Times New Roman" w:cs="Times New Roman"/>
        </w:rPr>
        <w:t>（一）旺四滩村。</w:t>
      </w:r>
      <w:r>
        <w:rPr>
          <w:rFonts w:hint="default" w:ascii="Times New Roman" w:hAnsi="Times New Roman" w:eastAsia="方正仿宋简体" w:cs="Times New Roman"/>
          <w:color w:val="auto"/>
          <w:spacing w:val="0"/>
          <w:sz w:val="34"/>
          <w:szCs w:val="34"/>
        </w:rPr>
        <w:t>立足旺四滩村实际，充分尊重农民意愿，切实发挥农民在乡村振兴中的主体作用，调动农民的积极性、主动性和创造性，把维护农民群众根本利益、农民共同利益作为出发点和落脚点，促进农民持续增收，</w:t>
      </w:r>
      <w:r>
        <w:rPr>
          <w:rFonts w:hint="default" w:ascii="Times New Roman" w:hAnsi="Times New Roman" w:eastAsia="方正仿宋简体" w:cs="Times New Roman"/>
          <w:color w:val="auto"/>
          <w:spacing w:val="0"/>
          <w:sz w:val="34"/>
          <w:szCs w:val="34"/>
          <w:lang w:eastAsia="zh-CN"/>
        </w:rPr>
        <w:t>打造农村田园综合体，</w:t>
      </w:r>
      <w:r>
        <w:rPr>
          <w:rFonts w:hint="default" w:ascii="Times New Roman" w:hAnsi="Times New Roman" w:eastAsia="方正仿宋简体" w:cs="Times New Roman"/>
          <w:color w:val="auto"/>
          <w:spacing w:val="0"/>
          <w:sz w:val="34"/>
          <w:szCs w:val="34"/>
        </w:rPr>
        <w:t>不断提升农民的获得感、幸福感和安全感。注重规划先行、突出重点、分类施策，循序渐进，久久为功，扎实推进乡村振兴示范村建设。</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color w:val="auto"/>
          <w:spacing w:val="0"/>
          <w:sz w:val="34"/>
          <w:szCs w:val="34"/>
        </w:rPr>
        <w:t>1</w:t>
      </w:r>
      <w:r>
        <w:rPr>
          <w:rFonts w:hint="default" w:ascii="Times New Roman" w:hAnsi="Times New Roman" w:eastAsia="方正仿宋简体" w:cs="Times New Roman"/>
          <w:color w:val="auto"/>
          <w:spacing w:val="0"/>
          <w:sz w:val="34"/>
          <w:szCs w:val="34"/>
          <w:lang w:val="en-US" w:eastAsia="zh-CN"/>
        </w:rPr>
        <w:t>.</w:t>
      </w:r>
      <w:r>
        <w:rPr>
          <w:rFonts w:hint="default" w:ascii="Times New Roman" w:hAnsi="Times New Roman" w:eastAsia="方正仿宋简体" w:cs="Times New Roman"/>
          <w:color w:val="auto"/>
          <w:spacing w:val="0"/>
          <w:sz w:val="34"/>
          <w:szCs w:val="34"/>
        </w:rPr>
        <w:t>产业振兴方面</w:t>
      </w:r>
    </w:p>
    <w:p>
      <w:pPr>
        <w:pStyle w:val="24"/>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color w:val="auto"/>
          <w:spacing w:val="0"/>
          <w:sz w:val="34"/>
          <w:szCs w:val="34"/>
          <w:lang w:val="en-US" w:eastAsia="zh-CN"/>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
          <w:bCs/>
          <w:color w:val="auto"/>
          <w:spacing w:val="0"/>
          <w:sz w:val="34"/>
          <w:szCs w:val="34"/>
          <w:lang w:eastAsia="zh-CN"/>
        </w:rPr>
        <w:t>。</w:t>
      </w:r>
      <w:r>
        <w:rPr>
          <w:rFonts w:hint="default" w:ascii="Times New Roman" w:hAnsi="Times New Roman" w:eastAsia="方正仿宋简体" w:cs="Times New Roman"/>
          <w:color w:val="auto"/>
          <w:spacing w:val="0"/>
          <w:sz w:val="34"/>
          <w:szCs w:val="34"/>
          <w:lang w:val="en-US" w:eastAsia="zh-CN"/>
        </w:rPr>
        <w:t>不断夯实发展平台，强化要素保障，为项目落地提供“肥沃的土壤”，提升养殖水平，提高养殖园区综合竞争力、承载能力和可持续发展能力，打造农村田园综合体，发展休闲旅游产业。</w:t>
      </w:r>
    </w:p>
    <w:p>
      <w:pPr>
        <w:pStyle w:val="24"/>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color w:val="auto"/>
          <w:spacing w:val="0"/>
          <w:sz w:val="34"/>
          <w:szCs w:val="34"/>
          <w:lang w:val="en-US" w:eastAsia="zh-CN"/>
        </w:rPr>
      </w:pPr>
      <w:r>
        <w:rPr>
          <w:rFonts w:hint="default" w:ascii="Times New Roman" w:hAnsi="Times New Roman" w:eastAsia="方正仿宋简体" w:cs="Times New Roman"/>
          <w:b/>
          <w:bCs/>
          <w:color w:val="auto"/>
          <w:spacing w:val="0"/>
          <w:sz w:val="34"/>
          <w:szCs w:val="34"/>
        </w:rPr>
        <w:t>（2）建设重点环节及标准</w:t>
      </w:r>
      <w:r>
        <w:rPr>
          <w:rFonts w:hint="default" w:ascii="Times New Roman" w:hAnsi="Times New Roman" w:eastAsia="方正仿宋简体" w:cs="Times New Roman"/>
          <w:b/>
          <w:bCs/>
          <w:color w:val="auto"/>
          <w:spacing w:val="0"/>
          <w:sz w:val="34"/>
          <w:szCs w:val="34"/>
          <w:lang w:eastAsia="zh-CN"/>
        </w:rPr>
        <w:t>。</w:t>
      </w:r>
      <w:r>
        <w:rPr>
          <w:rFonts w:hint="default" w:ascii="Times New Roman" w:hAnsi="Times New Roman" w:eastAsia="方正仿宋简体" w:cs="Times New Roman"/>
          <w:color w:val="auto"/>
          <w:spacing w:val="0"/>
          <w:sz w:val="34"/>
          <w:szCs w:val="34"/>
          <w:lang w:val="en-US" w:eastAsia="zh-CN"/>
        </w:rPr>
        <w:t>投入资金395万元，其中乡村振兴衔接资金320万元、县财政资金50万元、整合资金25万元，完善村集体养殖园区配套设施新建青贮池项目和发展农旅融合产业。①投入衔接资金20万元，为满足旺四滩村村集体养殖园区养殖户养殖发展需求，新增建设青贮池。②投入资金75万元，其中乡村振兴县财政资金50万元、整合村民自筹资金25万元，打造新农村田园综合体，发展休闲旅游产业，对新农村140户常住农户庭院等基础性设施进行改造提升，划区发展种植蔬菜、瓜果、经果树。③投入乡村振兴衔接资金300万元，发展农旅融合产业，对旺四滩新农村村部以西集中居住区房前屋后进行平整场地和面包砖铺装等基础设施建设，确保整村推进。</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color w:val="auto"/>
          <w:spacing w:val="0"/>
          <w:sz w:val="34"/>
          <w:szCs w:val="34"/>
        </w:rPr>
        <w:t>2</w:t>
      </w:r>
      <w:r>
        <w:rPr>
          <w:rFonts w:hint="default" w:ascii="Times New Roman" w:hAnsi="Times New Roman" w:eastAsia="方正仿宋简体" w:cs="Times New Roman"/>
          <w:color w:val="auto"/>
          <w:spacing w:val="0"/>
          <w:sz w:val="34"/>
          <w:szCs w:val="34"/>
          <w:lang w:val="en-US" w:eastAsia="zh-CN"/>
        </w:rPr>
        <w:t>.</w:t>
      </w:r>
      <w:r>
        <w:rPr>
          <w:rFonts w:hint="default" w:ascii="Times New Roman" w:hAnsi="Times New Roman" w:eastAsia="方正仿宋简体" w:cs="Times New Roman"/>
          <w:color w:val="auto"/>
          <w:spacing w:val="0"/>
          <w:sz w:val="34"/>
          <w:szCs w:val="34"/>
        </w:rPr>
        <w:t>生态振兴方面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pacing w:val="0"/>
          <w:kern w:val="0"/>
          <w:sz w:val="34"/>
          <w:szCs w:val="34"/>
          <w:lang w:val="en-US" w:eastAsia="zh-CN" w:bidi="ar-SA"/>
        </w:rPr>
      </w:pPr>
      <w:r>
        <w:rPr>
          <w:rFonts w:hint="default" w:ascii="Times New Roman" w:hAnsi="Times New Roman" w:eastAsia="方正仿宋简体" w:cs="Times New Roman"/>
          <w:b/>
          <w:color w:val="auto"/>
          <w:spacing w:val="0"/>
          <w:sz w:val="34"/>
          <w:szCs w:val="34"/>
        </w:rPr>
        <w:t>（1）建设思路</w:t>
      </w:r>
      <w:r>
        <w:rPr>
          <w:rFonts w:hint="default" w:ascii="Times New Roman" w:hAnsi="Times New Roman" w:eastAsia="方正仿宋简体" w:cs="Times New Roman"/>
          <w:b/>
          <w:color w:val="auto"/>
          <w:spacing w:val="0"/>
          <w:sz w:val="34"/>
          <w:szCs w:val="34"/>
          <w:lang w:eastAsia="zh-CN"/>
        </w:rPr>
        <w:t>。</w:t>
      </w:r>
      <w:r>
        <w:rPr>
          <w:rFonts w:hint="default" w:ascii="Times New Roman" w:hAnsi="Times New Roman" w:eastAsia="方正仿宋简体" w:cs="Times New Roman"/>
          <w:color w:val="auto"/>
          <w:spacing w:val="0"/>
          <w:kern w:val="0"/>
          <w:sz w:val="34"/>
          <w:szCs w:val="34"/>
          <w:lang w:val="en-US" w:eastAsia="zh-CN" w:bidi="ar-SA"/>
        </w:rPr>
        <w:t>继续推进人居环境整治，以美丽乡村建设为契机，完善基础设施建设，加大“除脏治乱、集中整治”的力度，加强农村清扫保洁、垃圾清运等工作，实行农村环境整治网格化管理和农户卫生评比考核机制，全面提升农村环境面貌水平。</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pacing w:val="0"/>
          <w:kern w:val="0"/>
          <w:sz w:val="34"/>
          <w:szCs w:val="34"/>
          <w:lang w:val="en-US" w:eastAsia="zh-CN" w:bidi="ar-SA"/>
        </w:rPr>
      </w:pPr>
      <w:r>
        <w:rPr>
          <w:rFonts w:hint="default" w:ascii="Times New Roman" w:hAnsi="Times New Roman" w:eastAsia="方正仿宋简体" w:cs="Times New Roman"/>
          <w:b/>
          <w:color w:val="auto"/>
          <w:spacing w:val="0"/>
          <w:sz w:val="34"/>
          <w:szCs w:val="34"/>
        </w:rPr>
        <w:t>（2）建设重点环节及标准</w:t>
      </w:r>
      <w:r>
        <w:rPr>
          <w:rFonts w:hint="default" w:ascii="Times New Roman" w:hAnsi="Times New Roman" w:eastAsia="方正仿宋简体" w:cs="Times New Roman"/>
          <w:b/>
          <w:color w:val="auto"/>
          <w:spacing w:val="0"/>
          <w:sz w:val="34"/>
          <w:szCs w:val="34"/>
          <w:lang w:eastAsia="zh-CN"/>
        </w:rPr>
        <w:t>。</w:t>
      </w:r>
      <w:r>
        <w:rPr>
          <w:rFonts w:hint="default" w:ascii="Times New Roman" w:hAnsi="Times New Roman" w:eastAsia="方正仿宋简体" w:cs="Times New Roman"/>
          <w:color w:val="auto"/>
          <w:spacing w:val="0"/>
          <w:kern w:val="0"/>
          <w:sz w:val="34"/>
          <w:szCs w:val="34"/>
          <w:lang w:val="en-US" w:eastAsia="zh-CN" w:bidi="ar-SA"/>
        </w:rPr>
        <w:t>投入资金491万元，其中乡村振兴衔接资金70万元、乡村振兴县财政资金20万元、整合资金401万元。①投入乡村振兴衔接资金65万元，清理农村生活垃圾、农业生产废弃物、乱堆乱放及拆除清理圈棚等。②投入资金420万元，其中整合县自然资源局项目资金400万元、乡村振兴县财政资金20万元，旺四滩新农村主干道路、巷道两侧及排碱沟一侧实施村庄绿化，按照层次错落有致，经果林与观赏林树种搭配种植原则，种植山杏、苹果、梨、桃、樟子松、连翘、地被等，美化环境，增加村民收入。③投入乡村振兴衔接资金5万元，配套完善垃圾设施及分类垃圾箱100个。④投入整合资金1万元，将农户室内、院内、院外环境治理纳入整治行动范畴，推行“积分奖励”和“门前三包”制度，建立“支部组织、群众参与、网格评议、乡风融合”的共建共享环境治理长效机制。</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pacing w:val="0"/>
          <w:sz w:val="34"/>
          <w:szCs w:val="34"/>
          <w:lang w:eastAsia="zh-CN"/>
        </w:rPr>
      </w:pPr>
      <w:r>
        <w:rPr>
          <w:rFonts w:hint="default" w:ascii="Times New Roman" w:hAnsi="Times New Roman" w:eastAsia="方正仿宋简体" w:cs="Times New Roman"/>
          <w:color w:val="auto"/>
          <w:spacing w:val="0"/>
          <w:sz w:val="34"/>
          <w:szCs w:val="34"/>
        </w:rPr>
        <w:t>3</w:t>
      </w:r>
      <w:r>
        <w:rPr>
          <w:rFonts w:hint="default" w:ascii="Times New Roman" w:hAnsi="Times New Roman" w:eastAsia="方正仿宋简体" w:cs="Times New Roman"/>
          <w:color w:val="auto"/>
          <w:spacing w:val="0"/>
          <w:sz w:val="34"/>
          <w:szCs w:val="34"/>
          <w:lang w:val="en-US" w:eastAsia="zh-CN"/>
        </w:rPr>
        <w:t>.</w:t>
      </w:r>
      <w:r>
        <w:rPr>
          <w:rFonts w:hint="default" w:ascii="Times New Roman" w:hAnsi="Times New Roman" w:eastAsia="方正仿宋简体" w:cs="Times New Roman"/>
          <w:color w:val="auto"/>
          <w:spacing w:val="0"/>
          <w:sz w:val="34"/>
          <w:szCs w:val="34"/>
        </w:rPr>
        <w:t>文化振兴方面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pacing w:val="0"/>
          <w:kern w:val="0"/>
          <w:sz w:val="34"/>
          <w:szCs w:val="34"/>
          <w:lang w:val="en-US" w:eastAsia="zh-CN" w:bidi="ar-SA"/>
        </w:rPr>
      </w:pPr>
      <w:r>
        <w:rPr>
          <w:rFonts w:hint="default" w:ascii="Times New Roman" w:hAnsi="Times New Roman" w:eastAsia="方正仿宋简体" w:cs="Times New Roman"/>
          <w:b/>
          <w:color w:val="auto"/>
          <w:spacing w:val="0"/>
          <w:sz w:val="34"/>
          <w:szCs w:val="34"/>
        </w:rPr>
        <w:t>（1）建设思路</w:t>
      </w:r>
      <w:r>
        <w:rPr>
          <w:rFonts w:hint="default" w:ascii="Times New Roman" w:hAnsi="Times New Roman" w:eastAsia="方正仿宋简体" w:cs="Times New Roman"/>
          <w:b/>
          <w:color w:val="auto"/>
          <w:spacing w:val="0"/>
          <w:sz w:val="34"/>
          <w:szCs w:val="34"/>
          <w:lang w:eastAsia="zh-CN"/>
        </w:rPr>
        <w:t>。</w:t>
      </w:r>
      <w:r>
        <w:rPr>
          <w:rFonts w:hint="default" w:ascii="Times New Roman" w:hAnsi="Times New Roman" w:eastAsia="方正仿宋简体" w:cs="Times New Roman"/>
          <w:color w:val="auto"/>
          <w:spacing w:val="0"/>
          <w:kern w:val="0"/>
          <w:sz w:val="34"/>
          <w:szCs w:val="34"/>
          <w:lang w:val="en-US" w:eastAsia="zh-CN" w:bidi="ar-SA"/>
        </w:rPr>
        <w:t>立足乡风文明，进一步修订完善村规民约，充分发挥村民议事会、道德评议会、红白理事会等作用，坚决遏制大操大办、厚葬薄养、奢侈浪费、人情攀比等陈规陋习，形成崇德向善、和谐向善的村风民风。开展农村精神文明建设系列活动。提升群众文化素养，树立爱国爱党思想导向，培养健康向上的精神风貌。</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pacing w:val="0"/>
          <w:kern w:val="0"/>
          <w:sz w:val="34"/>
          <w:szCs w:val="34"/>
          <w:lang w:val="en-US" w:eastAsia="zh-CN" w:bidi="ar-SA"/>
        </w:rPr>
      </w:pPr>
      <w:r>
        <w:rPr>
          <w:rFonts w:hint="default" w:ascii="Times New Roman" w:hAnsi="Times New Roman" w:eastAsia="方正仿宋简体" w:cs="Times New Roman"/>
          <w:b/>
          <w:color w:val="auto"/>
          <w:spacing w:val="0"/>
          <w:sz w:val="34"/>
          <w:szCs w:val="34"/>
        </w:rPr>
        <w:t>（2）建设重点环节及标准</w:t>
      </w:r>
      <w:r>
        <w:rPr>
          <w:rFonts w:hint="default" w:ascii="Times New Roman" w:hAnsi="Times New Roman" w:eastAsia="方正仿宋简体" w:cs="Times New Roman"/>
          <w:b/>
          <w:color w:val="auto"/>
          <w:spacing w:val="0"/>
          <w:sz w:val="34"/>
          <w:szCs w:val="34"/>
          <w:lang w:eastAsia="zh-CN"/>
        </w:rPr>
        <w:t>。</w:t>
      </w:r>
      <w:r>
        <w:rPr>
          <w:rFonts w:hint="default" w:ascii="Times New Roman" w:hAnsi="Times New Roman" w:eastAsia="方正仿宋简体" w:cs="Times New Roman"/>
          <w:color w:val="auto"/>
          <w:spacing w:val="0"/>
          <w:kern w:val="0"/>
          <w:sz w:val="34"/>
          <w:szCs w:val="34"/>
          <w:lang w:val="en-US" w:eastAsia="zh-CN" w:bidi="ar-SA"/>
        </w:rPr>
        <w:t>投入县财政资金1万元，制作张贴社会主义核心价值观、移风易俗等宣传标语、公益广告牌，引导群众向上向善，凝聚传播正能量；购置文化器材，组织农民文艺宣传活动。</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color w:val="auto"/>
          <w:spacing w:val="0"/>
          <w:sz w:val="34"/>
          <w:szCs w:val="34"/>
        </w:rPr>
        <w:t>4</w:t>
      </w:r>
      <w:r>
        <w:rPr>
          <w:rFonts w:hint="default" w:ascii="Times New Roman" w:hAnsi="Times New Roman" w:eastAsia="方正仿宋简体" w:cs="Times New Roman"/>
          <w:color w:val="auto"/>
          <w:spacing w:val="0"/>
          <w:sz w:val="34"/>
          <w:szCs w:val="34"/>
          <w:lang w:val="en-US" w:eastAsia="zh-CN"/>
        </w:rPr>
        <w:t>.</w:t>
      </w:r>
      <w:r>
        <w:rPr>
          <w:rFonts w:hint="default" w:ascii="Times New Roman" w:hAnsi="Times New Roman" w:eastAsia="方正仿宋简体" w:cs="Times New Roman"/>
          <w:color w:val="auto"/>
          <w:spacing w:val="0"/>
          <w:sz w:val="34"/>
          <w:szCs w:val="34"/>
        </w:rPr>
        <w:t>组织振兴方面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pacing w:val="0"/>
          <w:kern w:val="0"/>
          <w:sz w:val="34"/>
          <w:szCs w:val="34"/>
          <w:lang w:val="en-US" w:eastAsia="zh-CN" w:bidi="ar-SA"/>
        </w:rPr>
      </w:pPr>
      <w:r>
        <w:rPr>
          <w:rFonts w:hint="default" w:ascii="Times New Roman" w:hAnsi="Times New Roman" w:eastAsia="方正仿宋简体" w:cs="Times New Roman"/>
          <w:b/>
          <w:color w:val="auto"/>
          <w:spacing w:val="0"/>
          <w:sz w:val="34"/>
          <w:szCs w:val="34"/>
        </w:rPr>
        <w:t>（1）建设思路</w:t>
      </w:r>
      <w:r>
        <w:rPr>
          <w:rFonts w:hint="default" w:ascii="Times New Roman" w:hAnsi="Times New Roman" w:eastAsia="方正仿宋简体" w:cs="Times New Roman"/>
          <w:b/>
          <w:color w:val="auto"/>
          <w:spacing w:val="0"/>
          <w:sz w:val="34"/>
          <w:szCs w:val="34"/>
          <w:lang w:eastAsia="zh-CN"/>
        </w:rPr>
        <w:t>。</w:t>
      </w:r>
      <w:r>
        <w:rPr>
          <w:rFonts w:hint="default" w:ascii="Times New Roman" w:hAnsi="Times New Roman" w:eastAsia="方正仿宋简体" w:cs="Times New Roman"/>
          <w:color w:val="auto"/>
          <w:spacing w:val="0"/>
          <w:kern w:val="0"/>
          <w:sz w:val="34"/>
          <w:szCs w:val="34"/>
          <w:lang w:val="en-US" w:eastAsia="zh-CN" w:bidi="ar-SA"/>
        </w:rPr>
        <w:t>加强党员教育管理，不断丰富主题党日活动内容与形式，充分发挥党员先锋示范作用，不断提高党员意识、党性修养，才能增强党组织吸引力、凝聚力、战斗力。加强党员能力培训，提升工作能力，树立先进典型，做好宣传推广，激活村民自治能力。</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pacing w:val="0"/>
          <w:kern w:val="0"/>
          <w:sz w:val="34"/>
          <w:szCs w:val="34"/>
          <w:lang w:val="en-US" w:eastAsia="zh-CN" w:bidi="ar-SA"/>
        </w:rPr>
      </w:pPr>
      <w:r>
        <w:rPr>
          <w:rFonts w:hint="default" w:ascii="Times New Roman" w:hAnsi="Times New Roman" w:eastAsia="方正仿宋简体" w:cs="Times New Roman"/>
          <w:b/>
          <w:color w:val="auto"/>
          <w:spacing w:val="0"/>
          <w:sz w:val="34"/>
          <w:szCs w:val="34"/>
        </w:rPr>
        <w:t>（2）扶持重点环节及标准</w:t>
      </w:r>
      <w:r>
        <w:rPr>
          <w:rFonts w:hint="default" w:ascii="Times New Roman" w:hAnsi="Times New Roman" w:eastAsia="方正仿宋简体" w:cs="Times New Roman"/>
          <w:b/>
          <w:color w:val="auto"/>
          <w:spacing w:val="0"/>
          <w:sz w:val="34"/>
          <w:szCs w:val="34"/>
          <w:lang w:eastAsia="zh-CN"/>
        </w:rPr>
        <w:t>。</w:t>
      </w:r>
      <w:r>
        <w:rPr>
          <w:rFonts w:hint="default" w:ascii="Times New Roman" w:hAnsi="Times New Roman" w:eastAsia="方正仿宋简体" w:cs="Times New Roman"/>
          <w:color w:val="auto"/>
          <w:spacing w:val="0"/>
          <w:kern w:val="0"/>
          <w:sz w:val="34"/>
          <w:szCs w:val="34"/>
          <w:lang w:val="en-US" w:eastAsia="zh-CN" w:bidi="ar-SA"/>
        </w:rPr>
        <w:t>投入县财政资金2万元，结合“5+X”主题党日活动，组织党员群众到廉政教育警示基地、乡村振兴示范点进行专题学习，不断丰富主题党日活动内容与形式，充分发挥党员先锋示范作用；完善网格化服务体系，探索乡村治理新模式，配套相关制度和设施。</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color w:val="auto"/>
          <w:spacing w:val="0"/>
          <w:sz w:val="34"/>
          <w:szCs w:val="34"/>
        </w:rPr>
        <w:t>5</w:t>
      </w:r>
      <w:r>
        <w:rPr>
          <w:rFonts w:hint="default" w:ascii="Times New Roman" w:hAnsi="Times New Roman" w:eastAsia="方正仿宋简体" w:cs="Times New Roman"/>
          <w:color w:val="auto"/>
          <w:spacing w:val="0"/>
          <w:sz w:val="34"/>
          <w:szCs w:val="34"/>
          <w:lang w:val="en-US" w:eastAsia="zh-CN"/>
        </w:rPr>
        <w:t>.</w:t>
      </w:r>
      <w:r>
        <w:rPr>
          <w:rFonts w:hint="default" w:ascii="Times New Roman" w:hAnsi="Times New Roman" w:eastAsia="方正仿宋简体" w:cs="Times New Roman"/>
          <w:color w:val="auto"/>
          <w:spacing w:val="0"/>
          <w:sz w:val="34"/>
          <w:szCs w:val="34"/>
        </w:rPr>
        <w:t>人才振兴方面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pacing w:val="0"/>
          <w:kern w:val="0"/>
          <w:sz w:val="34"/>
          <w:szCs w:val="34"/>
          <w:lang w:val="en-US" w:eastAsia="zh-CN" w:bidi="ar-SA"/>
        </w:rPr>
      </w:pPr>
      <w:r>
        <w:rPr>
          <w:rFonts w:hint="default" w:ascii="Times New Roman" w:hAnsi="Times New Roman" w:eastAsia="方正仿宋简体" w:cs="Times New Roman"/>
          <w:b/>
          <w:color w:val="auto"/>
          <w:spacing w:val="0"/>
          <w:sz w:val="34"/>
          <w:szCs w:val="34"/>
        </w:rPr>
        <w:t>（1）建设思路</w:t>
      </w:r>
      <w:r>
        <w:rPr>
          <w:rFonts w:hint="default" w:ascii="Times New Roman" w:hAnsi="Times New Roman" w:eastAsia="方正仿宋简体" w:cs="Times New Roman"/>
          <w:b/>
          <w:color w:val="auto"/>
          <w:spacing w:val="0"/>
          <w:sz w:val="34"/>
          <w:szCs w:val="34"/>
          <w:lang w:eastAsia="zh-CN"/>
        </w:rPr>
        <w:t>。</w:t>
      </w:r>
      <w:r>
        <w:rPr>
          <w:rFonts w:hint="default" w:ascii="Times New Roman" w:hAnsi="Times New Roman" w:eastAsia="方正仿宋简体" w:cs="Times New Roman"/>
          <w:color w:val="auto"/>
          <w:spacing w:val="0"/>
          <w:kern w:val="0"/>
          <w:sz w:val="34"/>
          <w:szCs w:val="34"/>
          <w:lang w:val="en-US" w:eastAsia="zh-CN" w:bidi="ar-SA"/>
        </w:rPr>
        <w:t>建立村级干部和人才库，加大对致富带头人和村级后备干部的选拔培养力度，积极组织青年农民参加养殖、种植和管理经营等培训班，培养“爱农业、懂技术、善经营”的农村致富带头人，为带领全村发展经济奠定基础。</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pacing w:val="0"/>
          <w:kern w:val="0"/>
          <w:sz w:val="34"/>
          <w:szCs w:val="34"/>
          <w:lang w:val="en-US" w:eastAsia="zh-CN" w:bidi="ar-SA"/>
        </w:rPr>
      </w:pPr>
      <w:r>
        <w:rPr>
          <w:rFonts w:hint="default" w:ascii="Times New Roman" w:hAnsi="Times New Roman" w:eastAsia="方正仿宋简体" w:cs="Times New Roman"/>
          <w:b/>
          <w:color w:val="auto"/>
          <w:spacing w:val="0"/>
          <w:sz w:val="34"/>
          <w:szCs w:val="34"/>
        </w:rPr>
        <w:t>（2）</w:t>
      </w:r>
      <w:r>
        <w:rPr>
          <w:rFonts w:hint="default" w:ascii="Times New Roman" w:hAnsi="Times New Roman" w:eastAsia="方正仿宋简体" w:cs="Times New Roman"/>
          <w:b/>
          <w:color w:val="auto"/>
          <w:spacing w:val="0"/>
          <w:sz w:val="34"/>
          <w:szCs w:val="34"/>
          <w:lang w:eastAsia="zh-CN"/>
        </w:rPr>
        <w:t>扶持</w:t>
      </w:r>
      <w:r>
        <w:rPr>
          <w:rFonts w:hint="default" w:ascii="Times New Roman" w:hAnsi="Times New Roman" w:eastAsia="方正仿宋简体" w:cs="Times New Roman"/>
          <w:b/>
          <w:color w:val="auto"/>
          <w:spacing w:val="0"/>
          <w:sz w:val="34"/>
          <w:szCs w:val="34"/>
        </w:rPr>
        <w:t>重点环节及标准</w:t>
      </w:r>
      <w:r>
        <w:rPr>
          <w:rFonts w:hint="default" w:ascii="Times New Roman" w:hAnsi="Times New Roman" w:eastAsia="方正仿宋简体" w:cs="Times New Roman"/>
          <w:b/>
          <w:color w:val="auto"/>
          <w:spacing w:val="0"/>
          <w:sz w:val="34"/>
          <w:szCs w:val="34"/>
          <w:lang w:eastAsia="zh-CN"/>
        </w:rPr>
        <w:t>。</w:t>
      </w:r>
      <w:r>
        <w:rPr>
          <w:rFonts w:hint="default" w:ascii="Times New Roman" w:hAnsi="Times New Roman" w:eastAsia="方正仿宋简体" w:cs="Times New Roman"/>
          <w:color w:val="auto"/>
          <w:spacing w:val="0"/>
          <w:kern w:val="0"/>
          <w:sz w:val="34"/>
          <w:szCs w:val="34"/>
          <w:lang w:val="en-US" w:eastAsia="zh-CN" w:bidi="ar-SA"/>
        </w:rPr>
        <w:t>投入县财政资金1万元，组织党员、村级后备干部和致富带头人外出参观学习，开阔视野，学习乡村振兴特色亮点，提升为民服务能力。</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pacing w:val="0"/>
          <w:kern w:val="0"/>
          <w:sz w:val="34"/>
          <w:szCs w:val="34"/>
          <w:lang w:val="en-US" w:eastAsia="zh-CN" w:bidi="ar-SA"/>
        </w:rPr>
      </w:pPr>
      <w:r>
        <w:rPr>
          <w:rStyle w:val="25"/>
          <w:rFonts w:hint="default" w:ascii="Times New Roman" w:hAnsi="Times New Roman" w:eastAsia="方正仿宋简体" w:cs="Times New Roman"/>
          <w:color w:val="auto"/>
          <w:spacing w:val="0"/>
          <w:sz w:val="34"/>
          <w:szCs w:val="34"/>
          <w:lang w:val="en-US" w:eastAsia="zh-CN"/>
        </w:rPr>
        <w:t>6.</w:t>
      </w:r>
      <w:r>
        <w:rPr>
          <w:rStyle w:val="25"/>
          <w:rFonts w:hint="default" w:ascii="Times New Roman" w:hAnsi="Times New Roman" w:eastAsia="方正仿宋简体" w:cs="Times New Roman"/>
          <w:color w:val="auto"/>
          <w:spacing w:val="0"/>
          <w:sz w:val="34"/>
          <w:szCs w:val="34"/>
          <w:lang w:eastAsia="zh-CN"/>
        </w:rPr>
        <w:t>其它</w:t>
      </w:r>
      <w:r>
        <w:rPr>
          <w:rStyle w:val="25"/>
          <w:rFonts w:hint="default" w:ascii="Times New Roman" w:hAnsi="Times New Roman" w:eastAsia="方正仿宋简体" w:cs="Times New Roman"/>
          <w:color w:val="auto"/>
          <w:spacing w:val="0"/>
          <w:sz w:val="34"/>
          <w:szCs w:val="34"/>
        </w:rPr>
        <w:t>方面。</w:t>
      </w:r>
      <w:r>
        <w:rPr>
          <w:rFonts w:hint="default" w:ascii="Times New Roman" w:hAnsi="Times New Roman" w:eastAsia="方正仿宋简体" w:cs="Times New Roman"/>
          <w:color w:val="auto"/>
          <w:spacing w:val="0"/>
          <w:kern w:val="0"/>
          <w:sz w:val="34"/>
          <w:szCs w:val="34"/>
          <w:lang w:val="en-US" w:eastAsia="zh-CN" w:bidi="ar-SA"/>
        </w:rPr>
        <w:t>投入县财政资金27万元，用于项目设计、预算编制费、工程监理费、招标代理费等前期费用。</w:t>
      </w:r>
    </w:p>
    <w:p>
      <w:pPr>
        <w:pStyle w:val="2"/>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val="0"/>
          <w:color w:val="auto"/>
          <w:spacing w:val="0"/>
          <w:kern w:val="0"/>
          <w:sz w:val="34"/>
          <w:szCs w:val="34"/>
          <w:lang w:val="en-US" w:eastAsia="zh-CN" w:bidi="ar-SA"/>
        </w:rPr>
      </w:pPr>
      <w:r>
        <w:rPr>
          <w:rStyle w:val="21"/>
          <w:rFonts w:hint="default" w:ascii="Times New Roman" w:hAnsi="Times New Roman" w:cs="Times New Roman"/>
        </w:rPr>
        <w:t>（</w:t>
      </w:r>
      <w:r>
        <w:rPr>
          <w:rStyle w:val="21"/>
          <w:rFonts w:hint="default" w:ascii="Times New Roman" w:hAnsi="Times New Roman" w:cs="Times New Roman"/>
          <w:lang w:eastAsia="zh-CN"/>
        </w:rPr>
        <w:t>二</w:t>
      </w:r>
      <w:r>
        <w:rPr>
          <w:rStyle w:val="21"/>
          <w:rFonts w:hint="default" w:ascii="Times New Roman" w:hAnsi="Times New Roman" w:cs="Times New Roman"/>
        </w:rPr>
        <w:t>）</w:t>
      </w:r>
      <w:r>
        <w:rPr>
          <w:rStyle w:val="21"/>
          <w:rFonts w:hint="default" w:ascii="Times New Roman" w:hAnsi="Times New Roman" w:cs="Times New Roman"/>
          <w:lang w:eastAsia="zh-CN"/>
        </w:rPr>
        <w:t>郝记台</w:t>
      </w:r>
      <w:r>
        <w:rPr>
          <w:rStyle w:val="21"/>
          <w:rFonts w:hint="default" w:ascii="Times New Roman" w:hAnsi="Times New Roman" w:cs="Times New Roman"/>
        </w:rPr>
        <w:t>村。</w:t>
      </w:r>
      <w:r>
        <w:rPr>
          <w:rFonts w:hint="default" w:ascii="Times New Roman" w:hAnsi="Times New Roman" w:eastAsia="方正仿宋简体" w:cs="Times New Roman"/>
          <w:b w:val="0"/>
          <w:color w:val="auto"/>
          <w:spacing w:val="0"/>
          <w:kern w:val="0"/>
          <w:sz w:val="34"/>
          <w:szCs w:val="34"/>
          <w:lang w:val="en-US" w:eastAsia="zh-CN" w:bidi="ar-SA"/>
        </w:rPr>
        <w:t>按照巩固提升发展要求，坚持“支持有条件的乡村建设以农民合作社为主要载体、让农民充分参与和受益，打造集循环农业、创意农业、农事体验、生态旅游于一体的农村田园综合体试点示范”原则，带动农民从三产融合和三生统筹中广泛受益。</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color w:val="auto"/>
          <w:spacing w:val="0"/>
          <w:sz w:val="34"/>
          <w:szCs w:val="34"/>
        </w:rPr>
        <w:t>1</w:t>
      </w:r>
      <w:r>
        <w:rPr>
          <w:rFonts w:hint="default" w:ascii="Times New Roman" w:hAnsi="Times New Roman" w:eastAsia="方正仿宋简体" w:cs="Times New Roman"/>
          <w:color w:val="auto"/>
          <w:spacing w:val="0"/>
          <w:sz w:val="34"/>
          <w:szCs w:val="34"/>
          <w:lang w:val="en-US" w:eastAsia="zh-CN"/>
        </w:rPr>
        <w:t>.</w:t>
      </w:r>
      <w:r>
        <w:rPr>
          <w:rFonts w:hint="default" w:ascii="Times New Roman" w:hAnsi="Times New Roman" w:eastAsia="方正仿宋简体" w:cs="Times New Roman"/>
          <w:color w:val="auto"/>
          <w:spacing w:val="0"/>
          <w:sz w:val="34"/>
          <w:szCs w:val="34"/>
        </w:rPr>
        <w:t>产业振兴方面</w:t>
      </w:r>
    </w:p>
    <w:p>
      <w:pPr>
        <w:pStyle w:val="2"/>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val="0"/>
          <w:color w:val="auto"/>
          <w:spacing w:val="0"/>
          <w:kern w:val="0"/>
          <w:sz w:val="34"/>
          <w:szCs w:val="34"/>
          <w:lang w:val="en-US" w:eastAsia="zh-CN" w:bidi="ar-SA"/>
        </w:rPr>
      </w:pPr>
      <w:r>
        <w:rPr>
          <w:rFonts w:hint="default" w:ascii="Times New Roman" w:hAnsi="Times New Roman" w:eastAsia="方正仿宋简体" w:cs="Times New Roman"/>
          <w:b/>
          <w:bCs/>
          <w:color w:val="auto"/>
          <w:spacing w:val="0"/>
          <w:kern w:val="2"/>
          <w:sz w:val="34"/>
          <w:szCs w:val="34"/>
          <w:lang w:val="en-US" w:eastAsia="zh-CN" w:bidi="ar-SA"/>
        </w:rPr>
        <w:t>（1）建设思路。</w:t>
      </w:r>
      <w:r>
        <w:rPr>
          <w:rFonts w:hint="default" w:ascii="Times New Roman" w:hAnsi="Times New Roman" w:eastAsia="方正仿宋简体" w:cs="Times New Roman"/>
          <w:b w:val="0"/>
          <w:color w:val="auto"/>
          <w:spacing w:val="0"/>
          <w:kern w:val="0"/>
          <w:sz w:val="34"/>
          <w:szCs w:val="34"/>
          <w:lang w:val="en-US" w:eastAsia="zh-CN" w:bidi="ar-SA"/>
        </w:rPr>
        <w:t>坚持发展村集体经济，紧紧围绕产业布局和生态资源优势，探索出一条发展壮大村级集体经济与生态宜居宜业相辅相成，助力乡村振兴的新路子。</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pacing w:val="0"/>
          <w:sz w:val="34"/>
          <w:szCs w:val="34"/>
          <w:lang w:val="en-US" w:eastAsia="zh-CN"/>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
          <w:bCs/>
          <w:color w:val="auto"/>
          <w:spacing w:val="0"/>
          <w:sz w:val="34"/>
          <w:szCs w:val="34"/>
          <w:lang w:eastAsia="zh-CN"/>
        </w:rPr>
        <w:t>。</w:t>
      </w:r>
      <w:r>
        <w:rPr>
          <w:rFonts w:hint="default" w:ascii="Times New Roman" w:hAnsi="Times New Roman" w:eastAsia="方正仿宋简体" w:cs="Times New Roman"/>
          <w:b w:val="0"/>
          <w:color w:val="auto"/>
          <w:spacing w:val="0"/>
          <w:kern w:val="0"/>
          <w:sz w:val="34"/>
          <w:szCs w:val="34"/>
          <w:lang w:val="en-US" w:eastAsia="zh-CN" w:bidi="ar-SA"/>
        </w:rPr>
        <w:t>投入资金920万元，其中乡村振兴衔接资金350万元、整合资金570万元，实施村集体滩羊养殖园区项目、北马坊东组集中养殖区项目、北马坊农旅融合产业发展项目和库井灌区高效节水滴灌改造项目。①投入资金220万元，其中乡村振兴衔接资金200万元、整合村干部和村民入股资金20万元，改造乏牛坡养殖园区为村集体滩羊养殖园区，实施棚圈改造，新建饲草料棚、青贮池、管理用房等园区基础设施。②投入乡村振兴衔接资金50万元，为改善人居环境，对北马坊东自然村养殖户实施出户入园，集中养殖，完善园区基础设施、场区三通一平等。③投入整合资金350万元，其中积极争取闽宁协作、中航油及县文化旅游项目资金350万元，实施北马坊农旅融合产业发展项目，依托北马坊东、西组原有成规模经果林，发展生态旅游产业，打造郝记台-北马坊西-北马坊东生态采摘休闲游线路，沿线设置观光木亭、环湖观光道、民宿、山体集散广场、停车场及相应的场地硬化，形成初具规模的集吃、游、娱为一体的生态农庄。④投入资金300万元，其中乡村振兴衔接资金100万元、整合农业农村局、水务局项目资金200万元，将郝记台一组、郝记台二组、北马坊东自然组、北马坊西自然组库井灌区耕</w:t>
      </w:r>
      <w:r>
        <w:rPr>
          <w:rFonts w:hint="default" w:ascii="Times New Roman" w:hAnsi="Times New Roman" w:eastAsia="方正仿宋简体" w:cs="Times New Roman"/>
          <w:b w:val="0"/>
          <w:color w:val="auto"/>
          <w:spacing w:val="6"/>
          <w:kern w:val="0"/>
          <w:sz w:val="34"/>
          <w:szCs w:val="34"/>
          <w:lang w:val="en-US" w:eastAsia="zh-CN" w:bidi="ar-SA"/>
        </w:rPr>
        <w:t>地改造为高效节水滴灌耕地以及实施沟坝清淤，提高灌区灌溉效益。</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color w:val="auto"/>
          <w:spacing w:val="0"/>
          <w:sz w:val="34"/>
          <w:szCs w:val="34"/>
        </w:rPr>
        <w:t>2</w:t>
      </w:r>
      <w:r>
        <w:rPr>
          <w:rFonts w:hint="default" w:ascii="Times New Roman" w:hAnsi="Times New Roman" w:eastAsia="方正仿宋简体" w:cs="Times New Roman"/>
          <w:color w:val="auto"/>
          <w:spacing w:val="0"/>
          <w:sz w:val="34"/>
          <w:szCs w:val="34"/>
          <w:lang w:val="en-US" w:eastAsia="zh-CN"/>
        </w:rPr>
        <w:t>.</w:t>
      </w:r>
      <w:r>
        <w:rPr>
          <w:rFonts w:hint="default" w:ascii="Times New Roman" w:hAnsi="Times New Roman" w:eastAsia="方正仿宋简体" w:cs="Times New Roman"/>
          <w:color w:val="auto"/>
          <w:spacing w:val="0"/>
          <w:sz w:val="34"/>
          <w:szCs w:val="34"/>
        </w:rPr>
        <w:t>生态振兴方面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val="0"/>
          <w:color w:val="auto"/>
          <w:spacing w:val="0"/>
          <w:kern w:val="0"/>
          <w:sz w:val="34"/>
          <w:szCs w:val="34"/>
          <w:lang w:val="en-US" w:eastAsia="zh-CN" w:bidi="ar-SA"/>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
          <w:bCs/>
          <w:color w:val="auto"/>
          <w:spacing w:val="0"/>
          <w:sz w:val="34"/>
          <w:szCs w:val="34"/>
          <w:lang w:eastAsia="zh-CN"/>
        </w:rPr>
        <w:t>。</w:t>
      </w:r>
      <w:r>
        <w:rPr>
          <w:rFonts w:hint="default" w:ascii="Times New Roman" w:hAnsi="Times New Roman" w:eastAsia="方正仿宋简体" w:cs="Times New Roman"/>
          <w:b w:val="0"/>
          <w:color w:val="auto"/>
          <w:spacing w:val="0"/>
          <w:kern w:val="0"/>
          <w:sz w:val="34"/>
          <w:szCs w:val="34"/>
          <w:lang w:val="en-US" w:eastAsia="zh-CN" w:bidi="ar-SA"/>
        </w:rPr>
        <w:t>以“清洁村庄、生态宜居”为主题，实施农村人居环境整治，加大生活垃圾收运处置力度，防止二次污染环境，着力改善农村人居环境面貌。</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val="0"/>
          <w:color w:val="auto"/>
          <w:spacing w:val="0"/>
          <w:kern w:val="0"/>
          <w:sz w:val="34"/>
          <w:szCs w:val="34"/>
          <w:lang w:val="en-US" w:eastAsia="zh-CN" w:bidi="ar-SA"/>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
          <w:bCs/>
          <w:color w:val="auto"/>
          <w:spacing w:val="0"/>
          <w:sz w:val="34"/>
          <w:szCs w:val="34"/>
          <w:lang w:eastAsia="zh-CN"/>
        </w:rPr>
        <w:t>。</w:t>
      </w:r>
      <w:r>
        <w:rPr>
          <w:rFonts w:hint="default" w:ascii="Times New Roman" w:hAnsi="Times New Roman" w:eastAsia="方正仿宋简体" w:cs="Times New Roman"/>
          <w:b w:val="0"/>
          <w:color w:val="auto"/>
          <w:spacing w:val="0"/>
          <w:kern w:val="0"/>
          <w:sz w:val="34"/>
          <w:szCs w:val="34"/>
          <w:lang w:val="en-US" w:eastAsia="zh-CN" w:bidi="ar-SA"/>
        </w:rPr>
        <w:t>投入资金496万元，其中乡村振兴衔接资金60万元、乡村振兴财政资金70万元、整合各类项目资金366万元，开展村庄“五清、四化”建设。①投入乡村振兴衔接资金10万元，清理农村生活垃圾、农业生产废弃物、乱堆乱放及拆除清理棚圈等。②投入乡村振兴县财政资金10万元，对S201省道途径郝记台一组、郝记台二组道路两侧绿化带基础设施进行改造提升，打造主干道路观光长廊。③投入资金70万元，其中县财政资金20万元，整合村庄绿化项目资金50万元，对S201省道途径郝记台一组、郝记台二组道路两侧绿化带补植花灌木、地被、亚乔木及乔木等树种，打造主干道路观光长廊。④投入乡村振兴衔接资金50万元，在北马坊东自然村、北马坊西自然村部分地段新建护坡等基础设施。⑤投入资金170万元，其中乡村振兴县财政资金20万元，整合村庄绿化项目资金150万元，实施北马坊生态观光线绿化建设项目，依托北马坊东、西组原有成规模经果林，打造郝记台-北马坊西-北马坊东生态采摘休闲游线路，沿线补植山体乔木、果树、花灌木、地被、观赏花海约300亩。⑥投入乡村振兴县财政资金20万元，对北马坊生态观光线沿线农户庭院改造提升，打造生产、生活与生态结合于一体的生态庭院。⑦投入整合项目资金165万元，完善北马坊东自然组、北马坊西自然组农户房前屋后庭院经济围栏，改建北马坊东自然村至猫二路村道1.5公里，配套路灯30盏。⑧投入整合资金1万元，将农户室内、院内、院外环境治理纳入整治行动范畴，推行“积分奖励”和“门前三包”制度，建立“支部组织、群众参与、网格评议、乡风融合”的共建共享环境治理长效机制。</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color w:val="auto"/>
          <w:spacing w:val="0"/>
          <w:sz w:val="34"/>
          <w:szCs w:val="34"/>
          <w:lang w:val="en-US" w:eastAsia="zh-CN"/>
        </w:rPr>
        <w:t>3.</w:t>
      </w:r>
      <w:r>
        <w:rPr>
          <w:rFonts w:hint="default" w:ascii="Times New Roman" w:hAnsi="Times New Roman" w:eastAsia="方正仿宋简体" w:cs="Times New Roman"/>
          <w:color w:val="auto"/>
          <w:spacing w:val="0"/>
          <w:sz w:val="34"/>
          <w:szCs w:val="34"/>
        </w:rPr>
        <w:t>文化振兴方面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val="0"/>
          <w:color w:val="auto"/>
          <w:spacing w:val="0"/>
          <w:kern w:val="0"/>
          <w:sz w:val="34"/>
          <w:szCs w:val="34"/>
          <w:lang w:val="en-US" w:eastAsia="zh-CN" w:bidi="ar-SA"/>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
          <w:bCs/>
          <w:color w:val="auto"/>
          <w:spacing w:val="0"/>
          <w:sz w:val="34"/>
          <w:szCs w:val="34"/>
          <w:lang w:eastAsia="zh-CN"/>
        </w:rPr>
        <w:t>。</w:t>
      </w:r>
      <w:r>
        <w:rPr>
          <w:rFonts w:hint="default" w:ascii="Times New Roman" w:hAnsi="Times New Roman" w:eastAsia="方正仿宋简体" w:cs="Times New Roman"/>
          <w:b w:val="0"/>
          <w:color w:val="auto"/>
          <w:spacing w:val="0"/>
          <w:kern w:val="0"/>
          <w:sz w:val="34"/>
          <w:szCs w:val="34"/>
          <w:lang w:val="en-US" w:eastAsia="zh-CN" w:bidi="ar-SA"/>
        </w:rPr>
        <w:t>以社会主义核心价值观为导向，倡导真善美，开展文化宣传活动，凝聚人心，倡导树文明新风，共建美丽乡村。</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val="0"/>
          <w:color w:val="auto"/>
          <w:spacing w:val="0"/>
          <w:kern w:val="0"/>
          <w:sz w:val="34"/>
          <w:szCs w:val="34"/>
          <w:lang w:val="en-US" w:eastAsia="zh-CN" w:bidi="ar-SA"/>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
          <w:bCs/>
          <w:color w:val="auto"/>
          <w:spacing w:val="0"/>
          <w:sz w:val="34"/>
          <w:szCs w:val="34"/>
          <w:lang w:eastAsia="zh-CN"/>
        </w:rPr>
        <w:t>。</w:t>
      </w:r>
      <w:r>
        <w:rPr>
          <w:rFonts w:hint="default" w:ascii="Times New Roman" w:hAnsi="Times New Roman" w:eastAsia="方正仿宋简体" w:cs="Times New Roman"/>
          <w:b w:val="0"/>
          <w:color w:val="auto"/>
          <w:spacing w:val="0"/>
          <w:kern w:val="0"/>
          <w:sz w:val="34"/>
          <w:szCs w:val="34"/>
          <w:lang w:val="en-US" w:eastAsia="zh-CN" w:bidi="ar-SA"/>
        </w:rPr>
        <w:t>投入县财政资金1万元，为7个自然村的文化活动室安装相关制度牌，建立相关村规民约。</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color w:val="auto"/>
          <w:spacing w:val="0"/>
          <w:sz w:val="34"/>
          <w:szCs w:val="34"/>
        </w:rPr>
        <w:t>4</w:t>
      </w:r>
      <w:r>
        <w:rPr>
          <w:rFonts w:hint="default" w:ascii="Times New Roman" w:hAnsi="Times New Roman" w:eastAsia="方正仿宋简体" w:cs="Times New Roman"/>
          <w:color w:val="auto"/>
          <w:spacing w:val="0"/>
          <w:sz w:val="34"/>
          <w:szCs w:val="34"/>
          <w:lang w:val="en-US" w:eastAsia="zh-CN"/>
        </w:rPr>
        <w:t>.</w:t>
      </w:r>
      <w:r>
        <w:rPr>
          <w:rFonts w:hint="default" w:ascii="Times New Roman" w:hAnsi="Times New Roman" w:eastAsia="方正仿宋简体" w:cs="Times New Roman"/>
          <w:color w:val="auto"/>
          <w:spacing w:val="0"/>
          <w:sz w:val="34"/>
          <w:szCs w:val="34"/>
        </w:rPr>
        <w:t>组织振兴方面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val="0"/>
          <w:color w:val="auto"/>
          <w:spacing w:val="0"/>
          <w:kern w:val="0"/>
          <w:sz w:val="34"/>
          <w:szCs w:val="34"/>
          <w:lang w:val="en-US" w:eastAsia="zh-CN" w:bidi="ar-SA"/>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
          <w:bCs/>
          <w:color w:val="auto"/>
          <w:spacing w:val="0"/>
          <w:sz w:val="34"/>
          <w:szCs w:val="34"/>
          <w:lang w:eastAsia="zh-CN"/>
        </w:rPr>
        <w:t>。</w:t>
      </w:r>
      <w:r>
        <w:rPr>
          <w:rFonts w:hint="default" w:ascii="Times New Roman" w:hAnsi="Times New Roman" w:eastAsia="方正仿宋简体" w:cs="Times New Roman"/>
          <w:b w:val="0"/>
          <w:color w:val="auto"/>
          <w:spacing w:val="0"/>
          <w:kern w:val="0"/>
          <w:sz w:val="34"/>
          <w:szCs w:val="34"/>
          <w:lang w:val="en-US" w:eastAsia="zh-CN" w:bidi="ar-SA"/>
        </w:rPr>
        <w:t>改进党员教育管理方式方法，完善党员作用发挥机制。健全党员服务机制，深化和</w:t>
      </w:r>
      <w:r>
        <w:rPr>
          <w:rFonts w:hint="default" w:ascii="Times New Roman" w:hAnsi="Times New Roman" w:eastAsia="方正仿宋简体" w:cs="Times New Roman"/>
          <w:b w:val="0"/>
          <w:color w:val="auto"/>
          <w:spacing w:val="0"/>
          <w:kern w:val="0"/>
          <w:sz w:val="34"/>
          <w:szCs w:val="34"/>
          <w:lang w:val="en-US" w:eastAsia="zh-CN" w:bidi="ar-SA"/>
        </w:rPr>
        <w:fldChar w:fldCharType="begin"/>
      </w:r>
      <w:r>
        <w:rPr>
          <w:rFonts w:hint="default" w:ascii="Times New Roman" w:hAnsi="Times New Roman" w:eastAsia="方正仿宋简体" w:cs="Times New Roman"/>
          <w:b w:val="0"/>
          <w:color w:val="auto"/>
          <w:spacing w:val="0"/>
          <w:kern w:val="0"/>
          <w:sz w:val="34"/>
          <w:szCs w:val="34"/>
          <w:lang w:val="en-US" w:eastAsia="zh-CN" w:bidi="ar-SA"/>
        </w:rPr>
        <w:instrText xml:space="preserve"> HYPERLINK "https://www.xuexila.com//www.xuexila.com/tiyu/tuozhan/" \t "https://www.xuexila.com/gzzongjie/nian/_blank" </w:instrText>
      </w:r>
      <w:r>
        <w:rPr>
          <w:rFonts w:hint="default" w:ascii="Times New Roman" w:hAnsi="Times New Roman" w:eastAsia="方正仿宋简体" w:cs="Times New Roman"/>
          <w:b w:val="0"/>
          <w:color w:val="auto"/>
          <w:spacing w:val="0"/>
          <w:kern w:val="0"/>
          <w:sz w:val="34"/>
          <w:szCs w:val="34"/>
          <w:lang w:val="en-US" w:eastAsia="zh-CN" w:bidi="ar-SA"/>
        </w:rPr>
        <w:fldChar w:fldCharType="separate"/>
      </w:r>
      <w:r>
        <w:rPr>
          <w:rFonts w:hint="default" w:ascii="Times New Roman" w:hAnsi="Times New Roman" w:eastAsia="方正仿宋简体" w:cs="Times New Roman"/>
          <w:b w:val="0"/>
          <w:color w:val="auto"/>
          <w:spacing w:val="0"/>
          <w:kern w:val="0"/>
          <w:sz w:val="34"/>
          <w:szCs w:val="34"/>
          <w:lang w:val="en-US" w:eastAsia="zh-CN" w:bidi="ar-SA"/>
        </w:rPr>
        <w:t>拓展</w:t>
      </w:r>
      <w:r>
        <w:rPr>
          <w:rFonts w:hint="default" w:ascii="Times New Roman" w:hAnsi="Times New Roman" w:eastAsia="方正仿宋简体" w:cs="Times New Roman"/>
          <w:b w:val="0"/>
          <w:color w:val="auto"/>
          <w:spacing w:val="0"/>
          <w:kern w:val="0"/>
          <w:sz w:val="34"/>
          <w:szCs w:val="34"/>
          <w:lang w:val="en-US" w:eastAsia="zh-CN" w:bidi="ar-SA"/>
        </w:rPr>
        <w:fldChar w:fldCharType="end"/>
      </w:r>
      <w:r>
        <w:rPr>
          <w:rFonts w:hint="default" w:ascii="Times New Roman" w:hAnsi="Times New Roman" w:eastAsia="方正仿宋简体" w:cs="Times New Roman"/>
          <w:b w:val="0"/>
          <w:color w:val="auto"/>
          <w:spacing w:val="0"/>
          <w:kern w:val="0"/>
          <w:sz w:val="34"/>
          <w:szCs w:val="34"/>
          <w:lang w:val="en-US" w:eastAsia="zh-CN" w:bidi="ar-SA"/>
        </w:rPr>
        <w:t>党员教育</w:t>
      </w:r>
      <w:r>
        <w:rPr>
          <w:rFonts w:hint="default" w:ascii="Times New Roman" w:hAnsi="Times New Roman" w:eastAsia="方正仿宋简体" w:cs="Times New Roman"/>
          <w:b w:val="0"/>
          <w:color w:val="auto"/>
          <w:spacing w:val="-11"/>
          <w:kern w:val="0"/>
          <w:sz w:val="34"/>
          <w:szCs w:val="34"/>
          <w:lang w:val="en-US" w:eastAsia="zh-CN" w:bidi="ar-SA"/>
        </w:rPr>
        <w:t>管理主题实践活动，增强党员干部与人民群众之间的血肉联系。</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val="0"/>
          <w:color w:val="auto"/>
          <w:spacing w:val="0"/>
          <w:kern w:val="0"/>
          <w:sz w:val="34"/>
          <w:szCs w:val="34"/>
          <w:lang w:val="en-US" w:eastAsia="zh-CN" w:bidi="ar-SA"/>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
          <w:bCs/>
          <w:color w:val="auto"/>
          <w:spacing w:val="0"/>
          <w:sz w:val="34"/>
          <w:szCs w:val="34"/>
          <w:lang w:eastAsia="zh-CN"/>
        </w:rPr>
        <w:t>。</w:t>
      </w:r>
      <w:r>
        <w:rPr>
          <w:rFonts w:hint="default" w:ascii="Times New Roman" w:hAnsi="Times New Roman" w:eastAsia="方正仿宋简体" w:cs="Times New Roman"/>
          <w:b w:val="0"/>
          <w:color w:val="auto"/>
          <w:spacing w:val="0"/>
          <w:kern w:val="0"/>
          <w:sz w:val="34"/>
          <w:szCs w:val="34"/>
          <w:lang w:val="en-US" w:eastAsia="zh-CN" w:bidi="ar-SA"/>
        </w:rPr>
        <w:t>投入县财政资金2万元，结合“5+X”主题党日活动，组织党员群众到廉政教育警示基地、乡村振兴示范点进行专题学习，不断丰富主题党日活动内容与形式，充分发挥党员先锋示范作用；完善网格化服务体系，探索乡村治理新模式，配套相关制度和设施。</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pacing w:val="0"/>
          <w:sz w:val="34"/>
          <w:szCs w:val="34"/>
        </w:rPr>
      </w:pPr>
      <w:r>
        <w:rPr>
          <w:rFonts w:hint="default" w:ascii="Times New Roman" w:hAnsi="Times New Roman" w:eastAsia="方正仿宋简体" w:cs="Times New Roman"/>
          <w:color w:val="auto"/>
          <w:spacing w:val="0"/>
          <w:sz w:val="34"/>
          <w:szCs w:val="34"/>
        </w:rPr>
        <w:t>5</w:t>
      </w:r>
      <w:r>
        <w:rPr>
          <w:rFonts w:hint="default" w:ascii="Times New Roman" w:hAnsi="Times New Roman" w:eastAsia="方正仿宋简体" w:cs="Times New Roman"/>
          <w:color w:val="auto"/>
          <w:spacing w:val="0"/>
          <w:sz w:val="34"/>
          <w:szCs w:val="34"/>
          <w:lang w:val="en-US" w:eastAsia="zh-CN"/>
        </w:rPr>
        <w:t>.</w:t>
      </w:r>
      <w:r>
        <w:rPr>
          <w:rFonts w:hint="default" w:ascii="Times New Roman" w:hAnsi="Times New Roman" w:eastAsia="方正仿宋简体" w:cs="Times New Roman"/>
          <w:color w:val="auto"/>
          <w:spacing w:val="0"/>
          <w:sz w:val="34"/>
          <w:szCs w:val="34"/>
        </w:rPr>
        <w:t>人才振兴方面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val="0"/>
          <w:color w:val="auto"/>
          <w:spacing w:val="0"/>
          <w:kern w:val="0"/>
          <w:sz w:val="34"/>
          <w:szCs w:val="34"/>
          <w:lang w:val="en-US" w:eastAsia="zh-CN" w:bidi="ar-SA"/>
        </w:rPr>
      </w:pPr>
      <w:r>
        <w:rPr>
          <w:rFonts w:hint="default" w:ascii="Times New Roman" w:hAnsi="Times New Roman" w:eastAsia="方正仿宋简体" w:cs="Times New Roman"/>
          <w:b/>
          <w:bCs/>
          <w:color w:val="auto"/>
          <w:spacing w:val="0"/>
          <w:sz w:val="34"/>
          <w:szCs w:val="34"/>
        </w:rPr>
        <w:t>（1）建设思路</w:t>
      </w:r>
      <w:r>
        <w:rPr>
          <w:rFonts w:hint="default" w:ascii="Times New Roman" w:hAnsi="Times New Roman" w:eastAsia="方正仿宋简体" w:cs="Times New Roman"/>
          <w:b/>
          <w:bCs/>
          <w:color w:val="auto"/>
          <w:spacing w:val="0"/>
          <w:sz w:val="34"/>
          <w:szCs w:val="34"/>
          <w:lang w:eastAsia="zh-CN"/>
        </w:rPr>
        <w:t>。</w:t>
      </w:r>
      <w:r>
        <w:rPr>
          <w:rFonts w:hint="default" w:ascii="Times New Roman" w:hAnsi="Times New Roman" w:eastAsia="方正仿宋简体" w:cs="Times New Roman"/>
          <w:b w:val="0"/>
          <w:color w:val="auto"/>
          <w:spacing w:val="0"/>
          <w:kern w:val="0"/>
          <w:sz w:val="34"/>
          <w:szCs w:val="34"/>
          <w:lang w:val="en-US" w:eastAsia="zh-CN" w:bidi="ar-SA"/>
        </w:rPr>
        <w:t>建立村级后备人才库，培育一批新型职业农民、农业职业经理人、乡村旅游人才、文化工作者等实用人才，为乡村全面振兴奠定基础。</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val="0"/>
          <w:color w:val="auto"/>
          <w:spacing w:val="0"/>
          <w:kern w:val="0"/>
          <w:sz w:val="34"/>
          <w:szCs w:val="34"/>
          <w:lang w:val="en-US" w:eastAsia="zh-CN" w:bidi="ar-SA"/>
        </w:rPr>
      </w:pPr>
      <w:r>
        <w:rPr>
          <w:rFonts w:hint="default" w:ascii="Times New Roman" w:hAnsi="Times New Roman" w:eastAsia="方正仿宋简体" w:cs="Times New Roman"/>
          <w:b/>
          <w:bCs/>
          <w:color w:val="auto"/>
          <w:spacing w:val="0"/>
          <w:sz w:val="34"/>
          <w:szCs w:val="34"/>
        </w:rPr>
        <w:t>（2）扶持重点环节及标准</w:t>
      </w:r>
      <w:r>
        <w:rPr>
          <w:rFonts w:hint="default" w:ascii="Times New Roman" w:hAnsi="Times New Roman" w:eastAsia="方正仿宋简体" w:cs="Times New Roman"/>
          <w:b/>
          <w:bCs/>
          <w:color w:val="auto"/>
          <w:spacing w:val="0"/>
          <w:sz w:val="34"/>
          <w:szCs w:val="34"/>
          <w:lang w:eastAsia="zh-CN"/>
        </w:rPr>
        <w:t>。</w:t>
      </w:r>
      <w:r>
        <w:rPr>
          <w:rFonts w:hint="default" w:ascii="Times New Roman" w:hAnsi="Times New Roman" w:eastAsia="方正仿宋简体" w:cs="Times New Roman"/>
          <w:b w:val="0"/>
          <w:color w:val="auto"/>
          <w:spacing w:val="0"/>
          <w:kern w:val="0"/>
          <w:sz w:val="34"/>
          <w:szCs w:val="34"/>
          <w:lang w:val="en-US" w:eastAsia="zh-CN" w:bidi="ar-SA"/>
        </w:rPr>
        <w:t>投入县财政资金1万元，组织党员、村级后备干部和致富带头人外出参观学习，开阔视野，学习乡村振兴特色亮点，提升为民服务能力。</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val="0"/>
          <w:color w:val="auto"/>
          <w:spacing w:val="0"/>
          <w:kern w:val="0"/>
          <w:sz w:val="34"/>
          <w:szCs w:val="34"/>
          <w:lang w:val="en-US" w:eastAsia="zh-CN" w:bidi="ar-SA"/>
        </w:rPr>
      </w:pPr>
      <w:r>
        <w:rPr>
          <w:rStyle w:val="25"/>
          <w:rFonts w:hint="default" w:ascii="Times New Roman" w:hAnsi="Times New Roman" w:eastAsia="方正仿宋简体" w:cs="Times New Roman"/>
          <w:color w:val="auto"/>
          <w:spacing w:val="0"/>
          <w:sz w:val="34"/>
          <w:szCs w:val="34"/>
          <w:lang w:val="en-US" w:eastAsia="zh-CN"/>
        </w:rPr>
        <w:t>6.</w:t>
      </w:r>
      <w:r>
        <w:rPr>
          <w:rStyle w:val="25"/>
          <w:rFonts w:hint="default" w:ascii="Times New Roman" w:hAnsi="Times New Roman" w:eastAsia="方正仿宋简体" w:cs="Times New Roman"/>
          <w:color w:val="auto"/>
          <w:spacing w:val="0"/>
          <w:sz w:val="34"/>
          <w:szCs w:val="34"/>
          <w:lang w:eastAsia="zh-CN"/>
        </w:rPr>
        <w:t>其它</w:t>
      </w:r>
      <w:r>
        <w:rPr>
          <w:rStyle w:val="25"/>
          <w:rFonts w:hint="default" w:ascii="Times New Roman" w:hAnsi="Times New Roman" w:eastAsia="方正仿宋简体" w:cs="Times New Roman"/>
          <w:color w:val="auto"/>
          <w:spacing w:val="0"/>
          <w:sz w:val="34"/>
          <w:szCs w:val="34"/>
        </w:rPr>
        <w:t>方面。</w:t>
      </w:r>
      <w:r>
        <w:rPr>
          <w:rFonts w:hint="default" w:ascii="Times New Roman" w:hAnsi="Times New Roman" w:eastAsia="方正仿宋简体" w:cs="Times New Roman"/>
          <w:b w:val="0"/>
          <w:color w:val="auto"/>
          <w:spacing w:val="0"/>
          <w:kern w:val="0"/>
          <w:sz w:val="34"/>
          <w:szCs w:val="34"/>
          <w:lang w:val="en-US" w:eastAsia="zh-CN" w:bidi="ar-SA"/>
        </w:rPr>
        <w:t>投入县财政资金27万元，用于项目设计、预算编制费、工程监理费、招标代理费等前期费用。</w:t>
      </w:r>
    </w:p>
    <w:p>
      <w:pPr>
        <w:pStyle w:val="2"/>
        <w:bidi w:val="0"/>
        <w:rPr>
          <w:rFonts w:hint="default" w:ascii="Times New Roman" w:hAnsi="Times New Roman" w:cs="Times New Roman"/>
        </w:rPr>
      </w:pPr>
      <w:r>
        <w:rPr>
          <w:rFonts w:hint="default" w:ascii="Times New Roman" w:hAnsi="Times New Roman" w:cs="Times New Roman"/>
        </w:rPr>
        <w:t>三、资金预算</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b w:val="0"/>
          <w:color w:val="auto"/>
          <w:spacing w:val="0"/>
          <w:kern w:val="0"/>
          <w:sz w:val="34"/>
          <w:szCs w:val="34"/>
          <w:lang w:val="en-US" w:eastAsia="zh-CN" w:bidi="ar-SA"/>
        </w:rPr>
      </w:pPr>
      <w:r>
        <w:rPr>
          <w:rFonts w:hint="default" w:ascii="Times New Roman" w:hAnsi="Times New Roman" w:eastAsia="方正仿宋简体" w:cs="Times New Roman"/>
          <w:b w:val="0"/>
          <w:color w:val="auto"/>
          <w:spacing w:val="0"/>
          <w:kern w:val="0"/>
          <w:sz w:val="34"/>
          <w:szCs w:val="34"/>
          <w:lang w:val="en-US" w:eastAsia="zh-CN" w:bidi="ar-SA"/>
        </w:rPr>
        <w:t>计划总投入资金2362万元，其中投入乡村振兴衔接资金800万元，县级财政资金200万元，整合行业部门资金1362万元。</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val="0"/>
          <w:color w:val="auto"/>
          <w:spacing w:val="0"/>
          <w:kern w:val="0"/>
          <w:sz w:val="34"/>
          <w:szCs w:val="34"/>
          <w:lang w:val="en-US" w:eastAsia="zh-CN" w:bidi="ar-SA"/>
        </w:rPr>
      </w:pPr>
      <w:r>
        <w:rPr>
          <w:rStyle w:val="21"/>
          <w:rFonts w:hint="default" w:ascii="Times New Roman" w:hAnsi="Times New Roman" w:eastAsia="方正仿宋简体" w:cs="Times New Roman"/>
          <w:color w:val="auto"/>
          <w:spacing w:val="0"/>
          <w:sz w:val="34"/>
          <w:szCs w:val="34"/>
        </w:rPr>
        <w:t>旺四滩村：</w:t>
      </w:r>
      <w:r>
        <w:rPr>
          <w:rFonts w:hint="default" w:ascii="Times New Roman" w:hAnsi="Times New Roman" w:eastAsia="方正仿宋简体" w:cs="Times New Roman"/>
          <w:b w:val="0"/>
          <w:color w:val="auto"/>
          <w:spacing w:val="0"/>
          <w:kern w:val="0"/>
          <w:sz w:val="34"/>
          <w:szCs w:val="34"/>
          <w:lang w:val="en-US" w:eastAsia="zh-CN" w:bidi="ar-SA"/>
        </w:rPr>
        <w:t>计划投入资金916万元（其中：乡村振兴衔接资金390万元，县级财政资金100万元，整合行业部门资金426万元）。</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val="0"/>
          <w:color w:val="auto"/>
          <w:spacing w:val="0"/>
          <w:kern w:val="0"/>
          <w:sz w:val="34"/>
          <w:szCs w:val="34"/>
          <w:lang w:val="en-US" w:eastAsia="zh-CN" w:bidi="ar-SA"/>
        </w:rPr>
      </w:pPr>
      <w:r>
        <w:rPr>
          <w:rStyle w:val="21"/>
          <w:rFonts w:hint="default" w:ascii="Times New Roman" w:hAnsi="Times New Roman" w:eastAsia="方正仿宋简体" w:cs="Times New Roman"/>
          <w:color w:val="auto"/>
          <w:spacing w:val="0"/>
          <w:sz w:val="34"/>
          <w:szCs w:val="34"/>
          <w:lang w:eastAsia="zh-CN"/>
        </w:rPr>
        <w:t>郝记台</w:t>
      </w:r>
      <w:r>
        <w:rPr>
          <w:rStyle w:val="21"/>
          <w:rFonts w:hint="default" w:ascii="Times New Roman" w:hAnsi="Times New Roman" w:eastAsia="方正仿宋简体" w:cs="Times New Roman"/>
          <w:color w:val="auto"/>
          <w:spacing w:val="0"/>
          <w:sz w:val="34"/>
          <w:szCs w:val="34"/>
        </w:rPr>
        <w:t>村：</w:t>
      </w:r>
      <w:r>
        <w:rPr>
          <w:rFonts w:hint="default" w:ascii="Times New Roman" w:hAnsi="Times New Roman" w:eastAsia="方正仿宋简体" w:cs="Times New Roman"/>
          <w:b w:val="0"/>
          <w:color w:val="auto"/>
          <w:spacing w:val="0"/>
          <w:kern w:val="0"/>
          <w:sz w:val="34"/>
          <w:szCs w:val="34"/>
          <w:lang w:val="en-US" w:eastAsia="zh-CN" w:bidi="ar-SA"/>
        </w:rPr>
        <w:t>计划投入资金1446万元（其中：乡村振兴衔接资金410万元，县财政资金100万元，整合行业部门资金936万元）。</w:t>
      </w:r>
    </w:p>
    <w:p>
      <w:pPr>
        <w:pStyle w:val="2"/>
        <w:bidi w:val="0"/>
        <w:rPr>
          <w:rFonts w:hint="default" w:ascii="Times New Roman" w:hAnsi="Times New Roman" w:cs="Times New Roman"/>
        </w:rPr>
      </w:pPr>
      <w:r>
        <w:rPr>
          <w:rFonts w:hint="default" w:ascii="Times New Roman" w:hAnsi="Times New Roman" w:cs="Times New Roman"/>
        </w:rPr>
        <w:t>四、保障措施</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val="0"/>
          <w:color w:val="auto"/>
          <w:spacing w:val="0"/>
          <w:kern w:val="0"/>
          <w:sz w:val="34"/>
          <w:szCs w:val="34"/>
          <w:lang w:val="en-US" w:eastAsia="zh-CN" w:bidi="ar-SA"/>
        </w:rPr>
      </w:pPr>
      <w:r>
        <w:rPr>
          <w:rStyle w:val="21"/>
          <w:rFonts w:hint="default" w:ascii="Times New Roman" w:hAnsi="Times New Roman" w:cs="Times New Roman"/>
        </w:rPr>
        <w:t>（一）加强领导，统筹协调推进。</w:t>
      </w:r>
      <w:r>
        <w:rPr>
          <w:rFonts w:hint="default" w:ascii="Times New Roman" w:hAnsi="Times New Roman" w:eastAsia="方正仿宋简体" w:cs="Times New Roman"/>
          <w:b w:val="0"/>
          <w:color w:val="auto"/>
          <w:spacing w:val="0"/>
          <w:kern w:val="0"/>
          <w:sz w:val="34"/>
          <w:szCs w:val="34"/>
          <w:lang w:val="en-US" w:eastAsia="zh-CN" w:bidi="ar-SA"/>
        </w:rPr>
        <w:t>为全面实施巩固拓展脱贫攻坚成果同乡村振兴有效衔接示范村工作，经乡党委研究，成立实施乡村振兴示范村建设工作领导小组，协调各方、推动工作。班子成员立足岗位、全力支持、积极配合，做好上下衔接、统筹协调，认真抓好各项工作落实。</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val="0"/>
          <w:color w:val="auto"/>
          <w:spacing w:val="0"/>
          <w:kern w:val="0"/>
          <w:sz w:val="34"/>
          <w:szCs w:val="34"/>
          <w:lang w:val="en-US" w:eastAsia="zh-CN" w:bidi="ar-SA"/>
        </w:rPr>
      </w:pPr>
      <w:r>
        <w:rPr>
          <w:rStyle w:val="21"/>
          <w:rFonts w:hint="default" w:ascii="Times New Roman" w:hAnsi="Times New Roman" w:cs="Times New Roman"/>
        </w:rPr>
        <w:t>（二）加强管理，严把时间节点。</w:t>
      </w:r>
      <w:r>
        <w:rPr>
          <w:rFonts w:hint="default" w:ascii="Times New Roman" w:hAnsi="Times New Roman" w:eastAsia="方正仿宋简体" w:cs="Times New Roman"/>
          <w:b w:val="0"/>
          <w:color w:val="auto"/>
          <w:spacing w:val="0"/>
          <w:kern w:val="0"/>
          <w:sz w:val="34"/>
          <w:szCs w:val="34"/>
          <w:lang w:val="en-US" w:eastAsia="zh-CN" w:bidi="ar-SA"/>
        </w:rPr>
        <w:t>按照“渠道不乱、用途不变、各司其职、各记其功”的原则，加大财政资金整合力度，集中力量打造精品。通过村企结对和招商引资等形式，建立多方筹资、共建共享的投入机制，吸引社会资金参与脱贫攻坚巩固提升暨乡村振兴计划。结合实际，细化工作任务，建立工作台账，严格按照时间节点抓好组织实施。</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val="0"/>
          <w:color w:val="auto"/>
          <w:spacing w:val="0"/>
          <w:kern w:val="0"/>
          <w:sz w:val="34"/>
          <w:szCs w:val="34"/>
          <w:lang w:val="en-US" w:eastAsia="zh-CN" w:bidi="ar-SA"/>
        </w:rPr>
      </w:pPr>
      <w:r>
        <w:rPr>
          <w:rStyle w:val="21"/>
          <w:rFonts w:hint="default" w:ascii="Times New Roman" w:hAnsi="Times New Roman" w:cs="Times New Roman"/>
        </w:rPr>
        <w:t>（三）健全制度，完善长效机制。</w:t>
      </w:r>
      <w:r>
        <w:rPr>
          <w:rFonts w:hint="default" w:ascii="Times New Roman" w:hAnsi="Times New Roman" w:eastAsia="方正仿宋简体" w:cs="Times New Roman"/>
          <w:b w:val="0"/>
          <w:color w:val="auto"/>
          <w:spacing w:val="0"/>
          <w:kern w:val="0"/>
          <w:sz w:val="34"/>
          <w:szCs w:val="34"/>
          <w:lang w:val="en-US" w:eastAsia="zh-CN" w:bidi="ar-SA"/>
        </w:rPr>
        <w:t>坚持兼管并重，切实建立农村公共设施长效管护机制。采取村有村管的方式，加强村庄卫生保洁、设施维护和绿化养护等工作，积极探索社会化经营模式，对村容卫生日常保洁和公共基础设施进行日常维护。</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pacing w:val="0"/>
          <w:sz w:val="34"/>
          <w:szCs w:val="34"/>
        </w:rPr>
      </w:pPr>
      <w:r>
        <w:rPr>
          <w:rStyle w:val="21"/>
          <w:rFonts w:hint="default" w:ascii="Times New Roman" w:hAnsi="Times New Roman" w:cs="Times New Roman"/>
        </w:rPr>
        <w:t>（四）加强宣传，营造良好氛围。</w:t>
      </w:r>
      <w:r>
        <w:rPr>
          <w:rFonts w:hint="default" w:ascii="Times New Roman" w:hAnsi="Times New Roman" w:eastAsia="方正仿宋简体" w:cs="Times New Roman"/>
          <w:b w:val="0"/>
          <w:color w:val="auto"/>
          <w:spacing w:val="0"/>
          <w:kern w:val="0"/>
          <w:sz w:val="34"/>
          <w:szCs w:val="34"/>
          <w:lang w:val="en-US" w:eastAsia="zh-CN" w:bidi="ar-SA"/>
        </w:rPr>
        <w:t>切实加大舆论引导力度，充分利用广播、电视、微信等媒体，开展形式多样、生动活泼的宣传活动，激发人民群众主体作用，加大“懂农业、爱农村、爱农民”的“三农”工作队伍培养，营造全村上下全面支持、积极投入建设美丽宜居幸福新乡村的局面，认真总结宣传上报先进典型和成熟经验，推动巩固拓展脱贫攻坚成果同乡村振兴有效衔接工作深入开展。</w:t>
      </w:r>
    </w:p>
    <w:p>
      <w:pPr>
        <w:pStyle w:val="2"/>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color w:val="auto"/>
          <w:spacing w:val="0"/>
          <w:sz w:val="34"/>
          <w:szCs w:val="34"/>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80"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pacing w:val="0"/>
          <w:sz w:val="34"/>
          <w:szCs w:val="34"/>
        </w:rPr>
        <w:t>附件：青山乡</w:t>
      </w:r>
      <w:r>
        <w:rPr>
          <w:rFonts w:hint="default" w:ascii="Times New Roman" w:hAnsi="Times New Roman" w:eastAsia="方正仿宋简体" w:cs="Times New Roman"/>
          <w:color w:val="auto"/>
          <w:spacing w:val="0"/>
          <w:sz w:val="34"/>
          <w:szCs w:val="34"/>
          <w:lang w:val="en-US" w:eastAsia="zh-CN"/>
        </w:rPr>
        <w:t>2022年</w:t>
      </w:r>
      <w:r>
        <w:rPr>
          <w:rFonts w:hint="default" w:ascii="Times New Roman" w:hAnsi="Times New Roman" w:eastAsia="方正仿宋简体" w:cs="Times New Roman"/>
          <w:color w:val="auto"/>
          <w:spacing w:val="0"/>
          <w:sz w:val="34"/>
          <w:szCs w:val="34"/>
        </w:rPr>
        <w:t>乡村振兴示范村</w:t>
      </w:r>
      <w:r>
        <w:rPr>
          <w:rFonts w:hint="default" w:ascii="Times New Roman" w:hAnsi="Times New Roman" w:eastAsia="方正仿宋简体" w:cs="Times New Roman"/>
          <w:color w:val="auto"/>
          <w:spacing w:val="0"/>
          <w:sz w:val="34"/>
          <w:szCs w:val="34"/>
          <w:lang w:eastAsia="zh-CN"/>
        </w:rPr>
        <w:t>建设</w:t>
      </w:r>
      <w:r>
        <w:rPr>
          <w:rFonts w:hint="default" w:ascii="Times New Roman" w:hAnsi="Times New Roman" w:eastAsia="方正仿宋简体" w:cs="Times New Roman"/>
          <w:color w:val="auto"/>
          <w:spacing w:val="0"/>
          <w:sz w:val="34"/>
          <w:szCs w:val="34"/>
        </w:rPr>
        <w:t>项目清单</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color w:val="auto"/>
          <w:sz w:val="34"/>
          <w:szCs w:val="34"/>
          <w:lang w:val="en-US" w:eastAsia="zh-CN"/>
        </w:rPr>
        <w:sectPr>
          <w:pgSz w:w="11906" w:h="16838"/>
          <w:pgMar w:top="1417" w:right="1474" w:bottom="1417" w:left="1587" w:header="851" w:footer="794" w:gutter="0"/>
          <w:pgBorders>
            <w:top w:val="none" w:sz="0" w:space="0"/>
            <w:left w:val="none" w:sz="0" w:space="0"/>
            <w:bottom w:val="none" w:sz="0" w:space="0"/>
            <w:right w:val="none" w:sz="0" w:space="0"/>
          </w:pgBorders>
          <w:pgNumType w:fmt="decimal"/>
          <w:cols w:space="0" w:num="1"/>
          <w:rtlGutter w:val="0"/>
          <w:docGrid w:type="lines" w:linePitch="315" w:charSpace="0"/>
        </w:sectPr>
      </w:pP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青山乡旺四滩村2022年乡村振兴示范村项目清单（巩固提升）</w:t>
      </w:r>
    </w:p>
    <w:tbl>
      <w:tblPr>
        <w:tblStyle w:val="13"/>
        <w:tblW w:w="14168" w:type="dxa"/>
        <w:tblInd w:w="-8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57" w:type="dxa"/>
          <w:bottom w:w="0" w:type="dxa"/>
          <w:right w:w="57" w:type="dxa"/>
        </w:tblCellMar>
      </w:tblPr>
      <w:tblGrid>
        <w:gridCol w:w="627"/>
        <w:gridCol w:w="723"/>
        <w:gridCol w:w="504"/>
        <w:gridCol w:w="1828"/>
        <w:gridCol w:w="5931"/>
        <w:gridCol w:w="655"/>
        <w:gridCol w:w="968"/>
        <w:gridCol w:w="614"/>
        <w:gridCol w:w="695"/>
        <w:gridCol w:w="778"/>
        <w:gridCol w:w="84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rPr>
        <w:tc>
          <w:tcPr>
            <w:tcW w:w="627"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723"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5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项目类别</w:t>
            </w:r>
          </w:p>
        </w:tc>
        <w:tc>
          <w:tcPr>
            <w:tcW w:w="182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593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主要建设内容及投资标准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（分项目填写）</w:t>
            </w:r>
          </w:p>
        </w:tc>
        <w:tc>
          <w:tcPr>
            <w:tcW w:w="65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建设年限</w:t>
            </w:r>
          </w:p>
        </w:tc>
        <w:tc>
          <w:tcPr>
            <w:tcW w:w="96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资金总额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（万元）</w:t>
            </w:r>
          </w:p>
        </w:tc>
        <w:tc>
          <w:tcPr>
            <w:tcW w:w="2087"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84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rPr>
        <w:tc>
          <w:tcPr>
            <w:tcW w:w="62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23"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8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93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6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整合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w:t>
            </w:r>
          </w:p>
        </w:tc>
        <w:tc>
          <w:tcPr>
            <w:tcW w:w="1473"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乡村振兴资金</w:t>
            </w:r>
          </w:p>
        </w:tc>
        <w:tc>
          <w:tcPr>
            <w:tcW w:w="84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rPr>
        <w:tc>
          <w:tcPr>
            <w:tcW w:w="62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23"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8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93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6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473"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4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rPr>
        <w:tc>
          <w:tcPr>
            <w:tcW w:w="62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23"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8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93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5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6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衔接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w:t>
            </w: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县财政资金</w:t>
            </w:r>
          </w:p>
        </w:tc>
        <w:tc>
          <w:tcPr>
            <w:tcW w:w="84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05" w:hRule="atLeast"/>
        </w:trPr>
        <w:tc>
          <w:tcPr>
            <w:tcW w:w="627"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青</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乡</w:t>
            </w:r>
          </w:p>
        </w:tc>
        <w:tc>
          <w:tcPr>
            <w:tcW w:w="72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旺四滩行政村</w:t>
            </w:r>
          </w:p>
        </w:tc>
        <w:tc>
          <w:tcPr>
            <w:tcW w:w="5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产业振兴</w:t>
            </w:r>
          </w:p>
        </w:tc>
        <w:tc>
          <w:tcPr>
            <w:tcW w:w="1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村集体养殖园区新建青贮池项目</w:t>
            </w:r>
          </w:p>
        </w:tc>
        <w:tc>
          <w:tcPr>
            <w:tcW w:w="59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为满足旺四滩村村集体养殖园区养殖户养殖发展需求，新增建设青储池。</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61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7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90" w:hRule="atLeast"/>
        </w:trPr>
        <w:tc>
          <w:tcPr>
            <w:tcW w:w="62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82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农旅融合产业发展</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w:t>
            </w:r>
          </w:p>
        </w:tc>
        <w:tc>
          <w:tcPr>
            <w:tcW w:w="59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1、打造新农村田园综合体，发展休闲旅游产业，对旺四滩村140户常住农户庭院等基础性设施进行改造提升，划区发展种植蔬菜、瓜果、经果树。</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75</w:t>
            </w:r>
          </w:p>
        </w:tc>
        <w:tc>
          <w:tcPr>
            <w:tcW w:w="6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25</w:t>
            </w:r>
          </w:p>
        </w:tc>
        <w:tc>
          <w:tcPr>
            <w:tcW w:w="6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50</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整合农户自筹资金25万元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41" w:hRule="atLeast"/>
        </w:trPr>
        <w:tc>
          <w:tcPr>
            <w:tcW w:w="62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8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9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2、旺四滩新农村村部以西集中居住区房前屋后进行平整场地和面包砖铺装等基础设施建设。</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300</w:t>
            </w:r>
          </w:p>
        </w:tc>
        <w:tc>
          <w:tcPr>
            <w:tcW w:w="61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300</w:t>
            </w:r>
          </w:p>
        </w:tc>
        <w:tc>
          <w:tcPr>
            <w:tcW w:w="7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9" w:hRule="atLeast"/>
        </w:trPr>
        <w:tc>
          <w:tcPr>
            <w:tcW w:w="62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04"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tc>
        <w:tc>
          <w:tcPr>
            <w:tcW w:w="1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村庄“五清”行动</w:t>
            </w:r>
          </w:p>
        </w:tc>
        <w:tc>
          <w:tcPr>
            <w:tcW w:w="59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清理村庄农村生活垃圾、农业生产废弃物、乱堆乱放及拆除清理棚圈等。</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65</w:t>
            </w:r>
          </w:p>
        </w:tc>
        <w:tc>
          <w:tcPr>
            <w:tcW w:w="61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65</w:t>
            </w:r>
          </w:p>
        </w:tc>
        <w:tc>
          <w:tcPr>
            <w:tcW w:w="7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31" w:hRule="atLeast"/>
        </w:trPr>
        <w:tc>
          <w:tcPr>
            <w:tcW w:w="62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04"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82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村庄“四化”建设</w:t>
            </w:r>
          </w:p>
        </w:tc>
        <w:tc>
          <w:tcPr>
            <w:tcW w:w="59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1、旺四滩新农村主干道路、巷道两侧及排碱沟一侧实施村庄绿化，按照层次错落有致，经果林与观赏林树种搭配种植原则，种植山杏、苹果、梨、桃、樟子松、连翘、地被等。</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420</w:t>
            </w:r>
          </w:p>
        </w:tc>
        <w:tc>
          <w:tcPr>
            <w:tcW w:w="6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400</w:t>
            </w:r>
          </w:p>
        </w:tc>
        <w:tc>
          <w:tcPr>
            <w:tcW w:w="6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84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整合县自然资源局林业项目资金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29" w:hRule="atLeast"/>
        </w:trPr>
        <w:tc>
          <w:tcPr>
            <w:tcW w:w="62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04"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82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9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2、配套完善垃圾设施及分类垃圾箱100个。</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61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7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77" w:hRule="atLeast"/>
        </w:trPr>
        <w:tc>
          <w:tcPr>
            <w:tcW w:w="62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04"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人居环境治理长效</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机制</w:t>
            </w:r>
          </w:p>
        </w:tc>
        <w:tc>
          <w:tcPr>
            <w:tcW w:w="59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将农户室内、院内、院外环境治理纳入整治行动范畴，推行“积分奖励”和“门前三包”制度，建立“支部组织、群众参与、网格评议、乡风融合”的共建共享环境治理长效机制。</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61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6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737" w:hRule="atLeast"/>
        </w:trPr>
        <w:tc>
          <w:tcPr>
            <w:tcW w:w="627"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青</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乡</w:t>
            </w:r>
          </w:p>
        </w:tc>
        <w:tc>
          <w:tcPr>
            <w:tcW w:w="72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旺四滩行政村</w:t>
            </w: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组织振兴</w:t>
            </w:r>
          </w:p>
        </w:tc>
        <w:tc>
          <w:tcPr>
            <w:tcW w:w="1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lang w:val="en-US" w:eastAsia="zh-CN"/>
              </w:rPr>
            </w:pPr>
            <w:r>
              <w:rPr>
                <w:rFonts w:hint="default" w:ascii="Times New Roman" w:hAnsi="Times New Roman" w:eastAsia="方正仿宋简体" w:cs="Times New Roman"/>
                <w:i w:val="0"/>
                <w:iCs w:val="0"/>
                <w:color w:val="auto"/>
                <w:sz w:val="18"/>
                <w:szCs w:val="18"/>
                <w:u w:val="none"/>
              </w:rPr>
              <w:t>党员教育和乡村治理</w:t>
            </w:r>
            <w:r>
              <w:rPr>
                <w:rFonts w:hint="default" w:ascii="Times New Roman" w:hAnsi="Times New Roman" w:eastAsia="方正仿宋简体" w:cs="Times New Roman"/>
                <w:i w:val="0"/>
                <w:iCs w:val="0"/>
                <w:color w:val="auto"/>
                <w:sz w:val="18"/>
                <w:szCs w:val="18"/>
                <w:u w:val="none"/>
                <w:lang w:val="en-US" w:eastAsia="zh-CN"/>
              </w:rPr>
              <w:t>能力提升</w:t>
            </w:r>
          </w:p>
        </w:tc>
        <w:tc>
          <w:tcPr>
            <w:tcW w:w="59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z w:val="18"/>
                <w:szCs w:val="18"/>
                <w:u w:val="none"/>
              </w:rPr>
              <w:t>结合“5+X”主题党日活动，组织党员群众到廉政教育警示基地、乡村振兴示范点进行专题学习，不断丰富主题党日活动内容与形式，充分发挥党员先锋示范作用。完善网格化服务体系，探索乡村治理新模式，配套相关制度和设施。</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61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8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87" w:hRule="atLeast"/>
        </w:trPr>
        <w:tc>
          <w:tcPr>
            <w:tcW w:w="62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文化振兴</w:t>
            </w:r>
          </w:p>
        </w:tc>
        <w:tc>
          <w:tcPr>
            <w:tcW w:w="1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文化宣传</w:t>
            </w:r>
          </w:p>
        </w:tc>
        <w:tc>
          <w:tcPr>
            <w:tcW w:w="59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制作张贴社会主义核心价值观、移风易俗等宣传标语、公益广告牌，引导群众向上向善，凝聚传播正能量；购置文化器材，组织农民文艺宣传活动。</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61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8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90" w:hRule="atLeast"/>
        </w:trPr>
        <w:tc>
          <w:tcPr>
            <w:tcW w:w="62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人才振兴</w:t>
            </w:r>
          </w:p>
        </w:tc>
        <w:tc>
          <w:tcPr>
            <w:tcW w:w="1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人才培养项目</w:t>
            </w:r>
          </w:p>
        </w:tc>
        <w:tc>
          <w:tcPr>
            <w:tcW w:w="59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组织党员、村级后备干部和致富带头人外出参观学习，开阔视野，学习乡村振兴特色亮点，提升为民服务能力。</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61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8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63" w:hRule="atLeast"/>
        </w:trPr>
        <w:tc>
          <w:tcPr>
            <w:tcW w:w="62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0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其它</w:t>
            </w:r>
          </w:p>
        </w:tc>
        <w:tc>
          <w:tcPr>
            <w:tcW w:w="182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项目其它费用</w:t>
            </w:r>
          </w:p>
        </w:tc>
        <w:tc>
          <w:tcPr>
            <w:tcW w:w="593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项目设计、预算编制费、工程监理费、招标代理费等前期费用</w:t>
            </w:r>
          </w:p>
        </w:tc>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6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26</w:t>
            </w:r>
          </w:p>
        </w:tc>
        <w:tc>
          <w:tcPr>
            <w:tcW w:w="61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9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26</w:t>
            </w:r>
          </w:p>
        </w:tc>
        <w:tc>
          <w:tcPr>
            <w:tcW w:w="84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70" w:hRule="atLeast"/>
        </w:trPr>
        <w:tc>
          <w:tcPr>
            <w:tcW w:w="3682" w:type="dxa"/>
            <w:gridSpan w:val="4"/>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合计</w:t>
            </w:r>
          </w:p>
        </w:tc>
        <w:tc>
          <w:tcPr>
            <w:tcW w:w="593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5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6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916</w:t>
            </w:r>
          </w:p>
        </w:tc>
        <w:tc>
          <w:tcPr>
            <w:tcW w:w="61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426</w:t>
            </w:r>
          </w:p>
        </w:tc>
        <w:tc>
          <w:tcPr>
            <w:tcW w:w="69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390</w:t>
            </w:r>
          </w:p>
        </w:tc>
        <w:tc>
          <w:tcPr>
            <w:tcW w:w="77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100</w:t>
            </w:r>
          </w:p>
        </w:tc>
        <w:tc>
          <w:tcPr>
            <w:tcW w:w="845"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bl>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青山乡郝记台村2022年乡村振兴示范村项目清单（巩固提升）</w:t>
      </w:r>
    </w:p>
    <w:tbl>
      <w:tblPr>
        <w:tblStyle w:val="13"/>
        <w:tblW w:w="14173" w:type="dxa"/>
        <w:tblInd w:w="-9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57" w:type="dxa"/>
          <w:bottom w:w="0" w:type="dxa"/>
          <w:right w:w="57" w:type="dxa"/>
        </w:tblCellMar>
      </w:tblPr>
      <w:tblGrid>
        <w:gridCol w:w="477"/>
        <w:gridCol w:w="477"/>
        <w:gridCol w:w="573"/>
        <w:gridCol w:w="1501"/>
        <w:gridCol w:w="6207"/>
        <w:gridCol w:w="654"/>
        <w:gridCol w:w="859"/>
        <w:gridCol w:w="600"/>
        <w:gridCol w:w="982"/>
        <w:gridCol w:w="724"/>
        <w:gridCol w:w="111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477"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477"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5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类别</w:t>
            </w:r>
          </w:p>
        </w:tc>
        <w:tc>
          <w:tcPr>
            <w:tcW w:w="150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620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主要建设内容及投资标准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（分项目填写）</w:t>
            </w:r>
          </w:p>
        </w:tc>
        <w:tc>
          <w:tcPr>
            <w:tcW w:w="65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建设年限</w:t>
            </w:r>
          </w:p>
        </w:tc>
        <w:tc>
          <w:tcPr>
            <w:tcW w:w="85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资金总额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（万元）</w:t>
            </w:r>
          </w:p>
        </w:tc>
        <w:tc>
          <w:tcPr>
            <w:tcW w:w="2306"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111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    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47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7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50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2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整合 资金</w:t>
            </w:r>
          </w:p>
        </w:tc>
        <w:tc>
          <w:tcPr>
            <w:tcW w:w="1706" w:type="dxa"/>
            <w:gridSpan w:val="2"/>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乡村振兴资金</w:t>
            </w:r>
          </w:p>
        </w:tc>
        <w:tc>
          <w:tcPr>
            <w:tcW w:w="111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47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7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50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2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706" w:type="dxa"/>
            <w:gridSpan w:val="2"/>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11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95" w:hRule="atLeast"/>
          <w:tblHeader/>
        </w:trPr>
        <w:tc>
          <w:tcPr>
            <w:tcW w:w="47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7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50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2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衔接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w:t>
            </w:r>
          </w:p>
        </w:tc>
        <w:tc>
          <w:tcPr>
            <w:tcW w:w="72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县财政</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w:t>
            </w:r>
          </w:p>
        </w:tc>
        <w:tc>
          <w:tcPr>
            <w:tcW w:w="111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011" w:hRule="atLeast"/>
        </w:trPr>
        <w:tc>
          <w:tcPr>
            <w:tcW w:w="477"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青</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青</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山</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乡</w:t>
            </w:r>
          </w:p>
        </w:tc>
        <w:tc>
          <w:tcPr>
            <w:tcW w:w="47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郝记台行政村</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pStyle w:val="2"/>
              <w:rPr>
                <w:rFonts w:hint="default" w:ascii="Times New Roman" w:hAnsi="Times New Roman" w:eastAsia="方正仿宋简体" w:cs="Times New Roman"/>
                <w:i w:val="0"/>
                <w:iCs w:val="0"/>
                <w:color w:val="auto"/>
                <w:kern w:val="0"/>
                <w:sz w:val="18"/>
                <w:szCs w:val="18"/>
                <w:u w:val="none"/>
                <w:lang w:val="en-US" w:eastAsia="zh-CN" w:bidi="ar"/>
              </w:rPr>
            </w:pPr>
          </w:p>
          <w:p>
            <w:pPr>
              <w:rPr>
                <w:rFonts w:hint="default" w:ascii="Times New Roman" w:hAnsi="Times New Roman" w:eastAsia="方正仿宋简体" w:cs="Times New Roman"/>
                <w:i w:val="0"/>
                <w:iCs w:val="0"/>
                <w:color w:val="auto"/>
                <w:kern w:val="0"/>
                <w:sz w:val="18"/>
                <w:szCs w:val="18"/>
                <w:u w:val="none"/>
                <w:lang w:val="en-US" w:eastAsia="zh-CN" w:bidi="ar"/>
              </w:rPr>
            </w:pPr>
          </w:p>
          <w:p>
            <w:pPr>
              <w:pStyle w:val="2"/>
              <w:rPr>
                <w:rFonts w:hint="default" w:ascii="Times New Roman" w:hAnsi="Times New Roman" w:eastAsia="方正仿宋简体" w:cs="Times New Roman"/>
                <w:color w:val="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pStyle w:val="2"/>
              <w:rPr>
                <w:rFonts w:hint="default" w:ascii="Times New Roman" w:hAnsi="Times New Roman" w:eastAsia="方正仿宋简体" w:cs="Times New Roman"/>
                <w:i w:val="0"/>
                <w:iCs w:val="0"/>
                <w:color w:val="auto"/>
                <w:kern w:val="0"/>
                <w:sz w:val="18"/>
                <w:szCs w:val="18"/>
                <w:u w:val="none"/>
                <w:lang w:val="en-US" w:eastAsia="zh-CN" w:bidi="ar"/>
              </w:rPr>
            </w:pPr>
          </w:p>
          <w:p>
            <w:pPr>
              <w:rPr>
                <w:rFonts w:hint="default" w:ascii="Times New Roman" w:hAnsi="Times New Roman" w:eastAsia="方正仿宋简体" w:cs="Times New Roman"/>
                <w:i w:val="0"/>
                <w:iCs w:val="0"/>
                <w:color w:val="auto"/>
                <w:kern w:val="0"/>
                <w:sz w:val="18"/>
                <w:szCs w:val="18"/>
                <w:u w:val="none"/>
                <w:lang w:val="en-US" w:eastAsia="zh-CN" w:bidi="ar"/>
              </w:rPr>
            </w:pPr>
          </w:p>
          <w:p>
            <w:pPr>
              <w:pStyle w:val="2"/>
              <w:rPr>
                <w:rFonts w:hint="default" w:ascii="Times New Roman" w:hAnsi="Times New Roman" w:eastAsia="方正仿宋简体" w:cs="Times New Roman"/>
                <w:i w:val="0"/>
                <w:iCs w:val="0"/>
                <w:color w:val="auto"/>
                <w:kern w:val="0"/>
                <w:sz w:val="18"/>
                <w:szCs w:val="18"/>
                <w:u w:val="none"/>
                <w:lang w:val="en-US" w:eastAsia="zh-CN" w:bidi="ar"/>
              </w:rPr>
            </w:pPr>
          </w:p>
          <w:p>
            <w:pPr>
              <w:rPr>
                <w:rFonts w:hint="default" w:ascii="Times New Roman" w:hAnsi="Times New Roman" w:eastAsia="方正仿宋简体" w:cs="Times New Roman"/>
                <w:color w:val="auto"/>
                <w:lang w:val="en-US" w:eastAsia="zh-CN"/>
              </w:rPr>
            </w:pPr>
          </w:p>
          <w:p>
            <w:pPr>
              <w:pStyle w:val="2"/>
              <w:rPr>
                <w:rFonts w:hint="default" w:ascii="Times New Roman" w:hAnsi="Times New Roman" w:eastAsia="方正仿宋简体" w:cs="Times New Roman"/>
                <w:color w:val="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郝记台行政村</w:t>
            </w:r>
          </w:p>
        </w:tc>
        <w:tc>
          <w:tcPr>
            <w:tcW w:w="5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产业</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振兴</w:t>
            </w:r>
          </w:p>
        </w:tc>
        <w:tc>
          <w:tcPr>
            <w:tcW w:w="15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村集体养殖园区项目</w:t>
            </w:r>
          </w:p>
        </w:tc>
        <w:tc>
          <w:tcPr>
            <w:tcW w:w="62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改造乏牛坡养殖园区为村集体养殖园区，实施棚圈改造，新建饲草料棚、青储池、管理用房等园区基础设施</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220</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9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200</w:t>
            </w:r>
          </w:p>
        </w:tc>
        <w:tc>
          <w:tcPr>
            <w:tcW w:w="72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其中：整合村民及村干部入股资金20万元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56" w:hRule="atLeast"/>
        </w:trPr>
        <w:tc>
          <w:tcPr>
            <w:tcW w:w="47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5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北马坊东组集中养殖区项目</w:t>
            </w:r>
          </w:p>
        </w:tc>
        <w:tc>
          <w:tcPr>
            <w:tcW w:w="62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为改善人居环境，对北马坊东自然村养殖户实施出户入园，集中养殖，完善园区基础设施、场区三通一平等</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50</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50</w:t>
            </w:r>
          </w:p>
        </w:tc>
        <w:tc>
          <w:tcPr>
            <w:tcW w:w="72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1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40" w:hRule="atLeast"/>
        </w:trPr>
        <w:tc>
          <w:tcPr>
            <w:tcW w:w="47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5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库井灌区高效节水滴灌改造项目</w:t>
            </w:r>
          </w:p>
        </w:tc>
        <w:tc>
          <w:tcPr>
            <w:tcW w:w="62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将郝记台一组、郝记台二组、北马坊东自然组、北马坊西自然组库井灌区耕地改造为高效节水滴灌耕地以及实施沟坝清淤，提高灌区灌溉效益。</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300</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200</w:t>
            </w:r>
          </w:p>
        </w:tc>
        <w:tc>
          <w:tcPr>
            <w:tcW w:w="9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100</w:t>
            </w:r>
          </w:p>
        </w:tc>
        <w:tc>
          <w:tcPr>
            <w:tcW w:w="72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pacing w:val="-6"/>
                <w:kern w:val="0"/>
                <w:sz w:val="18"/>
                <w:szCs w:val="18"/>
                <w:u w:val="none"/>
                <w:lang w:val="en-US" w:eastAsia="zh-CN" w:bidi="ar"/>
              </w:rPr>
              <w:t>其中：整合农业农村局和水务局项目资金200万元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520" w:hRule="atLeast"/>
        </w:trPr>
        <w:tc>
          <w:tcPr>
            <w:tcW w:w="47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5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北马坊农旅融合产业发展项目</w:t>
            </w:r>
          </w:p>
        </w:tc>
        <w:tc>
          <w:tcPr>
            <w:tcW w:w="62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北马坊生态农庄建设项目，依托北马坊东、西组原有成规模经果林，发展生态旅游产业，打造郝记台-北马坊西-北马坊东生态采摘休闲游线路，沿线设置观光木亭、环湖观光道、民宿、山体集散广场、停车场及相应的场地硬化，形成初具规模的集吃、游、娱为一体的生态农庄。</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350</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350</w:t>
            </w:r>
          </w:p>
        </w:tc>
        <w:tc>
          <w:tcPr>
            <w:tcW w:w="9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其中:整合文广局项目资金100万元,争取闽宁协作、中航油等项目资金250万元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60" w:hRule="atLeast"/>
        </w:trPr>
        <w:tc>
          <w:tcPr>
            <w:tcW w:w="47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tc>
        <w:tc>
          <w:tcPr>
            <w:tcW w:w="15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村庄“五清”行动</w:t>
            </w:r>
          </w:p>
        </w:tc>
        <w:tc>
          <w:tcPr>
            <w:tcW w:w="62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清理村庄农村生活垃圾、农业生产废弃物、乱堆乱放及拆除圈棚等。</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72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1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780" w:hRule="atLeast"/>
        </w:trPr>
        <w:tc>
          <w:tcPr>
            <w:tcW w:w="47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50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村庄“四化”建设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pStyle w:val="2"/>
              <w:rPr>
                <w:rFonts w:hint="default" w:ascii="Times New Roman" w:hAnsi="Times New Roman" w:cs="Times New Roman"/>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村庄“四化”建设</w:t>
            </w:r>
          </w:p>
        </w:tc>
        <w:tc>
          <w:tcPr>
            <w:tcW w:w="62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1、对S201省道途径郝记台一组、郝记台二组道路两侧绿化带基础设施进行改造提升，打造主干道路观光长廊。</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111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75" w:hRule="atLeast"/>
        </w:trPr>
        <w:tc>
          <w:tcPr>
            <w:tcW w:w="47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50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2、对S201省道途径郝记台一组、郝记台二组道路两侧绿化带补植花灌木、地被、亚乔木及乔木等树种，打造主干道路观光长廊。</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70</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50</w:t>
            </w:r>
          </w:p>
        </w:tc>
        <w:tc>
          <w:tcPr>
            <w:tcW w:w="9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其中:整合自然资源局项</w:t>
            </w:r>
            <w:r>
              <w:rPr>
                <w:rFonts w:hint="default" w:ascii="Times New Roman" w:hAnsi="Times New Roman" w:eastAsia="方正仿宋简体" w:cs="Times New Roman"/>
                <w:i w:val="0"/>
                <w:iCs w:val="0"/>
                <w:color w:val="auto"/>
                <w:spacing w:val="-11"/>
                <w:kern w:val="0"/>
                <w:sz w:val="18"/>
                <w:szCs w:val="18"/>
                <w:u w:val="none"/>
                <w:lang w:val="en-US" w:eastAsia="zh-CN" w:bidi="ar"/>
              </w:rPr>
              <w:t>目资金50万元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91" w:hRule="atLeast"/>
        </w:trPr>
        <w:tc>
          <w:tcPr>
            <w:tcW w:w="47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50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3、北马坊生态观光线绿化建设项目，依托北马坊东、西组原有成规模经果林，打造郝记台-北马坊西-北马坊东生态采摘休闲游线路，沿线补植山体乔木、果树、花灌木、地被、观赏花海约300亩。</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170</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150</w:t>
            </w:r>
          </w:p>
        </w:tc>
        <w:tc>
          <w:tcPr>
            <w:tcW w:w="9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pacing w:val="-6"/>
                <w:sz w:val="18"/>
                <w:szCs w:val="18"/>
                <w:u w:val="none"/>
              </w:rPr>
            </w:pPr>
            <w:r>
              <w:rPr>
                <w:rFonts w:hint="default" w:ascii="Times New Roman" w:hAnsi="Times New Roman" w:eastAsia="方正仿宋简体" w:cs="Times New Roman"/>
                <w:i w:val="0"/>
                <w:iCs w:val="0"/>
                <w:color w:val="auto"/>
                <w:spacing w:val="-6"/>
                <w:kern w:val="0"/>
                <w:sz w:val="18"/>
                <w:szCs w:val="18"/>
                <w:u w:val="none"/>
                <w:lang w:val="en-US" w:eastAsia="zh-CN" w:bidi="ar"/>
              </w:rPr>
              <w:t>20</w:t>
            </w: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left"/>
              <w:textAlignment w:val="center"/>
              <w:rPr>
                <w:rFonts w:hint="default" w:ascii="Times New Roman" w:hAnsi="Times New Roman" w:eastAsia="方正仿宋简体" w:cs="Times New Roman"/>
                <w:i w:val="0"/>
                <w:iCs w:val="0"/>
                <w:color w:val="auto"/>
                <w:spacing w:val="-6"/>
                <w:sz w:val="18"/>
                <w:szCs w:val="18"/>
                <w:u w:val="none"/>
              </w:rPr>
            </w:pPr>
            <w:r>
              <w:rPr>
                <w:rFonts w:hint="default" w:ascii="Times New Roman" w:hAnsi="Times New Roman" w:eastAsia="方正仿宋简体" w:cs="Times New Roman"/>
                <w:i w:val="0"/>
                <w:iCs w:val="0"/>
                <w:color w:val="auto"/>
                <w:spacing w:val="-11"/>
                <w:kern w:val="0"/>
                <w:sz w:val="18"/>
                <w:szCs w:val="18"/>
                <w:u w:val="none"/>
                <w:lang w:val="en-US" w:eastAsia="zh-CN" w:bidi="ar"/>
              </w:rPr>
              <w:t>其中:整合自然资源局项目资金150万元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89" w:hRule="atLeast"/>
        </w:trPr>
        <w:tc>
          <w:tcPr>
            <w:tcW w:w="47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50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4、北马坊东自然村、北马坊西自然村部分地段新建护坡等基础设施。</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50</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8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50</w:t>
            </w:r>
          </w:p>
        </w:tc>
        <w:tc>
          <w:tcPr>
            <w:tcW w:w="72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1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left"/>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93" w:hRule="atLeast"/>
        </w:trPr>
        <w:tc>
          <w:tcPr>
            <w:tcW w:w="47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50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5、北马坊生态观光线沿线农户庭院改造提升，打造生产、生活与生态结合于一体的生态庭院。</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111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ind w:firstLine="0" w:firstLineChars="0"/>
              <w:jc w:val="left"/>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755" w:hRule="atLeast"/>
        </w:trPr>
        <w:tc>
          <w:tcPr>
            <w:tcW w:w="47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50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6、完善北马坊东自然组、北马坊西自然组农户房前屋后庭院经济围栏，改建北马坊东自然村至猫二路村道1.5公里，配套路灯30盏。</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165</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165</w:t>
            </w:r>
          </w:p>
        </w:tc>
        <w:tc>
          <w:tcPr>
            <w:tcW w:w="9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4"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1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pacing w:val="-11"/>
                <w:kern w:val="0"/>
                <w:sz w:val="18"/>
                <w:szCs w:val="18"/>
                <w:u w:val="none"/>
                <w:lang w:val="en-US" w:eastAsia="zh-CN" w:bidi="ar"/>
              </w:rPr>
              <w:t>其中：整合农村综合改革项目资金及扶贫资165万元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22" w:hRule="atLeast"/>
        </w:trPr>
        <w:tc>
          <w:tcPr>
            <w:tcW w:w="47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tc>
        <w:tc>
          <w:tcPr>
            <w:tcW w:w="15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人居环境治理长效机制</w:t>
            </w:r>
          </w:p>
        </w:tc>
        <w:tc>
          <w:tcPr>
            <w:tcW w:w="62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将农户室内、院内、院外环境治理纳入整治行动范畴，推行“积分奖励”和“门前三包”制度，建立“支部组织、群众参与、网格评议、乡风融合”的共建共享环境治理长效机制。</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9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4"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1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rPr>
        <w:tc>
          <w:tcPr>
            <w:tcW w:w="47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组织振兴</w:t>
            </w:r>
          </w:p>
        </w:tc>
        <w:tc>
          <w:tcPr>
            <w:tcW w:w="150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lang w:val="en-US" w:eastAsia="zh-CN"/>
              </w:rPr>
            </w:pPr>
            <w:r>
              <w:rPr>
                <w:rFonts w:hint="default" w:ascii="Times New Roman" w:hAnsi="Times New Roman" w:eastAsia="方正仿宋简体" w:cs="Times New Roman"/>
                <w:i w:val="0"/>
                <w:iCs w:val="0"/>
                <w:color w:val="auto"/>
                <w:sz w:val="18"/>
                <w:szCs w:val="18"/>
                <w:u w:val="none"/>
              </w:rPr>
              <w:t>党员教育和乡村治理</w:t>
            </w:r>
            <w:r>
              <w:rPr>
                <w:rFonts w:hint="default" w:ascii="Times New Roman" w:hAnsi="Times New Roman" w:eastAsia="方正仿宋简体" w:cs="Times New Roman"/>
                <w:i w:val="0"/>
                <w:iCs w:val="0"/>
                <w:color w:val="auto"/>
                <w:sz w:val="18"/>
                <w:szCs w:val="18"/>
                <w:u w:val="none"/>
                <w:lang w:val="en-US" w:eastAsia="zh-CN"/>
              </w:rPr>
              <w:t>能力提升</w:t>
            </w:r>
          </w:p>
        </w:tc>
        <w:tc>
          <w:tcPr>
            <w:tcW w:w="620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z w:val="18"/>
                <w:szCs w:val="18"/>
                <w:u w:val="none"/>
              </w:rPr>
              <w:t>结合“5+X”主题党日活动，组织党员群众到廉政教育警示基地、乡村振兴示范点进行专题学习，不断丰富主题党日活动内容与形式，充分发挥党员先锋示范作用。完善网格化服务体系，探索乡村治理新模式，配套相关制度和设施。</w:t>
            </w:r>
          </w:p>
        </w:tc>
        <w:tc>
          <w:tcPr>
            <w:tcW w:w="65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5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60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82"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1119"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54" w:hRule="atLeast"/>
        </w:trPr>
        <w:tc>
          <w:tcPr>
            <w:tcW w:w="47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50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20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i w:val="0"/>
                <w:iCs w:val="0"/>
                <w:color w:val="auto"/>
                <w:sz w:val="18"/>
                <w:szCs w:val="18"/>
                <w:u w:val="none"/>
              </w:rPr>
            </w:pPr>
          </w:p>
        </w:tc>
        <w:tc>
          <w:tcPr>
            <w:tcW w:w="6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8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11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445" w:hRule="atLeast"/>
        </w:trPr>
        <w:tc>
          <w:tcPr>
            <w:tcW w:w="47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文化振兴</w:t>
            </w:r>
          </w:p>
        </w:tc>
        <w:tc>
          <w:tcPr>
            <w:tcW w:w="15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文化宣传</w:t>
            </w:r>
          </w:p>
        </w:tc>
        <w:tc>
          <w:tcPr>
            <w:tcW w:w="62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七个自然村的文化活动室安装相关制度牌，建立相关村规民约；</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111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342" w:hRule="atLeast"/>
        </w:trPr>
        <w:tc>
          <w:tcPr>
            <w:tcW w:w="47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人才振兴</w:t>
            </w:r>
          </w:p>
        </w:tc>
        <w:tc>
          <w:tcPr>
            <w:tcW w:w="150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相关培训</w:t>
            </w:r>
          </w:p>
        </w:tc>
        <w:tc>
          <w:tcPr>
            <w:tcW w:w="62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组织农民进行相关技术和文化培训，提高农民的科学文化素质。聘请农业专家及产品电商专家为农民讲解指导种养殖方面的产品销售。</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111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575" w:hRule="atLeast"/>
        </w:trPr>
        <w:tc>
          <w:tcPr>
            <w:tcW w:w="477"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47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7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其它</w:t>
            </w:r>
          </w:p>
        </w:tc>
        <w:tc>
          <w:tcPr>
            <w:tcW w:w="15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项目其它费用</w:t>
            </w:r>
          </w:p>
        </w:tc>
        <w:tc>
          <w:tcPr>
            <w:tcW w:w="620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项目设计、预算编制费、工程监理费、招标代理费等前期费用</w:t>
            </w:r>
          </w:p>
        </w:tc>
        <w:tc>
          <w:tcPr>
            <w:tcW w:w="65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859"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26</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8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24"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26</w:t>
            </w:r>
          </w:p>
        </w:tc>
        <w:tc>
          <w:tcPr>
            <w:tcW w:w="111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70" w:hRule="atLeast"/>
        </w:trPr>
        <w:tc>
          <w:tcPr>
            <w:tcW w:w="3028" w:type="dxa"/>
            <w:gridSpan w:val="4"/>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合计</w:t>
            </w:r>
          </w:p>
        </w:tc>
        <w:tc>
          <w:tcPr>
            <w:tcW w:w="620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bCs/>
                <w:i w:val="0"/>
                <w:iCs w:val="0"/>
                <w:color w:val="auto"/>
                <w:sz w:val="18"/>
                <w:szCs w:val="18"/>
                <w:u w:val="none"/>
              </w:rPr>
            </w:pPr>
          </w:p>
        </w:tc>
        <w:tc>
          <w:tcPr>
            <w:tcW w:w="654"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59"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1446</w:t>
            </w:r>
          </w:p>
        </w:tc>
        <w:tc>
          <w:tcPr>
            <w:tcW w:w="6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936</w:t>
            </w:r>
          </w:p>
        </w:tc>
        <w:tc>
          <w:tcPr>
            <w:tcW w:w="98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410</w:t>
            </w:r>
          </w:p>
        </w:tc>
        <w:tc>
          <w:tcPr>
            <w:tcW w:w="724"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100</w:t>
            </w:r>
          </w:p>
        </w:tc>
        <w:tc>
          <w:tcPr>
            <w:tcW w:w="111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left"/>
              <w:rPr>
                <w:rFonts w:hint="default" w:ascii="Times New Roman" w:hAnsi="Times New Roman" w:eastAsia="方正仿宋简体" w:cs="Times New Roman"/>
                <w:b/>
                <w:bCs/>
                <w:i w:val="0"/>
                <w:iCs w:val="0"/>
                <w:color w:val="auto"/>
                <w:sz w:val="18"/>
                <w:szCs w:val="18"/>
                <w:u w:val="none"/>
              </w:rPr>
            </w:pPr>
          </w:p>
        </w:tc>
      </w:tr>
    </w:tbl>
    <w:p>
      <w:pPr>
        <w:pStyle w:val="11"/>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Times New Roman" w:hAnsi="Times New Roman" w:cs="Times New Roman"/>
          <w:color w:val="auto"/>
          <w:lang w:val="en-US" w:eastAsia="zh-CN"/>
        </w:rPr>
      </w:pPr>
    </w:p>
    <w:p>
      <w:pPr>
        <w:pageBreakBefore w:val="0"/>
        <w:kinsoku/>
        <w:wordWrap/>
        <w:overflowPunct/>
        <w:topLinePunct w:val="0"/>
        <w:bidi w:val="0"/>
        <w:adjustRightInd/>
        <w:snapToGrid/>
        <w:spacing w:line="600" w:lineRule="exact"/>
        <w:rPr>
          <w:rFonts w:hint="default" w:ascii="Times New Roman" w:hAnsi="Times New Roman" w:cs="Times New Roman"/>
          <w:color w:val="auto"/>
          <w:lang w:val="en-US" w:eastAsia="zh-CN"/>
        </w:rPr>
        <w:sectPr>
          <w:pgSz w:w="16838" w:h="11906" w:orient="landscape"/>
          <w:pgMar w:top="1587" w:right="1417" w:bottom="1474" w:left="1417"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p>
      <w:pPr>
        <w:pStyle w:val="3"/>
        <w:pageBreakBefore w:val="0"/>
        <w:kinsoku/>
        <w:wordWrap/>
        <w:overflowPunct/>
        <w:topLinePunct w:val="0"/>
        <w:bidi w:val="0"/>
        <w:adjustRightInd/>
        <w:snapToGrid/>
        <w:spacing w:beforeLines="0" w:afterLines="0" w:line="600" w:lineRule="exact"/>
        <w:jc w:val="left"/>
        <w:rPr>
          <w:rFonts w:hint="default" w:ascii="Times New Roman" w:hAnsi="Times New Roman" w:eastAsia="方正黑体简体" w:cs="Times New Roman"/>
          <w:color w:val="auto"/>
          <w:sz w:val="28"/>
          <w:szCs w:val="28"/>
          <w:lang w:val="en-US" w:eastAsia="zh-CN"/>
        </w:rPr>
      </w:pPr>
      <w:r>
        <w:rPr>
          <w:rFonts w:hint="default" w:ascii="Times New Roman" w:hAnsi="Times New Roman" w:eastAsia="方正黑体简体" w:cs="Times New Roman"/>
          <w:color w:val="auto"/>
          <w:sz w:val="28"/>
          <w:szCs w:val="28"/>
          <w:lang w:val="en-US" w:eastAsia="zh-CN"/>
        </w:rPr>
        <w:t>附件9</w:t>
      </w:r>
    </w:p>
    <w:p>
      <w:pPr>
        <w:pStyle w:val="3"/>
        <w:pageBreakBefore w:val="0"/>
        <w:kinsoku/>
        <w:wordWrap/>
        <w:overflowPunct/>
        <w:topLinePunct w:val="0"/>
        <w:bidi w:val="0"/>
        <w:adjustRightInd/>
        <w:snapToGrid/>
        <w:spacing w:beforeLines="0" w:afterLines="0" w:line="600" w:lineRule="exact"/>
        <w:rPr>
          <w:rFonts w:hint="default" w:ascii="Times New Roman" w:hAnsi="Times New Roman" w:cs="Times New Roman"/>
          <w:color w:val="auto"/>
        </w:rPr>
      </w:pPr>
    </w:p>
    <w:p>
      <w:pPr>
        <w:pStyle w:val="3"/>
        <w:bidi w:val="0"/>
        <w:rPr>
          <w:rFonts w:hint="default" w:ascii="Times New Roman" w:hAnsi="Times New Roman" w:cs="Times New Roman"/>
        </w:rPr>
      </w:pPr>
      <w:r>
        <w:rPr>
          <w:rFonts w:hint="default" w:ascii="Times New Roman" w:hAnsi="Times New Roman" w:cs="Times New Roman"/>
        </w:rPr>
        <w:t>冯记沟乡</w:t>
      </w:r>
      <w:r>
        <w:rPr>
          <w:rFonts w:hint="default" w:ascii="Times New Roman" w:hAnsi="Times New Roman" w:cs="Times New Roman"/>
          <w:lang w:val="en-US" w:eastAsia="zh-CN"/>
        </w:rPr>
        <w:t>2022</w:t>
      </w:r>
      <w:r>
        <w:rPr>
          <w:rFonts w:hint="default" w:ascii="Times New Roman" w:hAnsi="Times New Roman" w:cs="Times New Roman"/>
        </w:rPr>
        <w:t>年</w:t>
      </w:r>
      <w:r>
        <w:rPr>
          <w:rFonts w:hint="default" w:ascii="Times New Roman" w:hAnsi="Times New Roman" w:cs="Times New Roman"/>
          <w:lang w:eastAsia="zh-CN"/>
        </w:rPr>
        <w:t>乡村振兴</w:t>
      </w:r>
      <w:r>
        <w:rPr>
          <w:rFonts w:hint="default" w:ascii="Times New Roman" w:hAnsi="Times New Roman" w:cs="Times New Roman"/>
        </w:rPr>
        <w:t>示范村</w:t>
      </w:r>
    </w:p>
    <w:p>
      <w:pPr>
        <w:pStyle w:val="3"/>
        <w:bidi w:val="0"/>
        <w:rPr>
          <w:rFonts w:hint="default" w:ascii="Times New Roman" w:hAnsi="Times New Roman" w:cs="Times New Roman"/>
        </w:rPr>
      </w:pPr>
      <w:r>
        <w:rPr>
          <w:rFonts w:hint="default" w:ascii="Times New Roman" w:hAnsi="Times New Roman" w:cs="Times New Roman"/>
          <w:lang w:val="en-US" w:eastAsia="zh-CN"/>
        </w:rPr>
        <w:t>建设</w:t>
      </w:r>
      <w:r>
        <w:rPr>
          <w:rFonts w:hint="default" w:ascii="Times New Roman" w:hAnsi="Times New Roman" w:cs="Times New Roman"/>
        </w:rPr>
        <w:t>实施方案</w:t>
      </w:r>
    </w:p>
    <w:p>
      <w:pPr>
        <w:pStyle w:val="3"/>
        <w:pageBreakBefore w:val="0"/>
        <w:kinsoku/>
        <w:wordWrap/>
        <w:overflowPunct/>
        <w:topLinePunct w:val="0"/>
        <w:bidi w:val="0"/>
        <w:adjustRightInd/>
        <w:snapToGrid/>
        <w:spacing w:beforeLines="0" w:afterLines="0" w:line="600" w:lineRule="exact"/>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680"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为认真贯彻落实中央</w:t>
      </w:r>
      <w:r>
        <w:rPr>
          <w:rFonts w:hint="default" w:ascii="Times New Roman" w:hAnsi="Times New Roman" w:eastAsia="方正仿宋简体" w:cs="Times New Roman"/>
          <w:color w:val="auto"/>
          <w:sz w:val="34"/>
          <w:szCs w:val="34"/>
          <w:lang w:eastAsia="zh-CN"/>
        </w:rPr>
        <w:t>及</w:t>
      </w:r>
      <w:r>
        <w:rPr>
          <w:rFonts w:hint="default" w:ascii="Times New Roman" w:hAnsi="Times New Roman" w:eastAsia="方正仿宋简体" w:cs="Times New Roman"/>
          <w:color w:val="auto"/>
          <w:sz w:val="34"/>
          <w:szCs w:val="34"/>
        </w:rPr>
        <w:t>区、市</w:t>
      </w:r>
      <w:r>
        <w:rPr>
          <w:rFonts w:hint="default" w:ascii="Times New Roman" w:hAnsi="Times New Roman" w:eastAsia="方正仿宋简体" w:cs="Times New Roman"/>
          <w:color w:val="auto"/>
          <w:sz w:val="34"/>
          <w:szCs w:val="34"/>
          <w:lang w:eastAsia="zh-CN"/>
        </w:rPr>
        <w:t>、县</w:t>
      </w:r>
      <w:r>
        <w:rPr>
          <w:rFonts w:hint="default" w:ascii="Times New Roman" w:hAnsi="Times New Roman" w:eastAsia="方正仿宋简体" w:cs="Times New Roman"/>
          <w:color w:val="auto"/>
          <w:sz w:val="34"/>
          <w:szCs w:val="34"/>
        </w:rPr>
        <w:t>关于</w:t>
      </w:r>
      <w:r>
        <w:rPr>
          <w:rFonts w:hint="default" w:ascii="Times New Roman" w:hAnsi="Times New Roman" w:eastAsia="方正仿宋简体" w:cs="Times New Roman"/>
          <w:color w:val="auto"/>
          <w:sz w:val="34"/>
          <w:szCs w:val="34"/>
          <w:lang w:val="en-US" w:eastAsia="zh-CN"/>
        </w:rPr>
        <w:t>实现</w:t>
      </w:r>
      <w:r>
        <w:rPr>
          <w:rFonts w:hint="default" w:ascii="Times New Roman" w:hAnsi="Times New Roman" w:eastAsia="方正仿宋简体" w:cs="Times New Roman"/>
          <w:color w:val="auto"/>
          <w:sz w:val="34"/>
          <w:szCs w:val="34"/>
          <w:lang w:eastAsia="zh-CN"/>
        </w:rPr>
        <w:t>乡村振兴</w:t>
      </w:r>
      <w:r>
        <w:rPr>
          <w:rFonts w:hint="eastAsia" w:ascii="Times New Roman" w:hAnsi="Times New Roman" w:eastAsia="方正仿宋简体" w:cs="Times New Roman"/>
          <w:color w:val="auto"/>
          <w:sz w:val="34"/>
          <w:szCs w:val="34"/>
          <w:lang w:val="en-US" w:eastAsia="zh-CN"/>
        </w:rPr>
        <w:t>的</w:t>
      </w:r>
      <w:r>
        <w:rPr>
          <w:rFonts w:hint="default" w:ascii="Times New Roman" w:hAnsi="Times New Roman" w:eastAsia="方正仿宋简体" w:cs="Times New Roman"/>
          <w:color w:val="auto"/>
          <w:sz w:val="34"/>
          <w:szCs w:val="34"/>
          <w:lang w:val="en-US" w:eastAsia="zh-CN"/>
        </w:rPr>
        <w:t>决策</w:t>
      </w:r>
      <w:r>
        <w:rPr>
          <w:rFonts w:hint="default" w:ascii="Times New Roman" w:hAnsi="Times New Roman" w:eastAsia="方正仿宋简体" w:cs="Times New Roman"/>
          <w:color w:val="auto"/>
          <w:sz w:val="34"/>
          <w:szCs w:val="34"/>
        </w:rPr>
        <w:t>部署，</w:t>
      </w:r>
      <w:r>
        <w:rPr>
          <w:rFonts w:hint="eastAsia" w:ascii="Times New Roman" w:hAnsi="Times New Roman" w:eastAsia="方正仿宋简体" w:cs="Times New Roman"/>
          <w:color w:val="auto"/>
          <w:sz w:val="34"/>
          <w:szCs w:val="34"/>
          <w:lang w:val="en-US" w:eastAsia="zh-CN"/>
        </w:rPr>
        <w:t>扎实推进乡村振兴示范村建设，</w:t>
      </w:r>
      <w:r>
        <w:rPr>
          <w:rFonts w:hint="default" w:ascii="Times New Roman" w:hAnsi="Times New Roman" w:eastAsia="方正仿宋简体" w:cs="Times New Roman"/>
          <w:color w:val="auto"/>
          <w:sz w:val="34"/>
          <w:szCs w:val="34"/>
        </w:rPr>
        <w:t>结合</w:t>
      </w:r>
      <w:r>
        <w:rPr>
          <w:rFonts w:hint="default" w:ascii="Times New Roman" w:hAnsi="Times New Roman" w:eastAsia="方正仿宋简体" w:cs="Times New Roman"/>
          <w:color w:val="auto"/>
          <w:sz w:val="34"/>
          <w:szCs w:val="34"/>
          <w:lang w:val="en-US" w:eastAsia="zh-CN"/>
        </w:rPr>
        <w:t>冯记沟乡</w:t>
      </w:r>
      <w:r>
        <w:rPr>
          <w:rFonts w:hint="default" w:ascii="Times New Roman" w:hAnsi="Times New Roman" w:eastAsia="方正仿宋简体" w:cs="Times New Roman"/>
          <w:color w:val="auto"/>
          <w:sz w:val="34"/>
          <w:szCs w:val="34"/>
        </w:rPr>
        <w:t>实际，</w:t>
      </w:r>
      <w:r>
        <w:rPr>
          <w:rFonts w:hint="default" w:ascii="Times New Roman" w:hAnsi="Times New Roman" w:eastAsia="方正仿宋简体" w:cs="Times New Roman"/>
          <w:color w:val="auto"/>
          <w:sz w:val="34"/>
          <w:szCs w:val="34"/>
          <w:lang w:val="en-US" w:eastAsia="zh-CN"/>
        </w:rPr>
        <w:t>特</w:t>
      </w:r>
      <w:r>
        <w:rPr>
          <w:rFonts w:hint="default" w:ascii="Times New Roman" w:hAnsi="Times New Roman" w:eastAsia="方正仿宋简体" w:cs="Times New Roman"/>
          <w:color w:val="auto"/>
          <w:sz w:val="34"/>
          <w:szCs w:val="34"/>
        </w:rPr>
        <w:t>制定</w:t>
      </w:r>
      <w:r>
        <w:rPr>
          <w:rFonts w:hint="default" w:ascii="Times New Roman" w:hAnsi="Times New Roman" w:eastAsia="方正仿宋简体" w:cs="Times New Roman"/>
          <w:color w:val="auto"/>
          <w:sz w:val="34"/>
          <w:szCs w:val="34"/>
          <w:lang w:val="en-US" w:eastAsia="zh-CN"/>
        </w:rPr>
        <w:t>本</w:t>
      </w:r>
      <w:r>
        <w:rPr>
          <w:rFonts w:hint="default" w:ascii="Times New Roman" w:hAnsi="Times New Roman" w:eastAsia="方正仿宋简体" w:cs="Times New Roman"/>
          <w:color w:val="auto"/>
          <w:sz w:val="34"/>
          <w:szCs w:val="34"/>
        </w:rPr>
        <w:t>方案。</w:t>
      </w:r>
    </w:p>
    <w:p>
      <w:pPr>
        <w:pStyle w:val="2"/>
        <w:bidi w:val="0"/>
        <w:rPr>
          <w:rFonts w:hint="default" w:ascii="Times New Roman" w:hAnsi="Times New Roman" w:cs="Times New Roman"/>
        </w:rPr>
      </w:pPr>
      <w:r>
        <w:rPr>
          <w:rFonts w:hint="default" w:ascii="Times New Roman" w:hAnsi="Times New Roman" w:cs="Times New Roman"/>
        </w:rPr>
        <w:t>一、指导思想</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0"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坚持以习近平新时代中国特色社会主义思想为指导，全面贯彻落实党的十九大和十九届二中、三中、四中、五中</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lang w:val="en-US" w:eastAsia="zh-CN"/>
        </w:rPr>
        <w:t>六中</w:t>
      </w:r>
      <w:r>
        <w:rPr>
          <w:rFonts w:hint="default" w:ascii="Times New Roman" w:hAnsi="Times New Roman" w:eastAsia="方正仿宋简体" w:cs="Times New Roman"/>
          <w:color w:val="auto"/>
          <w:sz w:val="34"/>
          <w:szCs w:val="34"/>
        </w:rPr>
        <w:t>全会精神，深入贯彻落实习近平总书记视察宁夏重要讲话精神，按照中央、区市农村工作会议和</w:t>
      </w:r>
      <w:r>
        <w:rPr>
          <w:rFonts w:hint="default" w:ascii="Times New Roman" w:hAnsi="Times New Roman" w:eastAsia="方正仿宋简体" w:cs="Times New Roman"/>
          <w:color w:val="auto"/>
          <w:sz w:val="34"/>
          <w:szCs w:val="34"/>
          <w:highlight w:val="none"/>
        </w:rPr>
        <w:t>县委、</w:t>
      </w:r>
      <w:r>
        <w:rPr>
          <w:rFonts w:hint="eastAsia" w:ascii="Times New Roman" w:hAnsi="Times New Roman" w:eastAsia="方正仿宋简体" w:cs="Times New Roman"/>
          <w:color w:val="auto"/>
          <w:sz w:val="34"/>
          <w:szCs w:val="34"/>
          <w:highlight w:val="none"/>
          <w:lang w:eastAsia="zh-CN"/>
        </w:rPr>
        <w:t>县</w:t>
      </w:r>
      <w:r>
        <w:rPr>
          <w:rFonts w:hint="default" w:ascii="Times New Roman" w:hAnsi="Times New Roman" w:eastAsia="方正仿宋简体" w:cs="Times New Roman"/>
          <w:color w:val="auto"/>
          <w:sz w:val="34"/>
          <w:szCs w:val="34"/>
          <w:highlight w:val="none"/>
        </w:rPr>
        <w:t>政府</w:t>
      </w:r>
      <w:r>
        <w:rPr>
          <w:rFonts w:hint="default" w:ascii="Times New Roman" w:hAnsi="Times New Roman" w:eastAsia="方正仿宋简体" w:cs="Times New Roman"/>
          <w:color w:val="auto"/>
          <w:sz w:val="34"/>
          <w:szCs w:val="34"/>
        </w:rPr>
        <w:t>决策部署，坚定不移贯彻新发展理念，坚持以人民为中心的发展思想，坚持共同富裕方向，将巩固拓展脱贫攻坚成果放在突出位置，健全乡村振兴工作体系，加快推进乡村产业、人才、文化、生态、组织等“五大振兴”，为推进冯记沟乡新时代全面振兴全方位振兴提供有力支撑。</w:t>
      </w:r>
    </w:p>
    <w:p>
      <w:pPr>
        <w:pStyle w:val="2"/>
        <w:bidi w:val="0"/>
        <w:rPr>
          <w:rFonts w:hint="default" w:ascii="Times New Roman" w:hAnsi="Times New Roman" w:cs="Times New Roman"/>
        </w:rPr>
      </w:pPr>
      <w:r>
        <w:rPr>
          <w:rFonts w:hint="default" w:ascii="Times New Roman" w:hAnsi="Times New Roman" w:cs="Times New Roman"/>
        </w:rPr>
        <w:t>二、建设任务</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sz w:val="34"/>
          <w:szCs w:val="34"/>
        </w:rPr>
      </w:pPr>
      <w:r>
        <w:rPr>
          <w:rStyle w:val="21"/>
          <w:rFonts w:hint="default" w:ascii="Times New Roman" w:hAnsi="Times New Roman" w:cs="Times New Roman"/>
        </w:rPr>
        <w:t>（</w:t>
      </w:r>
      <w:r>
        <w:rPr>
          <w:rStyle w:val="21"/>
          <w:rFonts w:hint="default" w:ascii="Times New Roman" w:hAnsi="Times New Roman" w:cs="Times New Roman"/>
          <w:lang w:eastAsia="zh-CN"/>
        </w:rPr>
        <w:t>一</w:t>
      </w:r>
      <w:r>
        <w:rPr>
          <w:rStyle w:val="21"/>
          <w:rFonts w:hint="default" w:ascii="Times New Roman" w:hAnsi="Times New Roman" w:cs="Times New Roman"/>
        </w:rPr>
        <w:t>）</w:t>
      </w:r>
      <w:r>
        <w:rPr>
          <w:rStyle w:val="21"/>
          <w:rFonts w:hint="default" w:ascii="Times New Roman" w:hAnsi="Times New Roman" w:cs="Times New Roman"/>
          <w:lang w:eastAsia="zh-CN"/>
        </w:rPr>
        <w:t>汪水塘村</w:t>
      </w:r>
      <w:r>
        <w:rPr>
          <w:rStyle w:val="21"/>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lang w:eastAsia="zh-CN"/>
        </w:rPr>
        <w:t>充分发挥</w:t>
      </w:r>
      <w:r>
        <w:rPr>
          <w:rFonts w:hint="default" w:ascii="Times New Roman" w:hAnsi="Times New Roman" w:eastAsia="方正仿宋简体" w:cs="Times New Roman"/>
          <w:color w:val="auto"/>
          <w:sz w:val="34"/>
          <w:szCs w:val="34"/>
          <w:lang w:val="en-US" w:eastAsia="zh-CN"/>
        </w:rPr>
        <w:t>种养殖业传统优势及致富带头人的带动优势</w:t>
      </w:r>
      <w:r>
        <w:rPr>
          <w:rFonts w:hint="default" w:ascii="Times New Roman" w:hAnsi="Times New Roman" w:eastAsia="方正仿宋简体" w:cs="Times New Roman"/>
          <w:color w:val="auto"/>
          <w:sz w:val="34"/>
          <w:szCs w:val="34"/>
          <w:lang w:eastAsia="zh-CN"/>
        </w:rPr>
        <w:t>，以产业带动为抓手，以农村人居环境整治为突破口，结合</w:t>
      </w:r>
      <w:r>
        <w:rPr>
          <w:rFonts w:hint="default" w:ascii="Times New Roman" w:hAnsi="Times New Roman" w:eastAsia="方正仿宋简体" w:cs="Times New Roman"/>
          <w:color w:val="auto"/>
          <w:sz w:val="34"/>
          <w:szCs w:val="34"/>
        </w:rPr>
        <w:t>培育农村良好家风</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lang w:val="en-US" w:eastAsia="zh-CN"/>
        </w:rPr>
        <w:t>全面实施乡村振兴战略，开展促进乡村产业振兴、生态振兴、文化振兴、组织振兴及人才振兴。</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rPr>
        <w:t>1</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lang w:eastAsia="zh-CN"/>
        </w:rPr>
        <w:t>产业振兴方面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lang w:val="en-US" w:eastAsia="zh-CN"/>
        </w:rPr>
        <w:t>为大力发展乡村产业，着力推进农业高质量发展，突出农村人居环境整治，持续改善农村人居环境，促进我村农民收入稳定提高，对陈水塘自然村35户滩羊养殖户集中建立养殖园区。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rPr>
        <w:t>（2）</w:t>
      </w:r>
      <w:r>
        <w:rPr>
          <w:rFonts w:hint="default" w:ascii="Times New Roman" w:hAnsi="Times New Roman" w:eastAsia="方正仿宋简体" w:cs="Times New Roman"/>
          <w:b/>
          <w:bCs/>
          <w:color w:val="auto"/>
          <w:sz w:val="34"/>
          <w:szCs w:val="34"/>
          <w:lang w:eastAsia="zh-CN"/>
        </w:rPr>
        <w:t>扶持重点环节及标准</w:t>
      </w:r>
      <w:r>
        <w:rPr>
          <w:rFonts w:hint="default" w:ascii="Times New Roman" w:hAnsi="Times New Roman" w:eastAsia="方正仿宋简体" w:cs="Times New Roman"/>
          <w:b/>
          <w:bCs/>
          <w:color w:val="auto"/>
          <w:sz w:val="34"/>
          <w:szCs w:val="34"/>
        </w:rPr>
        <w:t>。</w:t>
      </w:r>
      <w:r>
        <w:rPr>
          <w:rFonts w:hint="default" w:ascii="Times New Roman" w:hAnsi="Times New Roman" w:eastAsia="方正仿宋简体" w:cs="Times New Roman"/>
          <w:b/>
          <w:bCs/>
          <w:color w:val="auto"/>
          <w:sz w:val="34"/>
          <w:szCs w:val="34"/>
          <w:lang w:val="en-US" w:eastAsia="zh-CN"/>
        </w:rPr>
        <w:t>总投资203万元。</w:t>
      </w:r>
      <w:r>
        <w:rPr>
          <w:rFonts w:hint="default" w:ascii="Times New Roman" w:hAnsi="Times New Roman" w:eastAsia="方正仿宋简体" w:cs="Times New Roman"/>
          <w:color w:val="auto"/>
          <w:sz w:val="34"/>
          <w:szCs w:val="34"/>
          <w:lang w:val="en-US" w:eastAsia="zh-CN"/>
        </w:rPr>
        <w:t>①投入153万元，对汪水塘自然村养殖园区破损圈棚30道进行维修，园区砂砾石路道路建设；汪水塘村村集体养殖园区维修改造，新建精料棚一座，新建棚圈10道，新建草棚一处；汪水塘行政村两处养殖园区通水、通电。②投入50万元，作为汪水塘村村集体流动资金，用于购买羊只。</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rPr>
        <w:t>2</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lang w:eastAsia="zh-CN"/>
        </w:rPr>
        <w:t>生态振兴方面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rPr>
        <w:t>结合人居环境整治</w:t>
      </w:r>
      <w:r>
        <w:rPr>
          <w:rFonts w:hint="default" w:ascii="Times New Roman" w:hAnsi="Times New Roman" w:eastAsia="方正仿宋简体" w:cs="Times New Roman"/>
          <w:color w:val="auto"/>
          <w:sz w:val="34"/>
          <w:szCs w:val="34"/>
          <w:lang w:eastAsia="zh-CN"/>
        </w:rPr>
        <w:t>工作</w:t>
      </w:r>
      <w:r>
        <w:rPr>
          <w:rFonts w:hint="default" w:ascii="Times New Roman" w:hAnsi="Times New Roman" w:eastAsia="方正仿宋简体" w:cs="Times New Roman"/>
          <w:color w:val="auto"/>
          <w:sz w:val="34"/>
          <w:szCs w:val="34"/>
        </w:rPr>
        <w:t>，全面实施</w:t>
      </w:r>
      <w:r>
        <w:rPr>
          <w:rFonts w:hint="default" w:ascii="Times New Roman" w:hAnsi="Times New Roman" w:eastAsia="方正仿宋简体" w:cs="Times New Roman"/>
          <w:color w:val="auto"/>
          <w:sz w:val="34"/>
          <w:szCs w:val="34"/>
          <w:lang w:eastAsia="zh-CN"/>
        </w:rPr>
        <w:t>人畜分离及村庄</w:t>
      </w:r>
      <w:r>
        <w:rPr>
          <w:rFonts w:hint="default" w:ascii="Times New Roman" w:hAnsi="Times New Roman" w:eastAsia="方正仿宋简体" w:cs="Times New Roman"/>
          <w:color w:val="auto"/>
          <w:sz w:val="34"/>
          <w:szCs w:val="34"/>
        </w:rPr>
        <w:t>绿化</w:t>
      </w:r>
      <w:r>
        <w:rPr>
          <w:rFonts w:hint="default" w:ascii="Times New Roman" w:hAnsi="Times New Roman" w:eastAsia="方正仿宋简体" w:cs="Times New Roman"/>
          <w:color w:val="auto"/>
          <w:sz w:val="34"/>
          <w:szCs w:val="34"/>
          <w:lang w:eastAsia="zh-CN"/>
        </w:rPr>
        <w:t>美化</w:t>
      </w:r>
      <w:r>
        <w:rPr>
          <w:rFonts w:hint="default" w:ascii="Times New Roman" w:hAnsi="Times New Roman" w:eastAsia="方正仿宋简体" w:cs="Times New Roman"/>
          <w:color w:val="auto"/>
          <w:sz w:val="34"/>
          <w:szCs w:val="34"/>
        </w:rPr>
        <w:t>工程，加大</w:t>
      </w:r>
      <w:r>
        <w:rPr>
          <w:rFonts w:hint="default" w:ascii="Times New Roman" w:hAnsi="Times New Roman" w:eastAsia="方正仿宋简体" w:cs="Times New Roman"/>
          <w:color w:val="auto"/>
          <w:sz w:val="34"/>
          <w:szCs w:val="34"/>
          <w:lang w:eastAsia="zh-CN"/>
        </w:rPr>
        <w:t>危旧房屋及残垣断壁、废旧圈棚的拆除力度</w:t>
      </w:r>
      <w:r>
        <w:rPr>
          <w:rFonts w:hint="default" w:ascii="Times New Roman" w:hAnsi="Times New Roman" w:eastAsia="方正仿宋简体" w:cs="Times New Roman"/>
          <w:color w:val="auto"/>
          <w:sz w:val="34"/>
          <w:szCs w:val="34"/>
        </w:rPr>
        <w:t>，全面推行门前卫生“三包”责任制、环境卫生笑脸积分制，创新建立人居环境整治长效机制</w:t>
      </w:r>
      <w:r>
        <w:rPr>
          <w:rFonts w:hint="default" w:ascii="Times New Roman" w:hAnsi="Times New Roman" w:eastAsia="方正仿宋简体" w:cs="Times New Roman"/>
          <w:color w:val="auto"/>
          <w:sz w:val="34"/>
          <w:szCs w:val="34"/>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rPr>
        <w:t>（2）</w:t>
      </w:r>
      <w:r>
        <w:rPr>
          <w:rFonts w:hint="default" w:ascii="Times New Roman" w:hAnsi="Times New Roman" w:eastAsia="方正仿宋简体" w:cs="Times New Roman"/>
          <w:b/>
          <w:bCs/>
          <w:color w:val="auto"/>
          <w:sz w:val="34"/>
          <w:szCs w:val="34"/>
          <w:lang w:eastAsia="zh-CN"/>
        </w:rPr>
        <w:t>扶持重点环节及标准</w:t>
      </w:r>
      <w:r>
        <w:rPr>
          <w:rFonts w:hint="default" w:ascii="Times New Roman" w:hAnsi="Times New Roman" w:eastAsia="方正仿宋简体" w:cs="Times New Roman"/>
          <w:b/>
          <w:bCs/>
          <w:color w:val="auto"/>
          <w:sz w:val="34"/>
          <w:szCs w:val="34"/>
        </w:rPr>
        <w:t>。</w:t>
      </w:r>
      <w:r>
        <w:rPr>
          <w:rFonts w:hint="default" w:ascii="Times New Roman" w:hAnsi="Times New Roman" w:eastAsia="方正仿宋简体" w:cs="Times New Roman"/>
          <w:b/>
          <w:bCs/>
          <w:color w:val="auto"/>
          <w:sz w:val="34"/>
          <w:szCs w:val="34"/>
          <w:lang w:eastAsia="zh-CN"/>
        </w:rPr>
        <w:t>总投资</w:t>
      </w:r>
      <w:r>
        <w:rPr>
          <w:rFonts w:hint="eastAsia" w:ascii="Times New Roman" w:hAnsi="Times New Roman" w:eastAsia="方正仿宋简体" w:cs="Times New Roman"/>
          <w:b/>
          <w:bCs/>
          <w:color w:val="auto"/>
          <w:sz w:val="34"/>
          <w:szCs w:val="34"/>
          <w:lang w:val="en-US" w:eastAsia="zh-CN"/>
        </w:rPr>
        <w:t>254</w:t>
      </w:r>
      <w:r>
        <w:rPr>
          <w:rFonts w:hint="default" w:ascii="Times New Roman" w:hAnsi="Times New Roman" w:eastAsia="方正仿宋简体" w:cs="Times New Roman"/>
          <w:b/>
          <w:bCs/>
          <w:color w:val="auto"/>
          <w:sz w:val="34"/>
          <w:szCs w:val="34"/>
          <w:lang w:val="en-US" w:eastAsia="zh-CN"/>
        </w:rPr>
        <w:t>万元。</w:t>
      </w:r>
      <w:r>
        <w:rPr>
          <w:rFonts w:hint="default" w:ascii="Times New Roman" w:hAnsi="Times New Roman" w:eastAsia="方正仿宋简体" w:cs="Times New Roman"/>
          <w:color w:val="auto"/>
          <w:sz w:val="34"/>
          <w:szCs w:val="34"/>
        </w:rPr>
        <w:fldChar w:fldCharType="begin"/>
      </w:r>
      <w:r>
        <w:rPr>
          <w:rFonts w:hint="default" w:ascii="Times New Roman" w:hAnsi="Times New Roman" w:eastAsia="方正仿宋简体" w:cs="Times New Roman"/>
          <w:color w:val="auto"/>
          <w:sz w:val="34"/>
          <w:szCs w:val="34"/>
        </w:rPr>
        <w:instrText xml:space="preserve"> = 1 \* GB3 </w:instrText>
      </w:r>
      <w:r>
        <w:rPr>
          <w:rFonts w:hint="default" w:ascii="Times New Roman" w:hAnsi="Times New Roman" w:eastAsia="方正仿宋简体" w:cs="Times New Roman"/>
          <w:color w:val="auto"/>
          <w:sz w:val="34"/>
          <w:szCs w:val="34"/>
        </w:rPr>
        <w:fldChar w:fldCharType="separate"/>
      </w:r>
      <w:r>
        <w:rPr>
          <w:rFonts w:hint="default" w:ascii="Times New Roman" w:hAnsi="Times New Roman" w:eastAsia="方正仿宋简体" w:cs="Times New Roman"/>
          <w:color w:val="auto"/>
          <w:sz w:val="34"/>
          <w:szCs w:val="34"/>
        </w:rPr>
        <w:t>①</w:t>
      </w:r>
      <w:r>
        <w:rPr>
          <w:rFonts w:hint="default" w:ascii="Times New Roman" w:hAnsi="Times New Roman" w:eastAsia="方正仿宋简体" w:cs="Times New Roman"/>
          <w:color w:val="auto"/>
          <w:sz w:val="34"/>
          <w:szCs w:val="34"/>
        </w:rPr>
        <w:fldChar w:fldCharType="end"/>
      </w:r>
      <w:r>
        <w:rPr>
          <w:rFonts w:hint="default" w:ascii="Times New Roman" w:hAnsi="Times New Roman" w:eastAsia="方正仿宋简体" w:cs="Times New Roman"/>
          <w:color w:val="auto"/>
          <w:sz w:val="34"/>
          <w:szCs w:val="34"/>
          <w:lang w:eastAsia="zh-CN"/>
        </w:rPr>
        <w:t>投入</w:t>
      </w:r>
      <w:r>
        <w:rPr>
          <w:rFonts w:hint="eastAsia" w:ascii="Times New Roman" w:hAnsi="Times New Roman" w:eastAsia="方正仿宋简体" w:cs="Times New Roman"/>
          <w:color w:val="auto"/>
          <w:sz w:val="34"/>
          <w:szCs w:val="34"/>
          <w:lang w:val="en-US" w:eastAsia="zh-CN"/>
        </w:rPr>
        <w:t>224</w:t>
      </w:r>
      <w:r>
        <w:rPr>
          <w:rFonts w:hint="default" w:ascii="Times New Roman" w:hAnsi="Times New Roman" w:eastAsia="方正仿宋简体" w:cs="Times New Roman"/>
          <w:color w:val="auto"/>
          <w:sz w:val="34"/>
          <w:szCs w:val="34"/>
          <w:lang w:val="en-US" w:eastAsia="zh-CN"/>
        </w:rPr>
        <w:t>万元，</w:t>
      </w:r>
      <w:r>
        <w:rPr>
          <w:rFonts w:hint="eastAsia" w:ascii="Times New Roman" w:hAnsi="Times New Roman" w:eastAsia="方正仿宋简体" w:cs="Times New Roman"/>
          <w:color w:val="auto"/>
          <w:sz w:val="34"/>
          <w:szCs w:val="34"/>
          <w:lang w:val="en-US" w:eastAsia="zh-CN"/>
        </w:rPr>
        <w:t>各自然村环境整治；宋新庄、汪水塘2个自然村硬化、绿化、美化，广场改造提升等基础设施完善。</w:t>
      </w:r>
      <w:r>
        <w:rPr>
          <w:rFonts w:hint="default" w:ascii="Times New Roman" w:hAnsi="Times New Roman" w:eastAsia="方正仿宋简体" w:cs="Times New Roman"/>
          <w:color w:val="auto"/>
          <w:sz w:val="34"/>
          <w:szCs w:val="34"/>
        </w:rPr>
        <w:fldChar w:fldCharType="begin"/>
      </w:r>
      <w:r>
        <w:rPr>
          <w:rFonts w:hint="default" w:ascii="Times New Roman" w:hAnsi="Times New Roman" w:eastAsia="方正仿宋简体" w:cs="Times New Roman"/>
          <w:color w:val="auto"/>
          <w:sz w:val="34"/>
          <w:szCs w:val="34"/>
        </w:rPr>
        <w:instrText xml:space="preserve"> = 2 \* GB3 </w:instrText>
      </w:r>
      <w:r>
        <w:rPr>
          <w:rFonts w:hint="default" w:ascii="Times New Roman" w:hAnsi="Times New Roman" w:eastAsia="方正仿宋简体" w:cs="Times New Roman"/>
          <w:color w:val="auto"/>
          <w:sz w:val="34"/>
          <w:szCs w:val="34"/>
        </w:rPr>
        <w:fldChar w:fldCharType="separate"/>
      </w:r>
      <w:r>
        <w:rPr>
          <w:rFonts w:hint="default" w:ascii="Times New Roman" w:hAnsi="Times New Roman" w:eastAsia="方正仿宋简体" w:cs="Times New Roman"/>
          <w:color w:val="auto"/>
          <w:sz w:val="34"/>
          <w:szCs w:val="34"/>
        </w:rPr>
        <w:t>②</w:t>
      </w:r>
      <w:r>
        <w:rPr>
          <w:rFonts w:hint="default" w:ascii="Times New Roman" w:hAnsi="Times New Roman" w:eastAsia="方正仿宋简体" w:cs="Times New Roman"/>
          <w:color w:val="auto"/>
          <w:sz w:val="34"/>
          <w:szCs w:val="34"/>
        </w:rPr>
        <w:fldChar w:fldCharType="end"/>
      </w:r>
      <w:r>
        <w:rPr>
          <w:rFonts w:hint="default" w:ascii="Times New Roman" w:hAnsi="Times New Roman" w:eastAsia="方正仿宋简体" w:cs="Times New Roman"/>
          <w:color w:val="auto"/>
          <w:sz w:val="34"/>
          <w:szCs w:val="34"/>
          <w:lang w:val="en-US" w:eastAsia="zh-CN"/>
        </w:rPr>
        <w:t>投入</w:t>
      </w:r>
      <w:r>
        <w:rPr>
          <w:rFonts w:hint="eastAsia" w:ascii="Times New Roman" w:hAnsi="Times New Roman" w:eastAsia="方正仿宋简体" w:cs="Times New Roman"/>
          <w:color w:val="auto"/>
          <w:sz w:val="34"/>
          <w:szCs w:val="34"/>
          <w:lang w:val="en-US" w:eastAsia="zh-CN"/>
        </w:rPr>
        <w:t>30</w:t>
      </w:r>
      <w:r>
        <w:rPr>
          <w:rFonts w:hint="default" w:ascii="Times New Roman" w:hAnsi="Times New Roman" w:eastAsia="方正仿宋简体" w:cs="Times New Roman"/>
          <w:color w:val="auto"/>
          <w:sz w:val="34"/>
          <w:szCs w:val="34"/>
          <w:lang w:val="en-US" w:eastAsia="zh-CN"/>
        </w:rPr>
        <w:t>万元，</w:t>
      </w:r>
      <w:r>
        <w:rPr>
          <w:rFonts w:hint="eastAsia" w:ascii="Times New Roman" w:hAnsi="Times New Roman" w:eastAsia="方正仿宋简体" w:cs="Times New Roman"/>
          <w:color w:val="auto"/>
          <w:sz w:val="34"/>
          <w:szCs w:val="34"/>
          <w:lang w:val="en-US" w:eastAsia="zh-CN"/>
        </w:rPr>
        <w:t>新建</w:t>
      </w:r>
      <w:r>
        <w:rPr>
          <w:rFonts w:hint="default" w:ascii="Times New Roman" w:hAnsi="Times New Roman" w:eastAsia="方正仿宋简体" w:cs="Times New Roman"/>
          <w:color w:val="auto"/>
          <w:sz w:val="34"/>
          <w:szCs w:val="34"/>
          <w:lang w:val="en-US" w:eastAsia="zh-CN"/>
        </w:rPr>
        <w:t>宋新庄、汪水塘2个自然村污水检查井。</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rPr>
        <w:t>3</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lang w:eastAsia="zh-CN"/>
        </w:rPr>
        <w:t>文化振兴方面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t>（1</w:t>
      </w:r>
      <w:r>
        <w:rPr>
          <w:rFonts w:hint="default" w:ascii="Times New Roman" w:hAnsi="Times New Roman" w:eastAsia="方正仿宋简体" w:cs="Times New Roman"/>
          <w:b/>
          <w:bCs/>
          <w:color w:val="auto"/>
          <w:sz w:val="34"/>
          <w:szCs w:val="34"/>
          <w:lang w:eastAsia="zh-CN"/>
        </w:rPr>
        <w:t>）</w:t>
      </w:r>
      <w:r>
        <w:rPr>
          <w:rFonts w:hint="default" w:ascii="Times New Roman" w:hAnsi="Times New Roman" w:eastAsia="方正仿宋简体" w:cs="Times New Roman"/>
          <w:b/>
          <w:bCs/>
          <w:color w:val="auto"/>
          <w:sz w:val="34"/>
          <w:szCs w:val="34"/>
        </w:rPr>
        <w:t>建设思路。</w:t>
      </w:r>
      <w:r>
        <w:rPr>
          <w:rFonts w:hint="default" w:ascii="Times New Roman" w:hAnsi="Times New Roman" w:eastAsia="方正仿宋简体" w:cs="Times New Roman"/>
          <w:color w:val="auto"/>
          <w:sz w:val="34"/>
          <w:szCs w:val="34"/>
        </w:rPr>
        <w:t>坚持以社会主义核心价值观为引领，结合</w:t>
      </w:r>
      <w:r>
        <w:rPr>
          <w:rFonts w:hint="default" w:ascii="Times New Roman" w:hAnsi="Times New Roman" w:eastAsia="方正仿宋简体" w:cs="Times New Roman"/>
          <w:color w:val="auto"/>
          <w:sz w:val="34"/>
          <w:szCs w:val="34"/>
          <w:lang w:eastAsia="zh-CN"/>
        </w:rPr>
        <w:t>新时代文明实践</w:t>
      </w:r>
      <w:r>
        <w:rPr>
          <w:rFonts w:hint="default" w:ascii="Times New Roman" w:hAnsi="Times New Roman" w:eastAsia="方正仿宋简体" w:cs="Times New Roman"/>
          <w:color w:val="auto"/>
          <w:sz w:val="34"/>
          <w:szCs w:val="34"/>
        </w:rPr>
        <w:t>活动，围绕丰富群众业余文化生活，着力培育农村良好家风、民风，在全村开展评选好媳妇、孝老模范</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lang w:val="en-US" w:eastAsia="zh-CN"/>
        </w:rPr>
        <w:t>积极组织群众开展各类文化活动，</w:t>
      </w:r>
      <w:r>
        <w:rPr>
          <w:rFonts w:hint="default" w:ascii="Times New Roman" w:hAnsi="Times New Roman" w:eastAsia="方正仿宋简体" w:cs="Times New Roman"/>
          <w:color w:val="auto"/>
          <w:sz w:val="34"/>
          <w:szCs w:val="34"/>
        </w:rPr>
        <w:t>丰富</w:t>
      </w:r>
      <w:r>
        <w:rPr>
          <w:rFonts w:hint="default" w:ascii="Times New Roman" w:hAnsi="Times New Roman" w:eastAsia="方正仿宋简体" w:cs="Times New Roman"/>
          <w:color w:val="auto"/>
          <w:sz w:val="34"/>
          <w:szCs w:val="34"/>
          <w:lang w:val="en-US" w:eastAsia="zh-CN"/>
        </w:rPr>
        <w:t>群众</w:t>
      </w:r>
      <w:r>
        <w:rPr>
          <w:rFonts w:hint="default" w:ascii="Times New Roman" w:hAnsi="Times New Roman" w:eastAsia="方正仿宋简体" w:cs="Times New Roman"/>
          <w:color w:val="auto"/>
          <w:sz w:val="34"/>
          <w:szCs w:val="34"/>
        </w:rPr>
        <w:t>文化生活。</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rPr>
        <w:t>（2</w:t>
      </w:r>
      <w:r>
        <w:rPr>
          <w:rFonts w:hint="default" w:ascii="Times New Roman" w:hAnsi="Times New Roman" w:eastAsia="方正仿宋简体" w:cs="Times New Roman"/>
          <w:b/>
          <w:bCs/>
          <w:color w:val="auto"/>
          <w:sz w:val="34"/>
          <w:szCs w:val="34"/>
          <w:lang w:eastAsia="zh-CN"/>
        </w:rPr>
        <w:t>）扶持重点环节及标准</w:t>
      </w:r>
      <w:r>
        <w:rPr>
          <w:rFonts w:hint="default" w:ascii="Times New Roman" w:hAnsi="Times New Roman" w:eastAsia="方正仿宋简体" w:cs="Times New Roman"/>
          <w:b/>
          <w:bCs/>
          <w:color w:val="auto"/>
          <w:sz w:val="34"/>
          <w:szCs w:val="34"/>
        </w:rPr>
        <w:t>。</w:t>
      </w:r>
      <w:r>
        <w:rPr>
          <w:rFonts w:hint="default" w:ascii="Times New Roman" w:hAnsi="Times New Roman" w:eastAsia="方正仿宋简体" w:cs="Times New Roman"/>
          <w:b/>
          <w:bCs/>
          <w:color w:val="auto"/>
          <w:sz w:val="34"/>
          <w:szCs w:val="34"/>
          <w:lang w:eastAsia="zh-CN"/>
        </w:rPr>
        <w:t>总投入乡村振兴资金</w:t>
      </w:r>
      <w:r>
        <w:rPr>
          <w:rFonts w:hint="default" w:ascii="Times New Roman" w:hAnsi="Times New Roman" w:eastAsia="方正仿宋简体" w:cs="Times New Roman"/>
          <w:b/>
          <w:bCs/>
          <w:color w:val="auto"/>
          <w:sz w:val="34"/>
          <w:szCs w:val="34"/>
          <w:lang w:val="en-US" w:eastAsia="zh-CN"/>
        </w:rPr>
        <w:t>3万元。</w:t>
      </w:r>
      <w:r>
        <w:rPr>
          <w:rFonts w:hint="default" w:ascii="Times New Roman" w:hAnsi="Times New Roman" w:eastAsia="方正仿宋简体" w:cs="Times New Roman"/>
          <w:color w:val="auto"/>
          <w:sz w:val="34"/>
          <w:szCs w:val="34"/>
          <w:highlight w:val="none"/>
          <w:lang w:val="en-US" w:eastAsia="zh-CN"/>
        </w:rPr>
        <w:t>投</w:t>
      </w:r>
      <w:r>
        <w:rPr>
          <w:rFonts w:hint="default" w:ascii="Times New Roman" w:hAnsi="Times New Roman" w:eastAsia="方正仿宋简体" w:cs="Times New Roman"/>
          <w:color w:val="auto"/>
          <w:sz w:val="34"/>
          <w:szCs w:val="34"/>
          <w:lang w:val="en-US" w:eastAsia="zh-CN"/>
        </w:rPr>
        <w:t>入3万元，积极组织群众开展各类文化活动，丰富群众文化生活。</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rPr>
        <w:t>4</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lang w:eastAsia="zh-CN"/>
        </w:rPr>
        <w:t>组织振兴方面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lang w:eastAsia="zh-CN"/>
        </w:rPr>
        <w:t>不断完善基层组织阵地，增强党组织服务功能，激发基层党组织创新创造活力，</w:t>
      </w:r>
      <w:r>
        <w:rPr>
          <w:rFonts w:hint="default" w:ascii="Times New Roman" w:hAnsi="Times New Roman" w:eastAsia="方正仿宋简体" w:cs="Times New Roman"/>
          <w:color w:val="auto"/>
          <w:sz w:val="34"/>
          <w:szCs w:val="34"/>
          <w:lang w:val="en-US" w:eastAsia="zh-CN"/>
        </w:rPr>
        <w:t>提高党员干部综合素质，</w:t>
      </w:r>
      <w:r>
        <w:rPr>
          <w:rFonts w:hint="default" w:ascii="Times New Roman" w:hAnsi="Times New Roman" w:eastAsia="方正仿宋简体" w:cs="Times New Roman"/>
          <w:color w:val="auto"/>
          <w:sz w:val="34"/>
          <w:szCs w:val="34"/>
          <w:lang w:eastAsia="zh-CN"/>
        </w:rPr>
        <w:t>充分</w:t>
      </w:r>
      <w:r>
        <w:rPr>
          <w:rFonts w:hint="default" w:ascii="Times New Roman" w:hAnsi="Times New Roman" w:eastAsia="方正仿宋简体" w:cs="Times New Roman"/>
          <w:color w:val="auto"/>
          <w:sz w:val="34"/>
          <w:szCs w:val="34"/>
        </w:rPr>
        <w:t>发挥村党支部战斗堡垒作用，</w:t>
      </w:r>
      <w:r>
        <w:rPr>
          <w:rFonts w:hint="default" w:ascii="Times New Roman" w:hAnsi="Times New Roman" w:eastAsia="方正仿宋简体" w:cs="Times New Roman"/>
          <w:color w:val="auto"/>
          <w:sz w:val="34"/>
          <w:szCs w:val="34"/>
          <w:lang w:eastAsia="zh-CN"/>
        </w:rPr>
        <w:t>带领广大群众积极投身乡村振兴战略。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b/>
          <w:bCs/>
          <w:color w:val="auto"/>
          <w:sz w:val="34"/>
          <w:szCs w:val="34"/>
        </w:rPr>
        <w:t>（2）</w:t>
      </w:r>
      <w:r>
        <w:rPr>
          <w:rFonts w:hint="default" w:ascii="Times New Roman" w:hAnsi="Times New Roman" w:eastAsia="方正仿宋简体" w:cs="Times New Roman"/>
          <w:b/>
          <w:bCs/>
          <w:color w:val="auto"/>
          <w:sz w:val="34"/>
          <w:szCs w:val="34"/>
          <w:lang w:eastAsia="zh-CN"/>
        </w:rPr>
        <w:t>扶持重点环节及标准</w:t>
      </w:r>
      <w:r>
        <w:rPr>
          <w:rFonts w:hint="default" w:ascii="Times New Roman" w:hAnsi="Times New Roman" w:eastAsia="方正仿宋简体" w:cs="Times New Roman"/>
          <w:b/>
          <w:bCs/>
          <w:color w:val="auto"/>
          <w:sz w:val="34"/>
          <w:szCs w:val="34"/>
        </w:rPr>
        <w:t>。</w:t>
      </w:r>
      <w:r>
        <w:rPr>
          <w:rFonts w:hint="default" w:ascii="Times New Roman" w:hAnsi="Times New Roman" w:eastAsia="方正仿宋简体" w:cs="Times New Roman"/>
          <w:b/>
          <w:bCs/>
          <w:color w:val="auto"/>
          <w:sz w:val="34"/>
          <w:szCs w:val="34"/>
          <w:lang w:eastAsia="zh-CN"/>
        </w:rPr>
        <w:t>总投入乡村振兴资金</w:t>
      </w:r>
      <w:r>
        <w:rPr>
          <w:rFonts w:hint="eastAsia" w:ascii="Times New Roman" w:hAnsi="Times New Roman" w:eastAsia="方正仿宋简体" w:cs="Times New Roman"/>
          <w:b/>
          <w:bCs/>
          <w:color w:val="auto"/>
          <w:sz w:val="34"/>
          <w:szCs w:val="34"/>
          <w:lang w:val="en-US" w:eastAsia="zh-CN"/>
        </w:rPr>
        <w:t>18</w:t>
      </w:r>
      <w:r>
        <w:rPr>
          <w:rFonts w:hint="default" w:ascii="Times New Roman" w:hAnsi="Times New Roman" w:eastAsia="方正仿宋简体" w:cs="Times New Roman"/>
          <w:b/>
          <w:bCs/>
          <w:color w:val="auto"/>
          <w:sz w:val="34"/>
          <w:szCs w:val="34"/>
          <w:lang w:val="en-US" w:eastAsia="zh-CN"/>
        </w:rPr>
        <w:t>万元。</w:t>
      </w:r>
      <w:r>
        <w:rPr>
          <w:rFonts w:hint="default" w:ascii="Times New Roman" w:hAnsi="Times New Roman" w:eastAsia="方正仿宋简体" w:cs="Times New Roman"/>
          <w:color w:val="auto"/>
          <w:sz w:val="34"/>
          <w:szCs w:val="34"/>
        </w:rPr>
        <w:t>①投入</w:t>
      </w:r>
      <w:r>
        <w:rPr>
          <w:rFonts w:hint="default" w:ascii="Times New Roman" w:hAnsi="Times New Roman" w:eastAsia="方正仿宋简体" w:cs="Times New Roman"/>
          <w:color w:val="auto"/>
          <w:sz w:val="34"/>
          <w:szCs w:val="34"/>
          <w:lang w:val="en-US" w:eastAsia="zh-CN"/>
        </w:rPr>
        <w:t>3万元，</w:t>
      </w:r>
      <w:r>
        <w:rPr>
          <w:rFonts w:hint="default" w:ascii="Times New Roman" w:hAnsi="Times New Roman" w:eastAsia="方正仿宋简体" w:cs="Times New Roman"/>
          <w:color w:val="auto"/>
          <w:sz w:val="34"/>
          <w:szCs w:val="34"/>
          <w:lang w:eastAsia="zh-CN"/>
        </w:rPr>
        <w:t>组织村干部、党员观摩、培训、学习组织建设、社会治理等先进经验，接受红色革命教育。</w:t>
      </w:r>
      <w:r>
        <w:rPr>
          <w:rFonts w:hint="default" w:ascii="Times New Roman" w:hAnsi="Times New Roman" w:eastAsia="方正仿宋简体" w:cs="Times New Roman"/>
          <w:color w:val="auto"/>
          <w:sz w:val="34"/>
          <w:szCs w:val="34"/>
        </w:rPr>
        <w:t>②</w:t>
      </w:r>
      <w:r>
        <w:rPr>
          <w:rFonts w:hint="default" w:ascii="Times New Roman" w:hAnsi="Times New Roman" w:eastAsia="方正仿宋简体" w:cs="Times New Roman"/>
          <w:color w:val="auto"/>
          <w:sz w:val="34"/>
          <w:szCs w:val="34"/>
          <w:lang w:val="en-US" w:eastAsia="zh-CN"/>
        </w:rPr>
        <w:t>投入</w:t>
      </w:r>
      <w:r>
        <w:rPr>
          <w:rFonts w:hint="eastAsia" w:ascii="Times New Roman" w:hAnsi="Times New Roman" w:eastAsia="方正仿宋简体" w:cs="Times New Roman"/>
          <w:color w:val="auto"/>
          <w:sz w:val="34"/>
          <w:szCs w:val="34"/>
          <w:lang w:val="en-US" w:eastAsia="zh-CN"/>
        </w:rPr>
        <w:t>15</w:t>
      </w:r>
      <w:r>
        <w:rPr>
          <w:rFonts w:hint="default" w:ascii="Times New Roman" w:hAnsi="Times New Roman" w:eastAsia="方正仿宋简体" w:cs="Times New Roman"/>
          <w:color w:val="auto"/>
          <w:sz w:val="34"/>
          <w:szCs w:val="34"/>
          <w:lang w:val="en-US" w:eastAsia="zh-CN"/>
        </w:rPr>
        <w:t>万元，</w:t>
      </w:r>
      <w:r>
        <w:rPr>
          <w:rFonts w:hint="eastAsia" w:ascii="Times New Roman" w:hAnsi="Times New Roman" w:eastAsia="方正仿宋简体" w:cs="Times New Roman"/>
          <w:color w:val="auto"/>
          <w:sz w:val="34"/>
          <w:szCs w:val="34"/>
          <w:lang w:eastAsia="zh-CN"/>
        </w:rPr>
        <w:t>村部基础设施维修和建设，各功能室的整治、完善制度；积极探索乡村治理新模式，开展“六个先锋”活动，以先进带动发展。</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rPr>
        <w:t>5</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lang w:eastAsia="zh-CN"/>
        </w:rPr>
        <w:t>人才振兴方面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spacing w:val="6"/>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rPr>
        <w:t>培育以村</w:t>
      </w:r>
      <w:r>
        <w:rPr>
          <w:rFonts w:hint="default" w:ascii="Times New Roman" w:hAnsi="Times New Roman" w:eastAsia="方正仿宋简体" w:cs="Times New Roman"/>
          <w:color w:val="auto"/>
          <w:spacing w:val="6"/>
          <w:sz w:val="34"/>
          <w:szCs w:val="34"/>
        </w:rPr>
        <w:t>集体为主种养殖业合作社，发挥合作社在滩羊生产、加工、销售等方面的引领作用；培育本村</w:t>
      </w:r>
      <w:r>
        <w:rPr>
          <w:rFonts w:hint="default" w:ascii="Times New Roman" w:hAnsi="Times New Roman" w:eastAsia="方正仿宋简体" w:cs="Times New Roman"/>
          <w:color w:val="auto"/>
          <w:spacing w:val="6"/>
          <w:sz w:val="34"/>
          <w:szCs w:val="34"/>
          <w:lang w:val="en-US" w:eastAsia="zh-CN"/>
        </w:rPr>
        <w:t>创业青年、致富带头人</w:t>
      </w:r>
      <w:r>
        <w:rPr>
          <w:rFonts w:hint="default" w:ascii="Times New Roman" w:hAnsi="Times New Roman" w:eastAsia="方正仿宋简体" w:cs="Times New Roman"/>
          <w:color w:val="auto"/>
          <w:spacing w:val="6"/>
          <w:sz w:val="34"/>
          <w:szCs w:val="34"/>
        </w:rPr>
        <w:t>人才，为村上发展人才和带头人。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707" w:firstLineChars="200"/>
        <w:jc w:val="both"/>
        <w:textAlignment w:val="auto"/>
        <w:rPr>
          <w:rFonts w:hint="default" w:ascii="Times New Roman" w:hAnsi="Times New Roman" w:eastAsia="方正仿宋简体" w:cs="Times New Roman"/>
          <w:b w:val="0"/>
          <w:bCs w:val="0"/>
          <w:color w:val="auto"/>
          <w:sz w:val="34"/>
          <w:szCs w:val="34"/>
          <w:highlight w:val="none"/>
        </w:rPr>
      </w:pPr>
      <w:r>
        <w:rPr>
          <w:rFonts w:hint="default" w:ascii="Times New Roman" w:hAnsi="Times New Roman" w:eastAsia="方正仿宋简体" w:cs="Times New Roman"/>
          <w:b/>
          <w:bCs/>
          <w:color w:val="auto"/>
          <w:spacing w:val="6"/>
          <w:sz w:val="34"/>
          <w:szCs w:val="34"/>
        </w:rPr>
        <w:t>（2）</w:t>
      </w:r>
      <w:r>
        <w:rPr>
          <w:rFonts w:hint="default" w:ascii="Times New Roman" w:hAnsi="Times New Roman" w:eastAsia="方正仿宋简体" w:cs="Times New Roman"/>
          <w:b/>
          <w:bCs/>
          <w:color w:val="auto"/>
          <w:spacing w:val="6"/>
          <w:sz w:val="34"/>
          <w:szCs w:val="34"/>
          <w:lang w:eastAsia="zh-CN"/>
        </w:rPr>
        <w:t>扶</w:t>
      </w:r>
      <w:r>
        <w:rPr>
          <w:rFonts w:hint="default" w:ascii="Times New Roman" w:hAnsi="Times New Roman" w:eastAsia="方正仿宋简体" w:cs="Times New Roman"/>
          <w:b/>
          <w:bCs/>
          <w:color w:val="auto"/>
          <w:sz w:val="34"/>
          <w:szCs w:val="34"/>
          <w:lang w:eastAsia="zh-CN"/>
        </w:rPr>
        <w:t>持重点</w:t>
      </w:r>
      <w:r>
        <w:rPr>
          <w:rFonts w:hint="default" w:ascii="Times New Roman" w:hAnsi="Times New Roman" w:eastAsia="方正仿宋简体" w:cs="Times New Roman"/>
          <w:b/>
          <w:bCs/>
          <w:color w:val="auto"/>
          <w:spacing w:val="6"/>
          <w:sz w:val="34"/>
          <w:szCs w:val="34"/>
          <w:lang w:eastAsia="zh-CN"/>
        </w:rPr>
        <w:t>环节及标准</w:t>
      </w:r>
      <w:r>
        <w:rPr>
          <w:rFonts w:hint="default" w:ascii="Times New Roman" w:hAnsi="Times New Roman" w:eastAsia="方正仿宋简体" w:cs="Times New Roman"/>
          <w:b/>
          <w:bCs/>
          <w:color w:val="auto"/>
          <w:spacing w:val="6"/>
          <w:sz w:val="34"/>
          <w:szCs w:val="34"/>
        </w:rPr>
        <w:t>。</w:t>
      </w:r>
      <w:r>
        <w:rPr>
          <w:rFonts w:hint="default" w:ascii="Times New Roman" w:hAnsi="Times New Roman" w:eastAsia="方正仿宋简体" w:cs="Times New Roman"/>
          <w:b/>
          <w:bCs/>
          <w:color w:val="auto"/>
          <w:spacing w:val="6"/>
          <w:sz w:val="34"/>
          <w:szCs w:val="34"/>
          <w:lang w:eastAsia="zh-CN"/>
        </w:rPr>
        <w:t>总投入乡村振兴资金</w:t>
      </w:r>
      <w:r>
        <w:rPr>
          <w:rFonts w:hint="default" w:ascii="Times New Roman" w:hAnsi="Times New Roman" w:eastAsia="方正仿宋简体" w:cs="Times New Roman"/>
          <w:b/>
          <w:bCs/>
          <w:color w:val="auto"/>
          <w:spacing w:val="6"/>
          <w:sz w:val="34"/>
          <w:szCs w:val="34"/>
          <w:lang w:val="en-US" w:eastAsia="zh-CN"/>
        </w:rPr>
        <w:t>2万元。</w:t>
      </w:r>
      <w:r>
        <w:rPr>
          <w:rFonts w:hint="default" w:ascii="Times New Roman" w:hAnsi="Times New Roman" w:eastAsia="方正仿宋简体" w:cs="Times New Roman"/>
          <w:color w:val="auto"/>
          <w:spacing w:val="6"/>
          <w:sz w:val="34"/>
          <w:szCs w:val="34"/>
          <w:highlight w:val="none"/>
        </w:rPr>
        <w:fldChar w:fldCharType="begin"/>
      </w:r>
      <w:r>
        <w:rPr>
          <w:rFonts w:hint="default" w:ascii="Times New Roman" w:hAnsi="Times New Roman" w:eastAsia="方正仿宋简体" w:cs="Times New Roman"/>
          <w:color w:val="auto"/>
          <w:spacing w:val="6"/>
          <w:sz w:val="34"/>
          <w:szCs w:val="34"/>
          <w:highlight w:val="none"/>
        </w:rPr>
        <w:instrText xml:space="preserve"> = 1 \* GB3 </w:instrText>
      </w:r>
      <w:r>
        <w:rPr>
          <w:rFonts w:hint="default" w:ascii="Times New Roman" w:hAnsi="Times New Roman" w:eastAsia="方正仿宋简体" w:cs="Times New Roman"/>
          <w:color w:val="auto"/>
          <w:spacing w:val="6"/>
          <w:sz w:val="34"/>
          <w:szCs w:val="34"/>
          <w:highlight w:val="none"/>
        </w:rPr>
        <w:fldChar w:fldCharType="separate"/>
      </w:r>
      <w:r>
        <w:rPr>
          <w:rFonts w:hint="default" w:ascii="Times New Roman" w:hAnsi="Times New Roman" w:eastAsia="方正仿宋简体" w:cs="Times New Roman"/>
          <w:color w:val="auto"/>
          <w:spacing w:val="6"/>
          <w:sz w:val="34"/>
          <w:szCs w:val="34"/>
          <w:highlight w:val="none"/>
        </w:rPr>
        <w:t>①</w:t>
      </w:r>
      <w:r>
        <w:rPr>
          <w:rFonts w:hint="default" w:ascii="Times New Roman" w:hAnsi="Times New Roman" w:eastAsia="方正仿宋简体" w:cs="Times New Roman"/>
          <w:color w:val="auto"/>
          <w:spacing w:val="6"/>
          <w:sz w:val="34"/>
          <w:szCs w:val="34"/>
          <w:highlight w:val="none"/>
        </w:rPr>
        <w:fldChar w:fldCharType="end"/>
      </w:r>
      <w:r>
        <w:rPr>
          <w:rFonts w:hint="default" w:ascii="Times New Roman" w:hAnsi="Times New Roman" w:eastAsia="方正仿宋简体" w:cs="Times New Roman"/>
          <w:color w:val="auto"/>
          <w:spacing w:val="6"/>
          <w:sz w:val="34"/>
          <w:szCs w:val="34"/>
          <w:highlight w:val="none"/>
        </w:rPr>
        <w:t>投入</w:t>
      </w:r>
      <w:r>
        <w:rPr>
          <w:rFonts w:hint="default" w:ascii="Times New Roman" w:hAnsi="Times New Roman" w:eastAsia="方正仿宋简体" w:cs="Times New Roman"/>
          <w:color w:val="auto"/>
          <w:spacing w:val="6"/>
          <w:sz w:val="34"/>
          <w:szCs w:val="34"/>
          <w:highlight w:val="none"/>
          <w:lang w:val="en-US" w:eastAsia="zh-CN"/>
        </w:rPr>
        <w:t>2</w:t>
      </w:r>
      <w:r>
        <w:rPr>
          <w:rFonts w:hint="default" w:ascii="Times New Roman" w:hAnsi="Times New Roman" w:eastAsia="方正仿宋简体" w:cs="Times New Roman"/>
          <w:color w:val="auto"/>
          <w:spacing w:val="6"/>
          <w:sz w:val="34"/>
          <w:szCs w:val="34"/>
          <w:highlight w:val="none"/>
        </w:rPr>
        <w:t>万元，</w:t>
      </w:r>
      <w:r>
        <w:rPr>
          <w:rFonts w:hint="default" w:ascii="Times New Roman" w:hAnsi="Times New Roman" w:eastAsia="方正仿宋简体" w:cs="Times New Roman"/>
          <w:b w:val="0"/>
          <w:bCs w:val="0"/>
          <w:color w:val="auto"/>
          <w:spacing w:val="6"/>
          <w:sz w:val="34"/>
          <w:szCs w:val="34"/>
          <w:highlight w:val="none"/>
        </w:rPr>
        <w:t>聘请技术人员到滩羊养殖园区现场技术指导、培训。</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b w:val="0"/>
          <w:bCs w:val="0"/>
          <w:color w:val="auto"/>
          <w:sz w:val="34"/>
          <w:szCs w:val="34"/>
          <w:highlight w:val="none"/>
          <w:lang w:val="en-US" w:eastAsia="zh-CN"/>
        </w:rPr>
      </w:pPr>
      <w:r>
        <w:rPr>
          <w:rFonts w:hint="default" w:ascii="Times New Roman" w:hAnsi="Times New Roman" w:eastAsia="方正仿宋简体" w:cs="Times New Roman"/>
          <w:color w:val="auto"/>
          <w:sz w:val="34"/>
          <w:szCs w:val="34"/>
          <w:lang w:val="en-US" w:eastAsia="zh-CN"/>
        </w:rPr>
        <w:t>6.其它费用。</w:t>
      </w:r>
      <w:r>
        <w:rPr>
          <w:rFonts w:hint="default" w:ascii="Times New Roman" w:hAnsi="Times New Roman" w:eastAsia="方正仿宋简体" w:cs="Times New Roman"/>
          <w:b w:val="0"/>
          <w:bCs w:val="0"/>
          <w:color w:val="auto"/>
          <w:sz w:val="34"/>
          <w:szCs w:val="34"/>
          <w:highlight w:val="none"/>
          <w:lang w:val="en-US" w:eastAsia="zh-CN"/>
        </w:rPr>
        <w:t>项目设计、监理、造价、代理、管理等前期费用</w:t>
      </w:r>
      <w:r>
        <w:rPr>
          <w:rFonts w:hint="eastAsia" w:eastAsia="方正仿宋简体" w:cs="Times New Roman"/>
          <w:b w:val="0"/>
          <w:bCs w:val="0"/>
          <w:color w:val="auto"/>
          <w:sz w:val="34"/>
          <w:szCs w:val="34"/>
          <w:highlight w:val="none"/>
          <w:lang w:val="en-US" w:eastAsia="zh-CN"/>
        </w:rPr>
        <w:t>2</w:t>
      </w:r>
      <w:r>
        <w:rPr>
          <w:rFonts w:hint="default" w:ascii="Times New Roman" w:hAnsi="Times New Roman" w:eastAsia="方正仿宋简体" w:cs="Times New Roman"/>
          <w:b w:val="0"/>
          <w:bCs w:val="0"/>
          <w:color w:val="auto"/>
          <w:sz w:val="34"/>
          <w:szCs w:val="34"/>
          <w:highlight w:val="none"/>
          <w:lang w:val="en-US" w:eastAsia="zh-CN"/>
        </w:rPr>
        <w:t>0万元。</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sz w:val="34"/>
          <w:szCs w:val="34"/>
          <w:lang w:eastAsia="zh-CN"/>
        </w:rPr>
      </w:pPr>
      <w:r>
        <w:rPr>
          <w:rStyle w:val="21"/>
          <w:rFonts w:hint="default" w:ascii="Times New Roman" w:hAnsi="Times New Roman" w:cs="Times New Roman"/>
        </w:rPr>
        <w:t>（</w:t>
      </w:r>
      <w:r>
        <w:rPr>
          <w:rStyle w:val="21"/>
          <w:rFonts w:hint="default" w:ascii="Times New Roman" w:hAnsi="Times New Roman" w:cs="Times New Roman"/>
          <w:lang w:val="en-US" w:eastAsia="zh-CN"/>
        </w:rPr>
        <w:t>二</w:t>
      </w:r>
      <w:r>
        <w:rPr>
          <w:rStyle w:val="21"/>
          <w:rFonts w:hint="default" w:ascii="Times New Roman" w:hAnsi="Times New Roman" w:cs="Times New Roman"/>
        </w:rPr>
        <w:t>）</w:t>
      </w:r>
      <w:r>
        <w:rPr>
          <w:rStyle w:val="21"/>
          <w:rFonts w:hint="default" w:ascii="Times New Roman" w:hAnsi="Times New Roman" w:cs="Times New Roman"/>
          <w:lang w:eastAsia="zh-CN"/>
        </w:rPr>
        <w:t>马儿庄村。</w:t>
      </w:r>
      <w:r>
        <w:rPr>
          <w:rFonts w:hint="default" w:ascii="Times New Roman" w:hAnsi="Times New Roman" w:eastAsia="方正仿宋简体" w:cs="Times New Roman"/>
          <w:color w:val="auto"/>
          <w:sz w:val="34"/>
          <w:szCs w:val="34"/>
          <w:lang w:eastAsia="zh-CN"/>
        </w:rPr>
        <w:t>发挥高效节水现代农业和滩羊养殖优势，深化种、养、加“三位一体”产业发展模式，延伸产业链条，促进产业振兴，辐射带动生态、文化、组织、人才振兴。</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rPr>
        <w:t>1</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lang w:eastAsia="zh-CN"/>
        </w:rPr>
        <w:t>产业振兴方面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lang w:eastAsia="zh-CN"/>
        </w:rPr>
        <w:t>坚持做大做强主导产业，在现有产业基础上，延伸产业链条，实现扩规提质、村集体和农户双向增收受益。</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rPr>
        <w:t>（2）</w:t>
      </w:r>
      <w:r>
        <w:rPr>
          <w:rFonts w:hint="default" w:ascii="Times New Roman" w:hAnsi="Times New Roman" w:eastAsia="方正仿宋简体" w:cs="Times New Roman"/>
          <w:b/>
          <w:bCs/>
          <w:color w:val="auto"/>
          <w:sz w:val="34"/>
          <w:szCs w:val="34"/>
          <w:lang w:eastAsia="zh-CN"/>
        </w:rPr>
        <w:t>扶持重点环节及标准</w:t>
      </w:r>
      <w:r>
        <w:rPr>
          <w:rFonts w:hint="default" w:ascii="Times New Roman" w:hAnsi="Times New Roman" w:eastAsia="方正仿宋简体" w:cs="Times New Roman"/>
          <w:b/>
          <w:bCs/>
          <w:color w:val="auto"/>
          <w:sz w:val="34"/>
          <w:szCs w:val="34"/>
        </w:rPr>
        <w:t>。</w:t>
      </w:r>
      <w:r>
        <w:rPr>
          <w:rFonts w:hint="default" w:ascii="Times New Roman" w:hAnsi="Times New Roman" w:eastAsia="方正仿宋简体" w:cs="Times New Roman"/>
          <w:b/>
          <w:bCs/>
          <w:color w:val="auto"/>
          <w:sz w:val="34"/>
          <w:szCs w:val="34"/>
          <w:lang w:eastAsia="zh-CN"/>
        </w:rPr>
        <w:t>共投入资金245万元。</w:t>
      </w:r>
      <w:r>
        <w:rPr>
          <w:rFonts w:hint="default" w:ascii="Times New Roman" w:hAnsi="Times New Roman" w:eastAsia="方正仿宋简体" w:cs="Times New Roman"/>
          <w:color w:val="auto"/>
          <w:sz w:val="34"/>
          <w:szCs w:val="34"/>
          <w:lang w:eastAsia="zh-CN"/>
        </w:rPr>
        <w:t>①投入230万元，实施马儿庄绿色无公害滩羊肉集散中心项目，建设特色农产品展厅及附属功能房面积406.7平方米；配套室外水、电、围墙等基础设施。②投入15万元，实施农业产业托管，购置无人机2台用于全村高效节水灌溉玉米产业托管，对玉米病虫害进行统防统治，提升智能化管理水平，节省劳力，节约支出，增加农户收入。</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rPr>
        <w:t>2</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lang w:eastAsia="zh-CN"/>
        </w:rPr>
        <w:t>生态振兴方面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lang w:val="en-US" w:eastAsia="zh-CN"/>
        </w:rPr>
        <w:t>坚持绿水青山就是金山银山生态理念，把重点区域打造、村庄植绿补绿、</w:t>
      </w:r>
      <w:r>
        <w:rPr>
          <w:rFonts w:hint="default" w:ascii="Times New Roman" w:hAnsi="Times New Roman" w:eastAsia="方正仿宋简体" w:cs="Times New Roman"/>
          <w:color w:val="auto"/>
          <w:sz w:val="34"/>
          <w:szCs w:val="34"/>
        </w:rPr>
        <w:t>人居环境整治</w:t>
      </w:r>
      <w:r>
        <w:rPr>
          <w:rFonts w:hint="default" w:ascii="Times New Roman" w:hAnsi="Times New Roman" w:eastAsia="方正仿宋简体" w:cs="Times New Roman"/>
          <w:color w:val="auto"/>
          <w:sz w:val="34"/>
          <w:szCs w:val="34"/>
          <w:lang w:eastAsia="zh-CN"/>
        </w:rPr>
        <w:t>等相结合</w:t>
      </w:r>
      <w:r>
        <w:rPr>
          <w:rFonts w:hint="default" w:ascii="Times New Roman" w:hAnsi="Times New Roman" w:eastAsia="方正仿宋简体" w:cs="Times New Roman"/>
          <w:color w:val="auto"/>
          <w:sz w:val="34"/>
          <w:szCs w:val="34"/>
        </w:rPr>
        <w:t>，</w:t>
      </w:r>
      <w:r>
        <w:rPr>
          <w:rFonts w:hint="default" w:ascii="Times New Roman" w:hAnsi="Times New Roman" w:eastAsia="方正仿宋简体" w:cs="Times New Roman"/>
          <w:color w:val="auto"/>
          <w:sz w:val="34"/>
          <w:szCs w:val="34"/>
          <w:lang w:eastAsia="zh-CN"/>
        </w:rPr>
        <w:t>巩固生态治理成果。通过挖掘乡村旅游资源，开展“四化”“五清”行动，提升村庄品味，打造村美家洁宜居庄点。</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rPr>
        <w:t>（2）</w:t>
      </w:r>
      <w:r>
        <w:rPr>
          <w:rFonts w:hint="default" w:ascii="Times New Roman" w:hAnsi="Times New Roman" w:eastAsia="方正仿宋简体" w:cs="Times New Roman"/>
          <w:b/>
          <w:bCs/>
          <w:color w:val="auto"/>
          <w:sz w:val="34"/>
          <w:szCs w:val="34"/>
          <w:lang w:eastAsia="zh-CN"/>
        </w:rPr>
        <w:t>扶持重点环节及标准</w:t>
      </w:r>
      <w:r>
        <w:rPr>
          <w:rFonts w:hint="default" w:ascii="Times New Roman" w:hAnsi="Times New Roman" w:eastAsia="方正仿宋简体" w:cs="Times New Roman"/>
          <w:b/>
          <w:bCs/>
          <w:color w:val="auto"/>
          <w:sz w:val="34"/>
          <w:szCs w:val="34"/>
        </w:rPr>
        <w:t>。</w:t>
      </w:r>
      <w:r>
        <w:rPr>
          <w:rFonts w:hint="default" w:ascii="Times New Roman" w:hAnsi="Times New Roman" w:eastAsia="方正仿宋简体" w:cs="Times New Roman"/>
          <w:b/>
          <w:bCs/>
          <w:color w:val="auto"/>
          <w:sz w:val="34"/>
          <w:szCs w:val="34"/>
          <w:lang w:eastAsia="zh-CN"/>
        </w:rPr>
        <w:t>共投入资金</w:t>
      </w:r>
      <w:r>
        <w:rPr>
          <w:rFonts w:hint="default" w:ascii="Times New Roman" w:hAnsi="Times New Roman" w:eastAsia="方正仿宋简体" w:cs="Times New Roman"/>
          <w:b/>
          <w:bCs/>
          <w:color w:val="auto"/>
          <w:sz w:val="34"/>
          <w:szCs w:val="34"/>
          <w:lang w:val="en-US" w:eastAsia="zh-CN"/>
        </w:rPr>
        <w:t>195万元。</w:t>
      </w:r>
      <w:r>
        <w:rPr>
          <w:rFonts w:hint="default" w:ascii="Times New Roman" w:hAnsi="Times New Roman" w:eastAsia="方正仿宋简体" w:cs="Times New Roman"/>
          <w:color w:val="auto"/>
          <w:sz w:val="34"/>
          <w:szCs w:val="34"/>
          <w:lang w:eastAsia="zh-CN"/>
        </w:rPr>
        <w:fldChar w:fldCharType="begin"/>
      </w:r>
      <w:r>
        <w:rPr>
          <w:rFonts w:hint="default" w:ascii="Times New Roman" w:hAnsi="Times New Roman" w:eastAsia="方正仿宋简体" w:cs="Times New Roman"/>
          <w:color w:val="auto"/>
          <w:sz w:val="34"/>
          <w:szCs w:val="34"/>
          <w:lang w:eastAsia="zh-CN"/>
        </w:rPr>
        <w:instrText xml:space="preserve"> = 1 \* GB3 </w:instrText>
      </w:r>
      <w:r>
        <w:rPr>
          <w:rFonts w:hint="default" w:ascii="Times New Roman" w:hAnsi="Times New Roman" w:eastAsia="方正仿宋简体" w:cs="Times New Roman"/>
          <w:color w:val="auto"/>
          <w:sz w:val="34"/>
          <w:szCs w:val="34"/>
          <w:lang w:eastAsia="zh-CN"/>
        </w:rPr>
        <w:fldChar w:fldCharType="separate"/>
      </w:r>
      <w:r>
        <w:rPr>
          <w:rFonts w:hint="default" w:ascii="Times New Roman" w:hAnsi="Times New Roman" w:eastAsia="方正仿宋简体" w:cs="Times New Roman"/>
          <w:color w:val="auto"/>
          <w:sz w:val="34"/>
          <w:szCs w:val="34"/>
          <w:lang w:eastAsia="zh-CN"/>
        </w:rPr>
        <w:t>①</w:t>
      </w:r>
      <w:r>
        <w:rPr>
          <w:rFonts w:hint="default" w:ascii="Times New Roman" w:hAnsi="Times New Roman" w:eastAsia="方正仿宋简体" w:cs="Times New Roman"/>
          <w:color w:val="auto"/>
          <w:sz w:val="34"/>
          <w:szCs w:val="34"/>
          <w:lang w:eastAsia="zh-CN"/>
        </w:rPr>
        <w:fldChar w:fldCharType="end"/>
      </w:r>
      <w:r>
        <w:rPr>
          <w:rFonts w:hint="default" w:ascii="Times New Roman" w:hAnsi="Times New Roman" w:eastAsia="方正仿宋简体" w:cs="Times New Roman"/>
          <w:color w:val="auto"/>
          <w:sz w:val="34"/>
          <w:szCs w:val="34"/>
          <w:lang w:eastAsia="zh-CN"/>
        </w:rPr>
        <w:t>打造景观小品2处，展示示范村建设成果；</w:t>
      </w:r>
      <w:r>
        <w:rPr>
          <w:rFonts w:hint="default" w:ascii="Times New Roman" w:hAnsi="Times New Roman" w:eastAsia="方正仿宋简体" w:cs="Times New Roman"/>
          <w:color w:val="auto"/>
          <w:sz w:val="34"/>
          <w:szCs w:val="34"/>
          <w:lang w:eastAsia="zh-CN"/>
        </w:rPr>
        <w:fldChar w:fldCharType="begin"/>
      </w:r>
      <w:r>
        <w:rPr>
          <w:rFonts w:hint="default" w:ascii="Times New Roman" w:hAnsi="Times New Roman" w:eastAsia="方正仿宋简体" w:cs="Times New Roman"/>
          <w:color w:val="auto"/>
          <w:sz w:val="34"/>
          <w:szCs w:val="34"/>
          <w:lang w:eastAsia="zh-CN"/>
        </w:rPr>
        <w:instrText xml:space="preserve"> = 2 \* GB3 </w:instrText>
      </w:r>
      <w:r>
        <w:rPr>
          <w:rFonts w:hint="default" w:ascii="Times New Roman" w:hAnsi="Times New Roman" w:eastAsia="方正仿宋简体" w:cs="Times New Roman"/>
          <w:color w:val="auto"/>
          <w:sz w:val="34"/>
          <w:szCs w:val="34"/>
          <w:lang w:eastAsia="zh-CN"/>
        </w:rPr>
        <w:fldChar w:fldCharType="separate"/>
      </w:r>
      <w:r>
        <w:rPr>
          <w:rFonts w:hint="default" w:ascii="Times New Roman" w:hAnsi="Times New Roman" w:eastAsia="方正仿宋简体" w:cs="Times New Roman"/>
          <w:color w:val="auto"/>
          <w:sz w:val="34"/>
          <w:szCs w:val="34"/>
          <w:lang w:eastAsia="zh-CN"/>
        </w:rPr>
        <w:t>②</w:t>
      </w:r>
      <w:r>
        <w:rPr>
          <w:rFonts w:hint="default" w:ascii="Times New Roman" w:hAnsi="Times New Roman" w:eastAsia="方正仿宋简体" w:cs="Times New Roman"/>
          <w:color w:val="auto"/>
          <w:sz w:val="34"/>
          <w:szCs w:val="34"/>
          <w:lang w:eastAsia="zh-CN"/>
        </w:rPr>
        <w:fldChar w:fldCharType="end"/>
      </w:r>
      <w:r>
        <w:rPr>
          <w:rFonts w:hint="default" w:ascii="Times New Roman" w:hAnsi="Times New Roman" w:eastAsia="方正仿宋简体" w:cs="Times New Roman"/>
          <w:color w:val="auto"/>
          <w:sz w:val="34"/>
          <w:szCs w:val="34"/>
          <w:lang w:eastAsia="zh-CN"/>
        </w:rPr>
        <w:t>巷道硬化3751㎡，砌筑挡土墙3000米；</w:t>
      </w:r>
      <w:r>
        <w:rPr>
          <w:rFonts w:hint="eastAsia" w:ascii="Times New Roman" w:hAnsi="Times New Roman" w:eastAsia="方正仿宋简体" w:cs="Times New Roman"/>
          <w:color w:val="auto"/>
          <w:sz w:val="34"/>
          <w:szCs w:val="34"/>
          <w:lang w:eastAsia="zh-CN"/>
        </w:rPr>
        <w:t>③</w:t>
      </w:r>
      <w:r>
        <w:rPr>
          <w:rFonts w:hint="default" w:ascii="Times New Roman" w:hAnsi="Times New Roman" w:eastAsia="方正仿宋简体" w:cs="Times New Roman"/>
          <w:color w:val="auto"/>
          <w:sz w:val="34"/>
          <w:szCs w:val="34"/>
          <w:lang w:eastAsia="zh-CN"/>
        </w:rPr>
        <w:t>管理运营积分超市，提高群众参与村庄综合治理的积极性；</w:t>
      </w:r>
      <w:r>
        <w:rPr>
          <w:rFonts w:hint="eastAsia" w:ascii="Times New Roman" w:hAnsi="Times New Roman" w:eastAsia="方正仿宋简体" w:cs="Times New Roman"/>
          <w:color w:val="auto"/>
          <w:sz w:val="34"/>
          <w:szCs w:val="34"/>
          <w:lang w:eastAsia="zh-CN"/>
        </w:rPr>
        <w:t>④</w:t>
      </w:r>
      <w:r>
        <w:rPr>
          <w:rFonts w:hint="default" w:ascii="Times New Roman" w:hAnsi="Times New Roman" w:eastAsia="方正仿宋简体" w:cs="Times New Roman"/>
          <w:color w:val="auto"/>
          <w:sz w:val="34"/>
          <w:szCs w:val="34"/>
          <w:lang w:eastAsia="zh-CN"/>
        </w:rPr>
        <w:t>村庄人居环境综合治理：清理农畜、人居垃圾，拆除旧圈棚、旧房屋、废弃围墙，实现整村环境常态管护、长期保持</w:t>
      </w:r>
      <w:r>
        <w:rPr>
          <w:rFonts w:hint="default" w:ascii="Times New Roman" w:hAnsi="Times New Roman" w:eastAsia="方正仿宋简体" w:cs="Times New Roman"/>
          <w:color w:val="auto"/>
          <w:sz w:val="34"/>
          <w:szCs w:val="34"/>
          <w:lang w:val="en-US" w:eastAsia="zh-CN"/>
        </w:rPr>
        <w:t>。</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rPr>
        <w:t>3</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lang w:eastAsia="zh-CN"/>
        </w:rPr>
        <w:t>文化振兴方面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rPr>
        <w:t>坚持以社会主义核心价值观为引领，</w:t>
      </w:r>
      <w:r>
        <w:rPr>
          <w:rFonts w:hint="default" w:ascii="Times New Roman" w:hAnsi="Times New Roman" w:eastAsia="方正仿宋简体" w:cs="Times New Roman"/>
          <w:color w:val="auto"/>
          <w:sz w:val="34"/>
          <w:szCs w:val="34"/>
          <w:lang w:eastAsia="zh-CN"/>
        </w:rPr>
        <w:t>以助力全国文明城市创建、争创自治区级文明村为目标，完善公共文化服务设施，</w:t>
      </w:r>
      <w:r>
        <w:rPr>
          <w:rFonts w:hint="default" w:ascii="Times New Roman" w:hAnsi="Times New Roman" w:eastAsia="方正仿宋简体" w:cs="Times New Roman"/>
          <w:color w:val="auto"/>
          <w:sz w:val="34"/>
          <w:szCs w:val="34"/>
        </w:rPr>
        <w:t>开展节日文化活动，丰富群众文化生活，展现农民新面貌。</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t>（2）</w:t>
      </w:r>
      <w:r>
        <w:rPr>
          <w:rFonts w:hint="default" w:ascii="Times New Roman" w:hAnsi="Times New Roman" w:eastAsia="方正仿宋简体" w:cs="Times New Roman"/>
          <w:b/>
          <w:bCs/>
          <w:color w:val="auto"/>
          <w:sz w:val="34"/>
          <w:szCs w:val="34"/>
          <w:lang w:eastAsia="zh-CN"/>
        </w:rPr>
        <w:t>扶持重点环节及标准</w:t>
      </w:r>
      <w:r>
        <w:rPr>
          <w:rFonts w:hint="default" w:ascii="Times New Roman" w:hAnsi="Times New Roman" w:eastAsia="方正仿宋简体" w:cs="Times New Roman"/>
          <w:b/>
          <w:bCs/>
          <w:color w:val="auto"/>
          <w:sz w:val="34"/>
          <w:szCs w:val="34"/>
        </w:rPr>
        <w:t>。</w:t>
      </w:r>
      <w:r>
        <w:rPr>
          <w:rFonts w:hint="default" w:ascii="Times New Roman" w:hAnsi="Times New Roman" w:eastAsia="方正仿宋简体" w:cs="Times New Roman"/>
          <w:b/>
          <w:bCs/>
          <w:color w:val="auto"/>
          <w:sz w:val="34"/>
          <w:szCs w:val="34"/>
          <w:lang w:eastAsia="zh-CN"/>
        </w:rPr>
        <w:t>共投入资金</w:t>
      </w:r>
      <w:r>
        <w:rPr>
          <w:rFonts w:hint="default" w:ascii="Times New Roman" w:hAnsi="Times New Roman" w:eastAsia="方正仿宋简体" w:cs="Times New Roman"/>
          <w:b/>
          <w:bCs/>
          <w:color w:val="auto"/>
          <w:sz w:val="34"/>
          <w:szCs w:val="34"/>
          <w:lang w:val="en-US" w:eastAsia="zh-CN"/>
        </w:rPr>
        <w:t>32万元。</w:t>
      </w:r>
      <w:r>
        <w:rPr>
          <w:rFonts w:hint="default" w:ascii="Times New Roman" w:hAnsi="Times New Roman" w:eastAsia="方正仿宋简体" w:cs="Times New Roman"/>
          <w:color w:val="auto"/>
          <w:sz w:val="34"/>
          <w:szCs w:val="34"/>
        </w:rPr>
        <w:fldChar w:fldCharType="begin"/>
      </w:r>
      <w:r>
        <w:rPr>
          <w:rFonts w:hint="default" w:ascii="Times New Roman" w:hAnsi="Times New Roman" w:eastAsia="方正仿宋简体" w:cs="Times New Roman"/>
          <w:color w:val="auto"/>
          <w:sz w:val="34"/>
          <w:szCs w:val="34"/>
        </w:rPr>
        <w:instrText xml:space="preserve"> = 1 \* GB3 </w:instrText>
      </w:r>
      <w:r>
        <w:rPr>
          <w:rFonts w:hint="default" w:ascii="Times New Roman" w:hAnsi="Times New Roman" w:eastAsia="方正仿宋简体" w:cs="Times New Roman"/>
          <w:color w:val="auto"/>
          <w:sz w:val="34"/>
          <w:szCs w:val="34"/>
        </w:rPr>
        <w:fldChar w:fldCharType="separate"/>
      </w:r>
      <w:r>
        <w:rPr>
          <w:rFonts w:hint="default" w:ascii="Times New Roman" w:hAnsi="Times New Roman" w:eastAsia="方正仿宋简体" w:cs="Times New Roman"/>
          <w:color w:val="auto"/>
          <w:sz w:val="34"/>
          <w:szCs w:val="34"/>
        </w:rPr>
        <w:t>①</w:t>
      </w:r>
      <w:r>
        <w:rPr>
          <w:rFonts w:hint="default" w:ascii="Times New Roman" w:hAnsi="Times New Roman" w:eastAsia="方正仿宋简体" w:cs="Times New Roman"/>
          <w:color w:val="auto"/>
          <w:sz w:val="34"/>
          <w:szCs w:val="34"/>
        </w:rPr>
        <w:fldChar w:fldCharType="end"/>
      </w:r>
      <w:r>
        <w:rPr>
          <w:rFonts w:hint="default" w:ascii="Times New Roman" w:hAnsi="Times New Roman" w:eastAsia="方正仿宋简体" w:cs="Times New Roman"/>
          <w:color w:val="auto"/>
          <w:sz w:val="34"/>
          <w:szCs w:val="34"/>
          <w:lang w:val="en-US" w:eastAsia="zh-CN"/>
        </w:rPr>
        <w:t>投入资金30万元，打造黑土坑自然村健身场所800平方米，龚儿庄自然村健身场所800平方米。</w:t>
      </w:r>
      <w:r>
        <w:rPr>
          <w:rFonts w:hint="default" w:ascii="Times New Roman" w:hAnsi="Times New Roman" w:eastAsia="方正仿宋简体" w:cs="Times New Roman"/>
          <w:color w:val="auto"/>
          <w:sz w:val="34"/>
          <w:szCs w:val="34"/>
        </w:rPr>
        <w:fldChar w:fldCharType="begin"/>
      </w:r>
      <w:r>
        <w:rPr>
          <w:rFonts w:hint="default" w:ascii="Times New Roman" w:hAnsi="Times New Roman" w:eastAsia="方正仿宋简体" w:cs="Times New Roman"/>
          <w:color w:val="auto"/>
          <w:sz w:val="34"/>
          <w:szCs w:val="34"/>
        </w:rPr>
        <w:instrText xml:space="preserve"> = 2 \* GB3 </w:instrText>
      </w:r>
      <w:r>
        <w:rPr>
          <w:rFonts w:hint="default" w:ascii="Times New Roman" w:hAnsi="Times New Roman" w:eastAsia="方正仿宋简体" w:cs="Times New Roman"/>
          <w:color w:val="auto"/>
          <w:sz w:val="34"/>
          <w:szCs w:val="34"/>
        </w:rPr>
        <w:fldChar w:fldCharType="separate"/>
      </w:r>
      <w:r>
        <w:rPr>
          <w:rFonts w:hint="default" w:ascii="Times New Roman" w:hAnsi="Times New Roman" w:eastAsia="方正仿宋简体" w:cs="Times New Roman"/>
          <w:color w:val="auto"/>
          <w:sz w:val="34"/>
          <w:szCs w:val="34"/>
        </w:rPr>
        <w:t>②</w:t>
      </w:r>
      <w:r>
        <w:rPr>
          <w:rFonts w:hint="default" w:ascii="Times New Roman" w:hAnsi="Times New Roman" w:eastAsia="方正仿宋简体" w:cs="Times New Roman"/>
          <w:color w:val="auto"/>
          <w:sz w:val="34"/>
          <w:szCs w:val="34"/>
        </w:rPr>
        <w:fldChar w:fldCharType="end"/>
      </w:r>
      <w:r>
        <w:rPr>
          <w:rFonts w:hint="default" w:ascii="Times New Roman" w:hAnsi="Times New Roman" w:eastAsia="方正仿宋简体" w:cs="Times New Roman"/>
          <w:color w:val="auto"/>
          <w:sz w:val="34"/>
          <w:szCs w:val="34"/>
        </w:rPr>
        <w:t>投入资金</w:t>
      </w:r>
      <w:r>
        <w:rPr>
          <w:rFonts w:hint="default" w:ascii="Times New Roman" w:hAnsi="Times New Roman" w:eastAsia="方正仿宋简体" w:cs="Times New Roman"/>
          <w:color w:val="auto"/>
          <w:sz w:val="34"/>
          <w:szCs w:val="34"/>
          <w:lang w:val="en-US" w:eastAsia="zh-CN"/>
        </w:rPr>
        <w:t>2</w:t>
      </w:r>
      <w:r>
        <w:rPr>
          <w:rFonts w:hint="default" w:ascii="Times New Roman" w:hAnsi="Times New Roman" w:eastAsia="方正仿宋简体" w:cs="Times New Roman"/>
          <w:color w:val="auto"/>
          <w:sz w:val="34"/>
          <w:szCs w:val="34"/>
        </w:rPr>
        <w:t>万元，以三八国际妇女节、七一建党节、农民丰收节等为契机，组织筹备开展节日文化、广场文化活动，丰富群众文化生活，展现农民新面貌。</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rPr>
        <w:t>4</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lang w:eastAsia="zh-CN"/>
        </w:rPr>
        <w:t>组织振兴方面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rPr>
        <w:t>发挥</w:t>
      </w:r>
      <w:r>
        <w:rPr>
          <w:rFonts w:hint="default" w:ascii="Times New Roman" w:hAnsi="Times New Roman" w:eastAsia="方正仿宋简体" w:cs="Times New Roman"/>
          <w:color w:val="auto"/>
          <w:sz w:val="34"/>
          <w:szCs w:val="34"/>
          <w:lang w:eastAsia="zh-CN"/>
        </w:rPr>
        <w:t>村级党组织</w:t>
      </w:r>
      <w:r>
        <w:rPr>
          <w:rFonts w:hint="default" w:ascii="Times New Roman" w:hAnsi="Times New Roman" w:eastAsia="方正仿宋简体" w:cs="Times New Roman"/>
          <w:color w:val="auto"/>
          <w:sz w:val="34"/>
          <w:szCs w:val="34"/>
        </w:rPr>
        <w:t>战斗堡垒作用，组织</w:t>
      </w:r>
      <w:r>
        <w:rPr>
          <w:rFonts w:hint="default" w:ascii="Times New Roman" w:hAnsi="Times New Roman" w:eastAsia="方正仿宋简体" w:cs="Times New Roman"/>
          <w:color w:val="auto"/>
          <w:sz w:val="34"/>
          <w:szCs w:val="34"/>
          <w:lang w:eastAsia="zh-CN"/>
        </w:rPr>
        <w:t>“两委”班子</w:t>
      </w:r>
      <w:r>
        <w:rPr>
          <w:rFonts w:hint="default" w:ascii="Times New Roman" w:hAnsi="Times New Roman" w:eastAsia="方正仿宋简体" w:cs="Times New Roman"/>
          <w:color w:val="auto"/>
          <w:sz w:val="34"/>
          <w:szCs w:val="34"/>
          <w:highlight w:val="none"/>
          <w:lang w:eastAsia="zh-CN"/>
        </w:rPr>
        <w:t>、</w:t>
      </w:r>
      <w:r>
        <w:rPr>
          <w:rFonts w:hint="default" w:ascii="Times New Roman" w:hAnsi="Times New Roman" w:eastAsia="方正仿宋简体" w:cs="Times New Roman"/>
          <w:color w:val="auto"/>
          <w:sz w:val="34"/>
          <w:szCs w:val="34"/>
          <w:highlight w:val="none"/>
          <w:lang w:val="en-US" w:eastAsia="zh-CN"/>
        </w:rPr>
        <w:t>后备</w:t>
      </w:r>
      <w:r>
        <w:rPr>
          <w:rFonts w:hint="default" w:ascii="Times New Roman" w:hAnsi="Times New Roman" w:eastAsia="方正仿宋简体" w:cs="Times New Roman"/>
          <w:color w:val="auto"/>
          <w:sz w:val="34"/>
          <w:szCs w:val="34"/>
          <w:highlight w:val="none"/>
          <w:lang w:eastAsia="zh-CN"/>
        </w:rPr>
        <w:t>干</w:t>
      </w:r>
      <w:r>
        <w:rPr>
          <w:rFonts w:hint="default" w:ascii="Times New Roman" w:hAnsi="Times New Roman" w:eastAsia="方正仿宋简体" w:cs="Times New Roman"/>
          <w:color w:val="auto"/>
          <w:sz w:val="34"/>
          <w:szCs w:val="34"/>
          <w:lang w:eastAsia="zh-CN"/>
        </w:rPr>
        <w:t>部、</w:t>
      </w:r>
      <w:r>
        <w:rPr>
          <w:rFonts w:hint="default" w:ascii="Times New Roman" w:hAnsi="Times New Roman" w:eastAsia="方正仿宋简体" w:cs="Times New Roman"/>
          <w:color w:val="auto"/>
          <w:sz w:val="34"/>
          <w:szCs w:val="34"/>
        </w:rPr>
        <w:t>党员致富带头人</w:t>
      </w:r>
      <w:r>
        <w:rPr>
          <w:rFonts w:hint="default" w:ascii="Times New Roman" w:hAnsi="Times New Roman" w:eastAsia="方正仿宋简体" w:cs="Times New Roman"/>
          <w:color w:val="auto"/>
          <w:sz w:val="34"/>
          <w:szCs w:val="34"/>
          <w:lang w:eastAsia="zh-CN"/>
        </w:rPr>
        <w:t>等外出</w:t>
      </w:r>
      <w:r>
        <w:rPr>
          <w:rFonts w:hint="default" w:ascii="Times New Roman" w:hAnsi="Times New Roman" w:eastAsia="方正仿宋简体" w:cs="Times New Roman"/>
          <w:color w:val="auto"/>
          <w:sz w:val="34"/>
          <w:szCs w:val="34"/>
        </w:rPr>
        <w:t>参观学习培训，</w:t>
      </w:r>
      <w:r>
        <w:rPr>
          <w:rFonts w:hint="default" w:ascii="Times New Roman" w:hAnsi="Times New Roman" w:eastAsia="方正仿宋简体" w:cs="Times New Roman"/>
          <w:color w:val="auto"/>
          <w:sz w:val="34"/>
          <w:szCs w:val="34"/>
          <w:lang w:eastAsia="zh-CN"/>
        </w:rPr>
        <w:t>增强凝聚力和战斗力，</w:t>
      </w:r>
      <w:r>
        <w:rPr>
          <w:rFonts w:hint="default" w:ascii="Times New Roman" w:hAnsi="Times New Roman" w:eastAsia="方正仿宋简体" w:cs="Times New Roman"/>
          <w:color w:val="auto"/>
          <w:sz w:val="34"/>
          <w:szCs w:val="34"/>
        </w:rPr>
        <w:t>提高为民服务意识。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b/>
          <w:bCs/>
          <w:color w:val="auto"/>
          <w:sz w:val="34"/>
          <w:szCs w:val="34"/>
        </w:rPr>
        <w:t>（2）</w:t>
      </w:r>
      <w:r>
        <w:rPr>
          <w:rFonts w:hint="default" w:ascii="Times New Roman" w:hAnsi="Times New Roman" w:eastAsia="方正仿宋简体" w:cs="Times New Roman"/>
          <w:b/>
          <w:bCs/>
          <w:color w:val="auto"/>
          <w:sz w:val="34"/>
          <w:szCs w:val="34"/>
          <w:lang w:eastAsia="zh-CN"/>
        </w:rPr>
        <w:t>扶持重点环节及标准</w:t>
      </w:r>
      <w:r>
        <w:rPr>
          <w:rFonts w:hint="default" w:ascii="Times New Roman" w:hAnsi="Times New Roman" w:eastAsia="方正仿宋简体" w:cs="Times New Roman"/>
          <w:b/>
          <w:bCs/>
          <w:color w:val="auto"/>
          <w:sz w:val="34"/>
          <w:szCs w:val="34"/>
        </w:rPr>
        <w:t>。</w:t>
      </w:r>
      <w:r>
        <w:rPr>
          <w:rFonts w:hint="default" w:ascii="Times New Roman" w:hAnsi="Times New Roman" w:eastAsia="方正仿宋简体" w:cs="Times New Roman"/>
          <w:b/>
          <w:bCs/>
          <w:color w:val="auto"/>
          <w:sz w:val="34"/>
          <w:szCs w:val="34"/>
          <w:lang w:eastAsia="zh-CN"/>
        </w:rPr>
        <w:t>共投入资金</w:t>
      </w:r>
      <w:r>
        <w:rPr>
          <w:rFonts w:hint="default" w:ascii="Times New Roman" w:hAnsi="Times New Roman" w:eastAsia="方正仿宋简体" w:cs="Times New Roman"/>
          <w:b/>
          <w:bCs/>
          <w:color w:val="auto"/>
          <w:sz w:val="34"/>
          <w:szCs w:val="34"/>
          <w:lang w:val="en-US" w:eastAsia="zh-CN"/>
        </w:rPr>
        <w:t>3万元。</w:t>
      </w:r>
      <w:r>
        <w:rPr>
          <w:rFonts w:hint="default" w:ascii="Times New Roman" w:hAnsi="Times New Roman" w:eastAsia="方正仿宋简体" w:cs="Times New Roman"/>
          <w:color w:val="auto"/>
          <w:sz w:val="34"/>
          <w:szCs w:val="34"/>
        </w:rPr>
        <w:t>①</w:t>
      </w:r>
      <w:r>
        <w:rPr>
          <w:rFonts w:hint="default" w:ascii="Times New Roman" w:hAnsi="Times New Roman" w:eastAsia="方正仿宋简体" w:cs="Times New Roman"/>
          <w:color w:val="auto"/>
          <w:spacing w:val="-6"/>
          <w:sz w:val="34"/>
          <w:szCs w:val="34"/>
          <w:lang w:eastAsia="zh-CN"/>
        </w:rPr>
        <w:t>投入资金1.5万元，结合乡村振兴示范村提升项目，组织党员致富带头人、村干部参观考察、学习培训，接受红色革命教育，提高党性修养和为民服务意识。</w:t>
      </w:r>
      <w:r>
        <w:rPr>
          <w:rFonts w:hint="default" w:ascii="Times New Roman" w:hAnsi="Times New Roman" w:eastAsia="方正仿宋简体" w:cs="Times New Roman"/>
          <w:color w:val="auto"/>
          <w:sz w:val="34"/>
          <w:szCs w:val="34"/>
        </w:rPr>
        <w:fldChar w:fldCharType="begin"/>
      </w:r>
      <w:r>
        <w:rPr>
          <w:rFonts w:hint="default" w:ascii="Times New Roman" w:hAnsi="Times New Roman" w:eastAsia="方正仿宋简体" w:cs="Times New Roman"/>
          <w:color w:val="auto"/>
          <w:sz w:val="34"/>
          <w:szCs w:val="34"/>
        </w:rPr>
        <w:instrText xml:space="preserve"> = 2 \* GB3 </w:instrText>
      </w:r>
      <w:r>
        <w:rPr>
          <w:rFonts w:hint="default" w:ascii="Times New Roman" w:hAnsi="Times New Roman" w:eastAsia="方正仿宋简体" w:cs="Times New Roman"/>
          <w:color w:val="auto"/>
          <w:sz w:val="34"/>
          <w:szCs w:val="34"/>
        </w:rPr>
        <w:fldChar w:fldCharType="separate"/>
      </w:r>
      <w:r>
        <w:rPr>
          <w:rFonts w:hint="default" w:ascii="Times New Roman" w:hAnsi="Times New Roman" w:eastAsia="方正仿宋简体" w:cs="Times New Roman"/>
          <w:color w:val="auto"/>
          <w:sz w:val="34"/>
          <w:szCs w:val="34"/>
        </w:rPr>
        <w:t>②</w:t>
      </w:r>
      <w:r>
        <w:rPr>
          <w:rFonts w:hint="default" w:ascii="Times New Roman" w:hAnsi="Times New Roman" w:eastAsia="方正仿宋简体" w:cs="Times New Roman"/>
          <w:color w:val="auto"/>
          <w:sz w:val="34"/>
          <w:szCs w:val="34"/>
        </w:rPr>
        <w:fldChar w:fldCharType="end"/>
      </w:r>
      <w:r>
        <w:rPr>
          <w:rFonts w:hint="default" w:ascii="Times New Roman" w:hAnsi="Times New Roman" w:eastAsia="方正仿宋简体" w:cs="Times New Roman"/>
          <w:color w:val="auto"/>
          <w:sz w:val="34"/>
          <w:szCs w:val="34"/>
          <w:lang w:eastAsia="zh-CN"/>
        </w:rPr>
        <w:t>投入</w:t>
      </w:r>
      <w:r>
        <w:rPr>
          <w:rFonts w:hint="default" w:ascii="Times New Roman" w:hAnsi="Times New Roman" w:eastAsia="方正仿宋简体" w:cs="Times New Roman"/>
          <w:color w:val="auto"/>
          <w:sz w:val="34"/>
          <w:szCs w:val="34"/>
          <w:lang w:val="en-US" w:eastAsia="zh-CN"/>
        </w:rPr>
        <w:t>资金1</w:t>
      </w:r>
      <w:r>
        <w:rPr>
          <w:rFonts w:hint="default" w:ascii="Times New Roman" w:hAnsi="Times New Roman" w:eastAsia="方正仿宋简体" w:cs="Times New Roman"/>
          <w:color w:val="auto"/>
          <w:sz w:val="34"/>
          <w:szCs w:val="34"/>
          <w:lang w:eastAsia="zh-CN"/>
        </w:rPr>
        <w:t>.5万元，开展“六个先锋”评选活动，选树勤劳致富、美丽庭院、睦邻和谐、崇文重教、遵纪守法、移风易俗六类先锋示范户，以先进典型推动基层治理。</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jc w:val="both"/>
        <w:textAlignment w:val="auto"/>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color w:val="auto"/>
          <w:sz w:val="34"/>
          <w:szCs w:val="34"/>
        </w:rPr>
        <w:t>5</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lang w:eastAsia="zh-CN"/>
        </w:rPr>
        <w:t>人才振兴方面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b w:val="0"/>
          <w:bCs w:val="0"/>
          <w:color w:val="auto"/>
          <w:sz w:val="34"/>
          <w:szCs w:val="34"/>
          <w:lang w:eastAsia="zh-CN"/>
        </w:rPr>
        <w:t>坚持“实现乡村振兴，人才培育先行”理念，</w:t>
      </w:r>
      <w:r>
        <w:rPr>
          <w:rFonts w:hint="default" w:ascii="Times New Roman" w:hAnsi="Times New Roman" w:eastAsia="方正仿宋简体" w:cs="Times New Roman"/>
          <w:color w:val="auto"/>
          <w:sz w:val="34"/>
          <w:szCs w:val="34"/>
        </w:rPr>
        <w:t>以现代种养业、高效节水农业为重点，组织致富带头人</w:t>
      </w:r>
      <w:r>
        <w:rPr>
          <w:rFonts w:hint="default" w:ascii="Times New Roman" w:hAnsi="Times New Roman" w:eastAsia="方正仿宋简体" w:cs="Times New Roman"/>
          <w:color w:val="auto"/>
          <w:sz w:val="34"/>
          <w:szCs w:val="34"/>
          <w:highlight w:val="none"/>
        </w:rPr>
        <w:t>、种养殖</w:t>
      </w:r>
      <w:r>
        <w:rPr>
          <w:rFonts w:hint="default" w:ascii="Times New Roman" w:hAnsi="Times New Roman" w:eastAsia="方正仿宋简体" w:cs="Times New Roman"/>
          <w:color w:val="auto"/>
          <w:sz w:val="34"/>
          <w:szCs w:val="34"/>
        </w:rPr>
        <w:t>大户、返乡创业人员等外出观摩学习培训，提高种养、经营管理能力。</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t>（2）</w:t>
      </w:r>
      <w:r>
        <w:rPr>
          <w:rFonts w:hint="default" w:ascii="Times New Roman" w:hAnsi="Times New Roman" w:eastAsia="方正仿宋简体" w:cs="Times New Roman"/>
          <w:b/>
          <w:bCs/>
          <w:color w:val="auto"/>
          <w:sz w:val="34"/>
          <w:szCs w:val="34"/>
          <w:lang w:eastAsia="zh-CN"/>
        </w:rPr>
        <w:t>扶持重点环节及标准</w:t>
      </w:r>
      <w:r>
        <w:rPr>
          <w:rFonts w:hint="default" w:ascii="Times New Roman" w:hAnsi="Times New Roman" w:eastAsia="方正仿宋简体" w:cs="Times New Roman"/>
          <w:b/>
          <w:bCs/>
          <w:color w:val="auto"/>
          <w:sz w:val="34"/>
          <w:szCs w:val="34"/>
        </w:rPr>
        <w:t>。</w:t>
      </w:r>
      <w:r>
        <w:rPr>
          <w:rFonts w:hint="default" w:ascii="Times New Roman" w:hAnsi="Times New Roman" w:eastAsia="方正仿宋简体" w:cs="Times New Roman"/>
          <w:b/>
          <w:bCs/>
          <w:color w:val="auto"/>
          <w:sz w:val="34"/>
          <w:szCs w:val="34"/>
          <w:lang w:eastAsia="zh-CN"/>
        </w:rPr>
        <w:t>共投入资金</w:t>
      </w:r>
      <w:r>
        <w:rPr>
          <w:rFonts w:hint="default" w:ascii="Times New Roman" w:hAnsi="Times New Roman" w:eastAsia="方正仿宋简体" w:cs="Times New Roman"/>
          <w:b/>
          <w:bCs/>
          <w:color w:val="auto"/>
          <w:sz w:val="34"/>
          <w:szCs w:val="34"/>
          <w:lang w:val="en-US" w:eastAsia="zh-CN"/>
        </w:rPr>
        <w:t>2万元。</w:t>
      </w:r>
      <w:r>
        <w:rPr>
          <w:rFonts w:hint="default" w:ascii="Times New Roman" w:hAnsi="Times New Roman" w:eastAsia="方正仿宋简体" w:cs="Times New Roman"/>
          <w:b w:val="0"/>
          <w:bCs w:val="0"/>
          <w:color w:val="auto"/>
          <w:sz w:val="34"/>
          <w:szCs w:val="34"/>
        </w:rPr>
        <w:fldChar w:fldCharType="begin"/>
      </w:r>
      <w:r>
        <w:rPr>
          <w:rFonts w:hint="default" w:ascii="Times New Roman" w:hAnsi="Times New Roman" w:eastAsia="方正仿宋简体" w:cs="Times New Roman"/>
          <w:b w:val="0"/>
          <w:bCs w:val="0"/>
          <w:color w:val="auto"/>
          <w:sz w:val="34"/>
          <w:szCs w:val="34"/>
        </w:rPr>
        <w:instrText xml:space="preserve"> = 1 \* GB3 </w:instrText>
      </w:r>
      <w:r>
        <w:rPr>
          <w:rFonts w:hint="default" w:ascii="Times New Roman" w:hAnsi="Times New Roman" w:eastAsia="方正仿宋简体" w:cs="Times New Roman"/>
          <w:b w:val="0"/>
          <w:bCs w:val="0"/>
          <w:color w:val="auto"/>
          <w:sz w:val="34"/>
          <w:szCs w:val="34"/>
        </w:rPr>
        <w:fldChar w:fldCharType="separate"/>
      </w:r>
      <w:r>
        <w:rPr>
          <w:rFonts w:hint="default" w:ascii="Times New Roman" w:hAnsi="Times New Roman" w:eastAsia="方正仿宋简体" w:cs="Times New Roman"/>
          <w:b w:val="0"/>
          <w:bCs w:val="0"/>
          <w:color w:val="auto"/>
          <w:sz w:val="34"/>
          <w:szCs w:val="34"/>
        </w:rPr>
        <w:t>①</w:t>
      </w:r>
      <w:r>
        <w:rPr>
          <w:rFonts w:hint="default" w:ascii="Times New Roman" w:hAnsi="Times New Roman" w:eastAsia="方正仿宋简体" w:cs="Times New Roman"/>
          <w:b w:val="0"/>
          <w:bCs w:val="0"/>
          <w:color w:val="auto"/>
          <w:sz w:val="34"/>
          <w:szCs w:val="34"/>
        </w:rPr>
        <w:fldChar w:fldCharType="end"/>
      </w:r>
      <w:r>
        <w:rPr>
          <w:rFonts w:hint="default" w:ascii="Times New Roman" w:hAnsi="Times New Roman" w:eastAsia="方正仿宋简体" w:cs="Times New Roman"/>
          <w:b w:val="0"/>
          <w:bCs w:val="0"/>
          <w:color w:val="auto"/>
          <w:sz w:val="34"/>
          <w:szCs w:val="34"/>
        </w:rPr>
        <w:t>投入资金1万元</w:t>
      </w:r>
      <w:r>
        <w:rPr>
          <w:rFonts w:hint="default" w:ascii="Times New Roman" w:hAnsi="Times New Roman" w:eastAsia="方正仿宋简体" w:cs="Times New Roman"/>
          <w:b w:val="0"/>
          <w:bCs w:val="0"/>
          <w:color w:val="auto"/>
          <w:sz w:val="34"/>
          <w:szCs w:val="34"/>
          <w:lang w:eastAsia="zh-CN"/>
        </w:rPr>
        <w:t>，</w:t>
      </w:r>
      <w:r>
        <w:rPr>
          <w:rFonts w:hint="default" w:ascii="Times New Roman" w:hAnsi="Times New Roman" w:eastAsia="方正仿宋简体" w:cs="Times New Roman"/>
          <w:color w:val="auto"/>
          <w:sz w:val="34"/>
          <w:szCs w:val="34"/>
          <w:lang w:val="en-US" w:eastAsia="zh-CN"/>
        </w:rPr>
        <w:t>以现代种养业、高效节水农业为重点，组织致富带头人、种养殖大户、返乡创业人员等外出观摩学习培训，提高农业种植业和养殖业社会化组织服务能力。②投入资金1万元，培训提升基层网格员业务能力，表彰奖励优秀网格员。</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b w:val="0"/>
          <w:bCs w:val="0"/>
          <w:color w:val="auto"/>
          <w:sz w:val="34"/>
          <w:szCs w:val="34"/>
          <w:highlight w:val="none"/>
          <w:lang w:val="en-US" w:eastAsia="zh-CN"/>
        </w:rPr>
      </w:pPr>
      <w:r>
        <w:rPr>
          <w:rStyle w:val="25"/>
          <w:rFonts w:hint="default" w:ascii="Times New Roman" w:hAnsi="Times New Roman" w:eastAsia="方正仿宋简体" w:cs="Times New Roman"/>
          <w:color w:val="auto"/>
          <w:sz w:val="34"/>
          <w:szCs w:val="34"/>
          <w:lang w:val="en-US" w:eastAsia="zh-CN"/>
        </w:rPr>
        <w:t>6.其它费用。</w:t>
      </w:r>
      <w:r>
        <w:rPr>
          <w:rFonts w:hint="default" w:ascii="Times New Roman" w:hAnsi="Times New Roman" w:eastAsia="方正仿宋简体" w:cs="Times New Roman"/>
          <w:b w:val="0"/>
          <w:bCs w:val="0"/>
          <w:color w:val="auto"/>
          <w:sz w:val="34"/>
          <w:szCs w:val="34"/>
          <w:highlight w:val="none"/>
          <w:lang w:val="en-US" w:eastAsia="zh-CN"/>
        </w:rPr>
        <w:t>项目设计、预算编制费、工程监理费、招标代理费等前期费用23万元。</w:t>
      </w:r>
    </w:p>
    <w:p>
      <w:pPr>
        <w:pStyle w:val="2"/>
        <w:bidi w:val="0"/>
        <w:rPr>
          <w:rFonts w:hint="default" w:ascii="Times New Roman" w:hAnsi="Times New Roman" w:cs="Times New Roman"/>
        </w:rPr>
      </w:pPr>
      <w:r>
        <w:rPr>
          <w:rFonts w:hint="default" w:ascii="Times New Roman" w:hAnsi="Times New Roman" w:cs="Times New Roman"/>
        </w:rPr>
        <w:t>三、资金预算</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Style w:val="21"/>
          <w:rFonts w:hint="default" w:ascii="Times New Roman" w:hAnsi="Times New Roman" w:eastAsia="方正仿宋简体" w:cs="Times New Roman"/>
          <w:b w:val="0"/>
          <w:bCs/>
          <w:color w:val="auto"/>
          <w:sz w:val="34"/>
          <w:szCs w:val="34"/>
          <w:lang w:eastAsia="zh-CN"/>
        </w:rPr>
      </w:pPr>
      <w:r>
        <w:rPr>
          <w:rStyle w:val="21"/>
          <w:rFonts w:hint="default" w:ascii="Times New Roman" w:hAnsi="Times New Roman" w:eastAsia="方正仿宋简体" w:cs="Times New Roman"/>
          <w:color w:val="auto"/>
          <w:sz w:val="34"/>
          <w:szCs w:val="34"/>
          <w:lang w:eastAsia="zh-CN"/>
        </w:rPr>
        <w:t>汪水塘村：</w:t>
      </w:r>
      <w:r>
        <w:rPr>
          <w:rStyle w:val="21"/>
          <w:rFonts w:hint="default" w:ascii="Times New Roman" w:hAnsi="Times New Roman" w:eastAsia="方正仿宋简体" w:cs="Times New Roman"/>
          <w:b/>
          <w:bCs w:val="0"/>
          <w:color w:val="auto"/>
          <w:sz w:val="34"/>
          <w:szCs w:val="34"/>
          <w:lang w:eastAsia="zh-CN"/>
        </w:rPr>
        <w:t>总投资</w:t>
      </w:r>
      <w:r>
        <w:rPr>
          <w:rStyle w:val="21"/>
          <w:rFonts w:hint="default" w:ascii="Times New Roman" w:hAnsi="Times New Roman" w:eastAsia="方正仿宋简体" w:cs="Times New Roman"/>
          <w:b w:val="0"/>
          <w:bCs/>
          <w:color w:val="auto"/>
          <w:sz w:val="34"/>
          <w:szCs w:val="34"/>
          <w:lang w:eastAsia="zh-CN"/>
        </w:rPr>
        <w:t>5</w:t>
      </w:r>
      <w:r>
        <w:rPr>
          <w:rStyle w:val="21"/>
          <w:rFonts w:hint="eastAsia" w:eastAsia="方正仿宋简体" w:cs="Times New Roman"/>
          <w:b w:val="0"/>
          <w:bCs/>
          <w:color w:val="auto"/>
          <w:sz w:val="34"/>
          <w:szCs w:val="34"/>
          <w:lang w:val="en-US" w:eastAsia="zh-CN"/>
        </w:rPr>
        <w:t>52</w:t>
      </w:r>
      <w:r>
        <w:rPr>
          <w:rStyle w:val="21"/>
          <w:rFonts w:hint="default" w:ascii="Times New Roman" w:hAnsi="Times New Roman" w:eastAsia="方正仿宋简体" w:cs="Times New Roman"/>
          <w:b/>
          <w:bCs w:val="0"/>
          <w:color w:val="auto"/>
          <w:sz w:val="34"/>
          <w:szCs w:val="34"/>
          <w:lang w:eastAsia="zh-CN"/>
        </w:rPr>
        <w:t>万元，</w:t>
      </w:r>
      <w:r>
        <w:rPr>
          <w:rStyle w:val="21"/>
          <w:rFonts w:hint="default" w:ascii="Times New Roman" w:hAnsi="Times New Roman" w:eastAsia="方正仿宋简体" w:cs="Times New Roman"/>
          <w:b w:val="0"/>
          <w:bCs/>
          <w:color w:val="auto"/>
          <w:sz w:val="34"/>
          <w:szCs w:val="34"/>
          <w:lang w:eastAsia="zh-CN"/>
        </w:rPr>
        <w:t>其中产业振兴</w:t>
      </w:r>
      <w:r>
        <w:rPr>
          <w:rStyle w:val="21"/>
          <w:rFonts w:hint="eastAsia" w:eastAsia="方正仿宋简体" w:cs="Times New Roman"/>
          <w:b w:val="0"/>
          <w:bCs/>
          <w:color w:val="auto"/>
          <w:sz w:val="34"/>
          <w:szCs w:val="34"/>
          <w:lang w:val="en-US" w:eastAsia="zh-CN"/>
        </w:rPr>
        <w:t>203</w:t>
      </w:r>
      <w:r>
        <w:rPr>
          <w:rStyle w:val="21"/>
          <w:rFonts w:hint="default" w:ascii="Times New Roman" w:hAnsi="Times New Roman" w:eastAsia="方正仿宋简体" w:cs="Times New Roman"/>
          <w:b w:val="0"/>
          <w:bCs/>
          <w:color w:val="auto"/>
          <w:sz w:val="34"/>
          <w:szCs w:val="34"/>
          <w:lang w:eastAsia="zh-CN"/>
        </w:rPr>
        <w:t>万元，生态振兴</w:t>
      </w:r>
      <w:r>
        <w:rPr>
          <w:rStyle w:val="21"/>
          <w:rFonts w:hint="eastAsia" w:eastAsia="方正仿宋简体" w:cs="Times New Roman"/>
          <w:b w:val="0"/>
          <w:bCs/>
          <w:color w:val="auto"/>
          <w:sz w:val="34"/>
          <w:szCs w:val="34"/>
          <w:lang w:val="en-US" w:eastAsia="zh-CN"/>
        </w:rPr>
        <w:t>254</w:t>
      </w:r>
      <w:r>
        <w:rPr>
          <w:rStyle w:val="21"/>
          <w:rFonts w:hint="default" w:ascii="Times New Roman" w:hAnsi="Times New Roman" w:eastAsia="方正仿宋简体" w:cs="Times New Roman"/>
          <w:b w:val="0"/>
          <w:bCs/>
          <w:color w:val="auto"/>
          <w:sz w:val="34"/>
          <w:szCs w:val="34"/>
          <w:lang w:eastAsia="zh-CN"/>
        </w:rPr>
        <w:t>万元，文化振兴</w:t>
      </w:r>
      <w:r>
        <w:rPr>
          <w:rStyle w:val="21"/>
          <w:rFonts w:hint="eastAsia" w:eastAsia="方正仿宋简体" w:cs="Times New Roman"/>
          <w:b w:val="0"/>
          <w:bCs/>
          <w:color w:val="auto"/>
          <w:sz w:val="34"/>
          <w:szCs w:val="34"/>
          <w:lang w:val="en-US" w:eastAsia="zh-CN"/>
        </w:rPr>
        <w:t>55</w:t>
      </w:r>
      <w:r>
        <w:rPr>
          <w:rStyle w:val="21"/>
          <w:rFonts w:hint="default" w:ascii="Times New Roman" w:hAnsi="Times New Roman" w:eastAsia="方正仿宋简体" w:cs="Times New Roman"/>
          <w:b w:val="0"/>
          <w:bCs/>
          <w:color w:val="auto"/>
          <w:sz w:val="34"/>
          <w:szCs w:val="34"/>
          <w:lang w:eastAsia="zh-CN"/>
        </w:rPr>
        <w:t>万元，组织振兴</w:t>
      </w:r>
      <w:r>
        <w:rPr>
          <w:rStyle w:val="21"/>
          <w:rFonts w:hint="eastAsia" w:eastAsia="方正仿宋简体" w:cs="Times New Roman"/>
          <w:b w:val="0"/>
          <w:bCs/>
          <w:color w:val="auto"/>
          <w:sz w:val="34"/>
          <w:szCs w:val="34"/>
          <w:lang w:val="en-US" w:eastAsia="zh-CN"/>
        </w:rPr>
        <w:t>18</w:t>
      </w:r>
      <w:r>
        <w:rPr>
          <w:rStyle w:val="21"/>
          <w:rFonts w:hint="default" w:ascii="Times New Roman" w:hAnsi="Times New Roman" w:eastAsia="方正仿宋简体" w:cs="Times New Roman"/>
          <w:b w:val="0"/>
          <w:bCs/>
          <w:color w:val="auto"/>
          <w:sz w:val="34"/>
          <w:szCs w:val="34"/>
          <w:lang w:eastAsia="zh-CN"/>
        </w:rPr>
        <w:t>万元，人才振兴2万元，其它费用</w:t>
      </w:r>
      <w:r>
        <w:rPr>
          <w:rStyle w:val="21"/>
          <w:rFonts w:hint="eastAsia" w:eastAsia="方正仿宋简体" w:cs="Times New Roman"/>
          <w:b w:val="0"/>
          <w:bCs/>
          <w:color w:val="auto"/>
          <w:sz w:val="34"/>
          <w:szCs w:val="34"/>
          <w:lang w:val="en-US" w:eastAsia="zh-CN"/>
        </w:rPr>
        <w:t>20</w:t>
      </w:r>
      <w:r>
        <w:rPr>
          <w:rStyle w:val="21"/>
          <w:rFonts w:hint="default" w:ascii="Times New Roman" w:hAnsi="Times New Roman" w:eastAsia="方正仿宋简体" w:cs="Times New Roman"/>
          <w:b w:val="0"/>
          <w:bCs/>
          <w:color w:val="auto"/>
          <w:sz w:val="34"/>
          <w:szCs w:val="34"/>
          <w:lang w:eastAsia="zh-CN"/>
        </w:rPr>
        <w:t>万元。</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Style w:val="21"/>
          <w:rFonts w:hint="default" w:ascii="Times New Roman" w:hAnsi="Times New Roman" w:eastAsia="方正仿宋简体" w:cs="Times New Roman"/>
          <w:b w:val="0"/>
          <w:bCs/>
          <w:color w:val="auto"/>
          <w:sz w:val="34"/>
          <w:szCs w:val="34"/>
          <w:lang w:eastAsia="zh-CN"/>
        </w:rPr>
      </w:pPr>
      <w:r>
        <w:rPr>
          <w:rStyle w:val="21"/>
          <w:rFonts w:hint="default" w:ascii="Times New Roman" w:hAnsi="Times New Roman" w:eastAsia="方正仿宋简体" w:cs="Times New Roman"/>
          <w:color w:val="auto"/>
          <w:sz w:val="34"/>
          <w:szCs w:val="34"/>
          <w:lang w:eastAsia="zh-CN"/>
        </w:rPr>
        <w:t>马儿庄村：</w:t>
      </w:r>
      <w:r>
        <w:rPr>
          <w:rStyle w:val="21"/>
          <w:rFonts w:hint="default" w:ascii="Times New Roman" w:hAnsi="Times New Roman" w:eastAsia="方正仿宋简体" w:cs="Times New Roman"/>
          <w:b/>
          <w:bCs w:val="0"/>
          <w:color w:val="auto"/>
          <w:sz w:val="34"/>
          <w:szCs w:val="34"/>
          <w:lang w:eastAsia="zh-CN"/>
        </w:rPr>
        <w:t>总投资</w:t>
      </w:r>
      <w:r>
        <w:rPr>
          <w:rStyle w:val="21"/>
          <w:rFonts w:hint="default" w:ascii="Times New Roman" w:hAnsi="Times New Roman" w:eastAsia="方正仿宋简体" w:cs="Times New Roman"/>
          <w:b w:val="0"/>
          <w:bCs/>
          <w:color w:val="auto"/>
          <w:sz w:val="34"/>
          <w:szCs w:val="34"/>
          <w:lang w:eastAsia="zh-CN"/>
        </w:rPr>
        <w:t>500</w:t>
      </w:r>
      <w:r>
        <w:rPr>
          <w:rStyle w:val="21"/>
          <w:rFonts w:hint="default" w:ascii="Times New Roman" w:hAnsi="Times New Roman" w:eastAsia="方正仿宋简体" w:cs="Times New Roman"/>
          <w:b/>
          <w:bCs w:val="0"/>
          <w:color w:val="auto"/>
          <w:sz w:val="34"/>
          <w:szCs w:val="34"/>
          <w:lang w:eastAsia="zh-CN"/>
        </w:rPr>
        <w:t>万元，</w:t>
      </w:r>
      <w:r>
        <w:rPr>
          <w:rStyle w:val="21"/>
          <w:rFonts w:hint="default" w:ascii="Times New Roman" w:hAnsi="Times New Roman" w:eastAsia="方正仿宋简体" w:cs="Times New Roman"/>
          <w:b w:val="0"/>
          <w:bCs/>
          <w:color w:val="auto"/>
          <w:sz w:val="34"/>
          <w:szCs w:val="34"/>
          <w:lang w:eastAsia="zh-CN"/>
        </w:rPr>
        <w:t>其中产业振兴245万元，生态振兴195万元，文化振兴32万元，组织振兴3万元，人才振兴2万元，其它费用23万元。</w:t>
      </w:r>
    </w:p>
    <w:p>
      <w:pPr>
        <w:pStyle w:val="2"/>
        <w:bidi w:val="0"/>
        <w:rPr>
          <w:rFonts w:hint="default" w:ascii="Times New Roman" w:hAnsi="Times New Roman" w:cs="Times New Roman"/>
        </w:rPr>
      </w:pPr>
      <w:r>
        <w:rPr>
          <w:rFonts w:hint="default" w:ascii="Times New Roman" w:hAnsi="Times New Roman" w:cs="Times New Roman"/>
        </w:rPr>
        <w:t>四、保障措施</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color w:val="auto"/>
          <w:spacing w:val="-11"/>
          <w:sz w:val="34"/>
          <w:szCs w:val="34"/>
        </w:rPr>
      </w:pPr>
      <w:r>
        <w:rPr>
          <w:rStyle w:val="21"/>
          <w:rFonts w:hint="eastAsia" w:ascii="方正楷体简体" w:hAnsi="方正楷体简体" w:eastAsia="方正楷体简体" w:cs="方正楷体简体"/>
          <w:color w:val="auto"/>
          <w:sz w:val="34"/>
          <w:szCs w:val="34"/>
        </w:rPr>
        <w:t>一是加强组织领导。</w:t>
      </w:r>
      <w:r>
        <w:rPr>
          <w:rFonts w:hint="default" w:ascii="Times New Roman" w:hAnsi="Times New Roman" w:eastAsia="方正仿宋简体" w:cs="Times New Roman"/>
          <w:color w:val="auto"/>
          <w:sz w:val="34"/>
          <w:szCs w:val="34"/>
        </w:rPr>
        <w:t>为全面实施</w:t>
      </w:r>
      <w:r>
        <w:rPr>
          <w:rFonts w:hint="default" w:ascii="Times New Roman" w:hAnsi="Times New Roman" w:eastAsia="方正仿宋简体" w:cs="Times New Roman"/>
          <w:color w:val="auto"/>
          <w:sz w:val="34"/>
          <w:szCs w:val="34"/>
          <w:lang w:eastAsia="zh-CN"/>
        </w:rPr>
        <w:t>脱贫富民巩固提升暨乡村振兴</w:t>
      </w:r>
      <w:r>
        <w:rPr>
          <w:rFonts w:hint="default" w:ascii="Times New Roman" w:hAnsi="Times New Roman" w:eastAsia="方正仿宋简体" w:cs="Times New Roman"/>
          <w:color w:val="auto"/>
          <w:sz w:val="34"/>
          <w:szCs w:val="34"/>
        </w:rPr>
        <w:t>示范村工作，经乡党委研究，成立实施</w:t>
      </w:r>
      <w:r>
        <w:rPr>
          <w:rFonts w:hint="default" w:ascii="Times New Roman" w:hAnsi="Times New Roman" w:eastAsia="方正仿宋简体" w:cs="Times New Roman"/>
          <w:color w:val="auto"/>
          <w:sz w:val="34"/>
          <w:szCs w:val="34"/>
          <w:lang w:eastAsia="zh-CN"/>
        </w:rPr>
        <w:t>脱贫富民巩固提升暨乡村振兴</w:t>
      </w:r>
      <w:r>
        <w:rPr>
          <w:rFonts w:hint="default" w:ascii="Times New Roman" w:hAnsi="Times New Roman" w:eastAsia="方正仿宋简体" w:cs="Times New Roman"/>
          <w:color w:val="auto"/>
          <w:sz w:val="34"/>
          <w:szCs w:val="34"/>
        </w:rPr>
        <w:t>示范村</w:t>
      </w:r>
      <w:r>
        <w:rPr>
          <w:rFonts w:hint="default" w:ascii="Times New Roman" w:hAnsi="Times New Roman" w:eastAsia="方正仿宋简体" w:cs="Times New Roman"/>
          <w:color w:val="auto"/>
          <w:sz w:val="34"/>
          <w:szCs w:val="34"/>
          <w:lang w:eastAsia="zh-CN"/>
        </w:rPr>
        <w:t>建设</w:t>
      </w:r>
      <w:r>
        <w:rPr>
          <w:rFonts w:hint="default" w:ascii="Times New Roman" w:hAnsi="Times New Roman" w:eastAsia="方正仿宋简体" w:cs="Times New Roman"/>
          <w:color w:val="auto"/>
          <w:sz w:val="34"/>
          <w:szCs w:val="34"/>
        </w:rPr>
        <w:t>工作领导小组。乡党委书记、乡长负总责，包村领导、分管领导为具体</w:t>
      </w:r>
      <w:r>
        <w:rPr>
          <w:rFonts w:hint="default" w:ascii="Times New Roman" w:hAnsi="Times New Roman" w:eastAsia="方正仿宋简体" w:cs="Times New Roman"/>
          <w:color w:val="auto"/>
          <w:spacing w:val="-11"/>
          <w:sz w:val="34"/>
          <w:szCs w:val="34"/>
        </w:rPr>
        <w:t>责任人，村支部书记为各村第一责任人，村两委具体组织实施。</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sz w:val="34"/>
          <w:szCs w:val="34"/>
        </w:rPr>
      </w:pPr>
      <w:r>
        <w:rPr>
          <w:rStyle w:val="21"/>
          <w:rFonts w:hint="default" w:ascii="方正楷体简体" w:hAnsi="方正楷体简体" w:cs="方正楷体简体"/>
          <w:color w:val="auto"/>
          <w:kern w:val="2"/>
          <w:szCs w:val="34"/>
          <w:lang w:val="en-US" w:eastAsia="zh-CN" w:bidi="ar-SA"/>
        </w:rPr>
        <w:t>二是严格实施程序。</w:t>
      </w:r>
      <w:r>
        <w:rPr>
          <w:rFonts w:hint="default" w:ascii="Times New Roman" w:hAnsi="Times New Roman" w:eastAsia="方正仿宋简体" w:cs="Times New Roman"/>
          <w:color w:val="auto"/>
          <w:sz w:val="34"/>
          <w:szCs w:val="34"/>
        </w:rPr>
        <w:t>严格按照项目审批有关程序，相关项目严格按照招投标程序组织实施，项目验收采取乡、村、组三级验收，经公示无异议兑现项目款。</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83" w:firstLineChars="200"/>
        <w:jc w:val="both"/>
        <w:textAlignment w:val="auto"/>
        <w:rPr>
          <w:rFonts w:hint="default" w:ascii="Times New Roman" w:hAnsi="Times New Roman" w:eastAsia="方正仿宋简体" w:cs="Times New Roman"/>
          <w:color w:val="auto"/>
          <w:sz w:val="34"/>
          <w:szCs w:val="34"/>
        </w:rPr>
      </w:pPr>
      <w:r>
        <w:rPr>
          <w:rStyle w:val="21"/>
          <w:rFonts w:hint="default" w:ascii="方正楷体简体" w:hAnsi="方正楷体简体" w:cs="方正楷体简体"/>
          <w:color w:val="auto"/>
          <w:kern w:val="2"/>
          <w:szCs w:val="34"/>
          <w:lang w:val="en-US" w:eastAsia="zh-CN" w:bidi="ar-SA"/>
        </w:rPr>
        <w:t>三是严把质量进度。</w:t>
      </w:r>
      <w:r>
        <w:rPr>
          <w:rFonts w:hint="default" w:ascii="Times New Roman" w:hAnsi="Times New Roman" w:eastAsia="方正仿宋简体" w:cs="Times New Roman"/>
          <w:color w:val="auto"/>
          <w:sz w:val="34"/>
          <w:szCs w:val="34"/>
        </w:rPr>
        <w:t>坚持速度服从质量的要求，严把时间质量关，举全乡之力，以时不我待、只争朝夕的精神，严格按照规定时间节点、规定任务，高标准完成</w:t>
      </w:r>
      <w:r>
        <w:rPr>
          <w:rFonts w:hint="default" w:ascii="Times New Roman" w:hAnsi="Times New Roman" w:eastAsia="方正仿宋简体" w:cs="Times New Roman"/>
          <w:color w:val="auto"/>
          <w:sz w:val="34"/>
          <w:szCs w:val="34"/>
          <w:lang w:eastAsia="zh-CN"/>
        </w:rPr>
        <w:t>脱贫富民巩固提升暨乡村振兴</w:t>
      </w:r>
      <w:r>
        <w:rPr>
          <w:rFonts w:hint="default" w:ascii="Times New Roman" w:hAnsi="Times New Roman" w:eastAsia="方正仿宋简体" w:cs="Times New Roman"/>
          <w:color w:val="auto"/>
          <w:sz w:val="34"/>
          <w:szCs w:val="34"/>
        </w:rPr>
        <w:t>示范村工作各项任务。</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sz w:val="34"/>
          <w:szCs w:val="34"/>
          <w:lang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lang w:eastAsia="zh-CN"/>
        </w:rPr>
        <w:t>附件</w:t>
      </w:r>
      <w:r>
        <w:rPr>
          <w:rFonts w:hint="default" w:ascii="Times New Roman" w:hAnsi="Times New Roman" w:eastAsia="方正仿宋简体" w:cs="Times New Roman"/>
          <w:color w:val="auto"/>
          <w:sz w:val="34"/>
          <w:szCs w:val="34"/>
        </w:rPr>
        <w:t>：冯记沟</w:t>
      </w:r>
      <w:r>
        <w:rPr>
          <w:rFonts w:hint="default" w:ascii="Times New Roman" w:hAnsi="Times New Roman" w:eastAsia="方正仿宋简体" w:cs="Times New Roman"/>
          <w:color w:val="auto"/>
          <w:sz w:val="34"/>
          <w:szCs w:val="34"/>
          <w:lang w:val="en-US" w:eastAsia="zh-CN"/>
        </w:rPr>
        <w:t>乡2022年</w:t>
      </w:r>
      <w:r>
        <w:rPr>
          <w:rFonts w:hint="default" w:ascii="Times New Roman" w:hAnsi="Times New Roman" w:eastAsia="方正仿宋简体" w:cs="Times New Roman"/>
          <w:color w:val="auto"/>
          <w:sz w:val="34"/>
          <w:szCs w:val="34"/>
          <w:lang w:eastAsia="zh-CN"/>
        </w:rPr>
        <w:t>乡村振兴</w:t>
      </w:r>
      <w:r>
        <w:rPr>
          <w:rFonts w:hint="default" w:ascii="Times New Roman" w:hAnsi="Times New Roman" w:eastAsia="方正仿宋简体" w:cs="Times New Roman"/>
          <w:color w:val="auto"/>
          <w:sz w:val="34"/>
          <w:szCs w:val="34"/>
        </w:rPr>
        <w:t xml:space="preserve">示范村项目清单 </w:t>
      </w:r>
    </w:p>
    <w:p>
      <w:pPr>
        <w:pStyle w:val="2"/>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简体" w:cs="Times New Roman"/>
          <w:color w:val="auto"/>
          <w:sz w:val="34"/>
          <w:szCs w:val="34"/>
          <w:lang w:val="en-US" w:eastAsia="zh-CN"/>
        </w:rPr>
        <w:sectPr>
          <w:pgSz w:w="11906" w:h="16838"/>
          <w:pgMar w:top="1417" w:right="1474" w:bottom="1417" w:left="1587" w:header="851" w:footer="794" w:gutter="0"/>
          <w:pgBorders>
            <w:top w:val="none" w:sz="0" w:space="0"/>
            <w:left w:val="none" w:sz="0" w:space="0"/>
            <w:bottom w:val="none" w:sz="0" w:space="0"/>
            <w:right w:val="none" w:sz="0" w:space="0"/>
          </w:pgBorders>
          <w:pgNumType w:fmt="decimal"/>
          <w:cols w:space="0" w:num="1"/>
          <w:rtlGutter w:val="0"/>
          <w:docGrid w:type="lines" w:linePitch="315" w:charSpace="0"/>
        </w:sectPr>
      </w:pP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冯记沟乡汪水塘村2022年乡村振兴示范村项目清单（新建）</w:t>
      </w:r>
    </w:p>
    <w:tbl>
      <w:tblPr>
        <w:tblStyle w:val="13"/>
        <w:tblW w:w="14168" w:type="dxa"/>
        <w:tblInd w:w="-8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57" w:type="dxa"/>
          <w:bottom w:w="0" w:type="dxa"/>
          <w:right w:w="57" w:type="dxa"/>
        </w:tblCellMar>
      </w:tblPr>
      <w:tblGrid>
        <w:gridCol w:w="477"/>
        <w:gridCol w:w="477"/>
        <w:gridCol w:w="573"/>
        <w:gridCol w:w="1500"/>
        <w:gridCol w:w="6614"/>
        <w:gridCol w:w="572"/>
        <w:gridCol w:w="900"/>
        <w:gridCol w:w="791"/>
        <w:gridCol w:w="750"/>
        <w:gridCol w:w="860"/>
        <w:gridCol w:w="65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70" w:hRule="atLeast"/>
        </w:trPr>
        <w:tc>
          <w:tcPr>
            <w:tcW w:w="477" w:type="dxa"/>
            <w:vMerge w:val="restart"/>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乡镇</w:t>
            </w:r>
          </w:p>
        </w:tc>
        <w:tc>
          <w:tcPr>
            <w:tcW w:w="477" w:type="dxa"/>
            <w:vMerge w:val="restart"/>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村名</w:t>
            </w:r>
          </w:p>
        </w:tc>
        <w:tc>
          <w:tcPr>
            <w:tcW w:w="573" w:type="dxa"/>
            <w:vMerge w:val="restart"/>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项目类别</w:t>
            </w:r>
          </w:p>
        </w:tc>
        <w:tc>
          <w:tcPr>
            <w:tcW w:w="1500" w:type="dxa"/>
            <w:vMerge w:val="restart"/>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项目名称</w:t>
            </w:r>
          </w:p>
        </w:tc>
        <w:tc>
          <w:tcPr>
            <w:tcW w:w="6614" w:type="dxa"/>
            <w:vMerge w:val="restart"/>
            <w:tcBorders>
              <w:tl2br w:val="nil"/>
              <w:tr2bl w:val="nil"/>
            </w:tcBorders>
            <w:shd w:val="clear" w:color="auto" w:fill="auto"/>
            <w:vAlign w:val="center"/>
          </w:tcPr>
          <w:p>
            <w:pPr>
              <w:widowControl/>
              <w:spacing w:line="200" w:lineRule="exact"/>
              <w:ind w:firstLine="0" w:firstLineChars="0"/>
              <w:jc w:val="center"/>
              <w:textAlignment w:val="center"/>
              <w:rPr>
                <w:rFonts w:hint="eastAsia" w:ascii="Times New Roman" w:hAnsi="Times New Roman" w:eastAsia="仿宋_GB2312" w:cs="Times New Roman"/>
                <w:b/>
                <w:bCs/>
                <w:kern w:val="0"/>
                <w:sz w:val="18"/>
                <w:szCs w:val="18"/>
                <w:lang w:eastAsia="zh-CN"/>
              </w:rPr>
            </w:pPr>
            <w:r>
              <w:rPr>
                <w:rFonts w:ascii="Times New Roman" w:hAnsi="Times New Roman" w:cs="Times New Roman"/>
                <w:b/>
                <w:bCs/>
                <w:kern w:val="0"/>
                <w:sz w:val="18"/>
                <w:szCs w:val="18"/>
              </w:rPr>
              <w:t>主要建设内容及投资标准</w:t>
            </w:r>
          </w:p>
          <w:p>
            <w:pPr>
              <w:widowControl/>
              <w:spacing w:line="200" w:lineRule="exact"/>
              <w:ind w:firstLine="0" w:firstLineChars="0"/>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（分项目填写）</w:t>
            </w:r>
          </w:p>
        </w:tc>
        <w:tc>
          <w:tcPr>
            <w:tcW w:w="572" w:type="dxa"/>
            <w:vMerge w:val="restart"/>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建设年限</w:t>
            </w:r>
          </w:p>
        </w:tc>
        <w:tc>
          <w:tcPr>
            <w:tcW w:w="900" w:type="dxa"/>
            <w:vMerge w:val="restart"/>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资金总额（万元）</w:t>
            </w:r>
          </w:p>
        </w:tc>
        <w:tc>
          <w:tcPr>
            <w:tcW w:w="2401" w:type="dxa"/>
            <w:gridSpan w:val="3"/>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资金来源（万元）</w:t>
            </w:r>
          </w:p>
        </w:tc>
        <w:tc>
          <w:tcPr>
            <w:tcW w:w="654" w:type="dxa"/>
            <w:vMerge w:val="restart"/>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70" w:hRule="atLeast"/>
        </w:trPr>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573"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1500"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6614"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572"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900"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791" w:type="dxa"/>
            <w:vMerge w:val="restart"/>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整合行业部门资金</w:t>
            </w:r>
          </w:p>
        </w:tc>
        <w:tc>
          <w:tcPr>
            <w:tcW w:w="1610" w:type="dxa"/>
            <w:gridSpan w:val="2"/>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乡村振兴资金</w:t>
            </w:r>
          </w:p>
        </w:tc>
        <w:tc>
          <w:tcPr>
            <w:tcW w:w="654"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70" w:hRule="atLeast"/>
        </w:trPr>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573"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1500"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6614"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572"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900"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791"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750" w:type="dxa"/>
            <w:vMerge w:val="restart"/>
            <w:tcBorders>
              <w:tl2br w:val="nil"/>
              <w:tr2bl w:val="nil"/>
            </w:tcBorders>
            <w:shd w:val="clear" w:color="auto" w:fill="auto"/>
            <w:vAlign w:val="center"/>
          </w:tcPr>
          <w:p>
            <w:pPr>
              <w:widowControl/>
              <w:spacing w:line="200" w:lineRule="exact"/>
              <w:ind w:firstLine="0" w:firstLineChars="0"/>
              <w:jc w:val="center"/>
              <w:textAlignment w:val="center"/>
              <w:rPr>
                <w:rFonts w:hint="eastAsia" w:ascii="Times New Roman" w:hAnsi="Times New Roman" w:eastAsia="仿宋_GB2312" w:cs="Times New Roman"/>
                <w:b/>
                <w:bCs/>
                <w:kern w:val="0"/>
                <w:sz w:val="18"/>
                <w:szCs w:val="18"/>
                <w:lang w:eastAsia="zh-CN"/>
              </w:rPr>
            </w:pPr>
            <w:r>
              <w:rPr>
                <w:rFonts w:ascii="Times New Roman" w:hAnsi="Times New Roman" w:cs="Times New Roman"/>
                <w:b/>
                <w:bCs/>
                <w:kern w:val="0"/>
                <w:sz w:val="18"/>
                <w:szCs w:val="18"/>
              </w:rPr>
              <w:t>衔接</w:t>
            </w:r>
          </w:p>
          <w:p>
            <w:pPr>
              <w:widowControl/>
              <w:spacing w:line="200" w:lineRule="exact"/>
              <w:ind w:firstLine="0" w:firstLineChars="0"/>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资金</w:t>
            </w:r>
          </w:p>
        </w:tc>
        <w:tc>
          <w:tcPr>
            <w:tcW w:w="860" w:type="dxa"/>
            <w:vMerge w:val="restart"/>
            <w:tcBorders>
              <w:tl2br w:val="nil"/>
              <w:tr2bl w:val="nil"/>
            </w:tcBorders>
            <w:shd w:val="clear" w:color="auto" w:fill="auto"/>
            <w:vAlign w:val="center"/>
          </w:tcPr>
          <w:p>
            <w:pPr>
              <w:widowControl/>
              <w:spacing w:line="200" w:lineRule="exact"/>
              <w:ind w:firstLine="0" w:firstLineChars="0"/>
              <w:jc w:val="center"/>
              <w:textAlignment w:val="center"/>
              <w:rPr>
                <w:rFonts w:hint="eastAsia" w:ascii="Times New Roman" w:hAnsi="Times New Roman" w:eastAsia="仿宋_GB2312" w:cs="Times New Roman"/>
                <w:b/>
                <w:bCs/>
                <w:kern w:val="0"/>
                <w:sz w:val="18"/>
                <w:szCs w:val="18"/>
                <w:lang w:eastAsia="zh-CN"/>
              </w:rPr>
            </w:pPr>
            <w:r>
              <w:rPr>
                <w:rFonts w:ascii="Times New Roman" w:hAnsi="Times New Roman" w:cs="Times New Roman"/>
                <w:b/>
                <w:bCs/>
                <w:kern w:val="0"/>
                <w:sz w:val="18"/>
                <w:szCs w:val="18"/>
              </w:rPr>
              <w:t>财政</w:t>
            </w:r>
          </w:p>
          <w:p>
            <w:pPr>
              <w:widowControl/>
              <w:spacing w:line="200" w:lineRule="exact"/>
              <w:ind w:firstLine="0" w:firstLineChars="0"/>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资金</w:t>
            </w:r>
          </w:p>
        </w:tc>
        <w:tc>
          <w:tcPr>
            <w:tcW w:w="654"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312" w:hRule="atLeast"/>
        </w:trPr>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573"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1500"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6614"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572"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900"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791"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750"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860"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c>
          <w:tcPr>
            <w:tcW w:w="654"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b/>
                <w:bCs/>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483" w:hRule="atLeast"/>
        </w:trPr>
        <w:tc>
          <w:tcPr>
            <w:tcW w:w="477" w:type="dxa"/>
            <w:vMerge w:val="restart"/>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冯</w:t>
            </w:r>
          </w:p>
          <w:p>
            <w:pPr>
              <w:widowControl/>
              <w:spacing w:line="200" w:lineRule="exact"/>
              <w:ind w:firstLine="0" w:firstLineChars="0"/>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记</w:t>
            </w:r>
          </w:p>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沟</w:t>
            </w:r>
          </w:p>
        </w:tc>
        <w:tc>
          <w:tcPr>
            <w:tcW w:w="477" w:type="dxa"/>
            <w:vMerge w:val="restart"/>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汪</w:t>
            </w:r>
          </w:p>
          <w:p>
            <w:pPr>
              <w:widowControl/>
              <w:spacing w:line="200" w:lineRule="exact"/>
              <w:ind w:firstLine="0" w:firstLineChars="0"/>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水</w:t>
            </w:r>
          </w:p>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塘</w:t>
            </w:r>
          </w:p>
        </w:tc>
        <w:tc>
          <w:tcPr>
            <w:tcW w:w="573" w:type="dxa"/>
            <w:vMerge w:val="restart"/>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产业振兴</w:t>
            </w:r>
          </w:p>
        </w:tc>
        <w:tc>
          <w:tcPr>
            <w:tcW w:w="1500" w:type="dxa"/>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hint="eastAsia" w:ascii="Times New Roman" w:hAnsi="Times New Roman" w:cs="Times New Roman"/>
                <w:kern w:val="0"/>
                <w:sz w:val="18"/>
                <w:szCs w:val="18"/>
              </w:rPr>
              <w:t>养殖园区基础设施维修建设</w:t>
            </w:r>
          </w:p>
        </w:tc>
        <w:tc>
          <w:tcPr>
            <w:tcW w:w="6614" w:type="dxa"/>
            <w:tcBorders>
              <w:tl2br w:val="nil"/>
              <w:tr2bl w:val="nil"/>
            </w:tcBorders>
            <w:shd w:val="clear" w:color="auto" w:fill="auto"/>
            <w:vAlign w:val="center"/>
          </w:tcPr>
          <w:p>
            <w:pPr>
              <w:widowControl/>
              <w:spacing w:line="200" w:lineRule="exact"/>
              <w:ind w:firstLine="0" w:firstLineChars="0"/>
              <w:jc w:val="left"/>
              <w:textAlignment w:val="center"/>
              <w:rPr>
                <w:rFonts w:ascii="Times New Roman" w:hAnsi="Times New Roman" w:cs="Times New Roman"/>
                <w:sz w:val="18"/>
                <w:szCs w:val="18"/>
              </w:rPr>
            </w:pPr>
            <w:r>
              <w:rPr>
                <w:rFonts w:hint="eastAsia" w:ascii="Times New Roman" w:hAnsi="Times New Roman" w:cs="Times New Roman"/>
                <w:kern w:val="0"/>
                <w:sz w:val="18"/>
                <w:szCs w:val="18"/>
              </w:rPr>
              <w:t>对汪水塘自然村养殖园区破损圈棚30道进行维修，园区砂砾石路道路建设；汪水塘村村集体养殖园区维修改造，新建精料棚一座，新建草棚一处；汪水塘行政村两处养殖园区通水、通电。</w:t>
            </w:r>
          </w:p>
        </w:tc>
        <w:tc>
          <w:tcPr>
            <w:tcW w:w="572" w:type="dxa"/>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2022</w:t>
            </w:r>
          </w:p>
        </w:tc>
        <w:tc>
          <w:tcPr>
            <w:tcW w:w="900" w:type="dxa"/>
            <w:tcBorders>
              <w:tl2br w:val="nil"/>
              <w:tr2bl w:val="nil"/>
            </w:tcBorders>
            <w:shd w:val="clear" w:color="auto" w:fill="auto"/>
            <w:vAlign w:val="center"/>
          </w:tcPr>
          <w:p>
            <w:pPr>
              <w:widowControl/>
              <w:spacing w:line="200" w:lineRule="exact"/>
              <w:ind w:firstLine="0" w:firstLineChars="0"/>
              <w:jc w:val="center"/>
              <w:textAlignment w:val="center"/>
              <w:rPr>
                <w:rFonts w:hint="default" w:ascii="Times New Roman" w:hAnsi="Times New Roman" w:eastAsia="仿宋_GB2312" w:cs="Times New Roman"/>
                <w:sz w:val="18"/>
                <w:szCs w:val="18"/>
                <w:lang w:val="en-US" w:eastAsia="zh-CN"/>
              </w:rPr>
            </w:pPr>
            <w:r>
              <w:rPr>
                <w:rFonts w:hint="eastAsia" w:ascii="Times New Roman" w:hAnsi="Times New Roman" w:cs="Times New Roman"/>
                <w:kern w:val="0"/>
                <w:sz w:val="18"/>
                <w:szCs w:val="18"/>
                <w:lang w:val="en-US" w:eastAsia="zh-CN"/>
              </w:rPr>
              <w:t>153</w:t>
            </w:r>
          </w:p>
        </w:tc>
        <w:tc>
          <w:tcPr>
            <w:tcW w:w="791" w:type="dxa"/>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750" w:type="dxa"/>
            <w:tcBorders>
              <w:tl2br w:val="nil"/>
              <w:tr2bl w:val="nil"/>
            </w:tcBorders>
            <w:shd w:val="clear" w:color="auto" w:fill="auto"/>
            <w:vAlign w:val="center"/>
          </w:tcPr>
          <w:p>
            <w:pPr>
              <w:widowControl/>
              <w:spacing w:line="200" w:lineRule="exact"/>
              <w:ind w:firstLine="0" w:firstLineChars="0"/>
              <w:jc w:val="center"/>
              <w:textAlignment w:val="center"/>
              <w:rPr>
                <w:rFonts w:hint="default" w:ascii="Times New Roman" w:hAnsi="Times New Roman" w:eastAsia="仿宋_GB2312" w:cs="Times New Roman"/>
                <w:sz w:val="18"/>
                <w:szCs w:val="18"/>
                <w:lang w:val="en-US" w:eastAsia="zh-CN"/>
              </w:rPr>
            </w:pPr>
            <w:r>
              <w:rPr>
                <w:rFonts w:hint="eastAsia" w:ascii="Times New Roman" w:hAnsi="Times New Roman" w:cs="Times New Roman"/>
                <w:kern w:val="0"/>
                <w:sz w:val="18"/>
                <w:szCs w:val="18"/>
                <w:lang w:val="en-US" w:eastAsia="zh-CN"/>
              </w:rPr>
              <w:t>153</w:t>
            </w:r>
          </w:p>
        </w:tc>
        <w:tc>
          <w:tcPr>
            <w:tcW w:w="860" w:type="dxa"/>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654" w:type="dxa"/>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645" w:hRule="atLeast"/>
        </w:trPr>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573"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1500" w:type="dxa"/>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hint="eastAsia" w:ascii="Times New Roman" w:hAnsi="Times New Roman" w:cs="Times New Roman"/>
                <w:kern w:val="0"/>
                <w:sz w:val="18"/>
                <w:szCs w:val="18"/>
              </w:rPr>
              <w:t>汪水塘村村集体养殖园区</w:t>
            </w:r>
          </w:p>
        </w:tc>
        <w:tc>
          <w:tcPr>
            <w:tcW w:w="6614" w:type="dxa"/>
            <w:tcBorders>
              <w:tl2br w:val="nil"/>
              <w:tr2bl w:val="nil"/>
            </w:tcBorders>
            <w:shd w:val="clear" w:color="auto" w:fill="auto"/>
            <w:vAlign w:val="center"/>
          </w:tcPr>
          <w:p>
            <w:pPr>
              <w:widowControl/>
              <w:spacing w:line="200" w:lineRule="exact"/>
              <w:ind w:firstLine="0" w:firstLineChars="0"/>
              <w:jc w:val="left"/>
              <w:textAlignment w:val="center"/>
              <w:rPr>
                <w:rFonts w:ascii="Times New Roman" w:hAnsi="Times New Roman" w:cs="Times New Roman"/>
                <w:sz w:val="18"/>
                <w:szCs w:val="18"/>
              </w:rPr>
            </w:pPr>
            <w:r>
              <w:rPr>
                <w:rFonts w:hint="eastAsia" w:ascii="Times New Roman" w:hAnsi="Times New Roman" w:cs="Times New Roman"/>
                <w:kern w:val="0"/>
                <w:sz w:val="18"/>
                <w:szCs w:val="18"/>
              </w:rPr>
              <w:t>汪水塘村村集体流动资金，用于购买羊只。</w:t>
            </w:r>
          </w:p>
        </w:tc>
        <w:tc>
          <w:tcPr>
            <w:tcW w:w="572" w:type="dxa"/>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2022</w:t>
            </w:r>
          </w:p>
        </w:tc>
        <w:tc>
          <w:tcPr>
            <w:tcW w:w="900" w:type="dxa"/>
            <w:tcBorders>
              <w:tl2br w:val="nil"/>
              <w:tr2bl w:val="nil"/>
            </w:tcBorders>
            <w:shd w:val="clear" w:color="auto" w:fill="auto"/>
            <w:vAlign w:val="center"/>
          </w:tcPr>
          <w:p>
            <w:pPr>
              <w:widowControl/>
              <w:spacing w:line="200" w:lineRule="exact"/>
              <w:ind w:firstLine="0" w:firstLineChars="0"/>
              <w:jc w:val="center"/>
              <w:textAlignment w:val="center"/>
              <w:rPr>
                <w:rFonts w:hint="default" w:ascii="Times New Roman" w:hAnsi="Times New Roman" w:eastAsia="仿宋_GB2312" w:cs="Times New Roman"/>
                <w:sz w:val="18"/>
                <w:szCs w:val="18"/>
                <w:lang w:val="en-US" w:eastAsia="zh-CN"/>
              </w:rPr>
            </w:pPr>
            <w:r>
              <w:rPr>
                <w:rFonts w:hint="eastAsia" w:ascii="Times New Roman" w:hAnsi="Times New Roman" w:cs="Times New Roman"/>
                <w:kern w:val="0"/>
                <w:sz w:val="18"/>
                <w:szCs w:val="18"/>
                <w:lang w:val="en-US" w:eastAsia="zh-CN"/>
              </w:rPr>
              <w:t>50</w:t>
            </w:r>
          </w:p>
        </w:tc>
        <w:tc>
          <w:tcPr>
            <w:tcW w:w="791" w:type="dxa"/>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750" w:type="dxa"/>
            <w:tcBorders>
              <w:tl2br w:val="nil"/>
              <w:tr2bl w:val="nil"/>
            </w:tcBorders>
            <w:shd w:val="clear" w:color="auto" w:fill="auto"/>
            <w:vAlign w:val="center"/>
          </w:tcPr>
          <w:p>
            <w:pPr>
              <w:widowControl/>
              <w:spacing w:line="200" w:lineRule="exact"/>
              <w:ind w:firstLine="0" w:firstLineChars="0"/>
              <w:jc w:val="center"/>
              <w:textAlignment w:val="center"/>
              <w:rPr>
                <w:rFonts w:hint="default" w:ascii="Times New Roman" w:hAnsi="Times New Roman" w:eastAsia="仿宋_GB2312" w:cs="Times New Roman"/>
                <w:sz w:val="18"/>
                <w:szCs w:val="18"/>
                <w:lang w:val="en-US" w:eastAsia="zh-CN"/>
              </w:rPr>
            </w:pPr>
            <w:r>
              <w:rPr>
                <w:rFonts w:hint="eastAsia" w:ascii="Times New Roman" w:hAnsi="Times New Roman" w:cs="Times New Roman"/>
                <w:kern w:val="0"/>
                <w:sz w:val="18"/>
                <w:szCs w:val="18"/>
                <w:lang w:val="en-US" w:eastAsia="zh-CN"/>
              </w:rPr>
              <w:t>50</w:t>
            </w:r>
          </w:p>
        </w:tc>
        <w:tc>
          <w:tcPr>
            <w:tcW w:w="860" w:type="dxa"/>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654" w:type="dxa"/>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470" w:hRule="atLeast"/>
        </w:trPr>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573" w:type="dxa"/>
            <w:vMerge w:val="restart"/>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生态振兴</w:t>
            </w:r>
          </w:p>
        </w:tc>
        <w:tc>
          <w:tcPr>
            <w:tcW w:w="1500" w:type="dxa"/>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Style w:val="39"/>
                <w:rFonts w:hint="default" w:ascii="Times New Roman" w:hAnsi="Times New Roman" w:cs="Times New Roman"/>
                <w:color w:val="auto"/>
                <w:sz w:val="18"/>
                <w:szCs w:val="18"/>
              </w:rPr>
              <w:t>环境整治</w:t>
            </w:r>
          </w:p>
        </w:tc>
        <w:tc>
          <w:tcPr>
            <w:tcW w:w="6614" w:type="dxa"/>
            <w:tcBorders>
              <w:tl2br w:val="nil"/>
              <w:tr2bl w:val="nil"/>
            </w:tcBorders>
            <w:shd w:val="clear" w:color="auto" w:fill="auto"/>
            <w:vAlign w:val="center"/>
          </w:tcPr>
          <w:p>
            <w:pPr>
              <w:widowControl/>
              <w:spacing w:line="200" w:lineRule="exact"/>
              <w:ind w:firstLine="0" w:firstLineChars="0"/>
              <w:jc w:val="left"/>
              <w:textAlignment w:val="center"/>
              <w:rPr>
                <w:rFonts w:ascii="Times New Roman" w:hAnsi="Times New Roman" w:cs="Times New Roman"/>
                <w:sz w:val="18"/>
                <w:szCs w:val="18"/>
              </w:rPr>
            </w:pPr>
            <w:r>
              <w:rPr>
                <w:rFonts w:hint="eastAsia" w:ascii="Times New Roman" w:hAnsi="Times New Roman" w:cs="Times New Roman"/>
                <w:kern w:val="0"/>
                <w:sz w:val="18"/>
                <w:szCs w:val="18"/>
              </w:rPr>
              <w:t>各自然村环境整治；宋新庄、汪水塘2个自然村硬化、绿化、美化，广场改造提升等基础设施完善。</w:t>
            </w:r>
          </w:p>
        </w:tc>
        <w:tc>
          <w:tcPr>
            <w:tcW w:w="572" w:type="dxa"/>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2022</w:t>
            </w:r>
          </w:p>
        </w:tc>
        <w:tc>
          <w:tcPr>
            <w:tcW w:w="900" w:type="dxa"/>
            <w:tcBorders>
              <w:tl2br w:val="nil"/>
              <w:tr2bl w:val="nil"/>
            </w:tcBorders>
            <w:shd w:val="clear" w:color="auto" w:fill="auto"/>
            <w:vAlign w:val="center"/>
          </w:tcPr>
          <w:p>
            <w:pPr>
              <w:widowControl/>
              <w:spacing w:line="200" w:lineRule="exact"/>
              <w:ind w:firstLine="0" w:firstLineChars="0"/>
              <w:jc w:val="center"/>
              <w:textAlignment w:val="center"/>
              <w:rPr>
                <w:rFonts w:hint="default" w:ascii="Times New Roman" w:hAnsi="Times New Roman" w:eastAsia="仿宋_GB2312" w:cs="Times New Roman"/>
                <w:sz w:val="18"/>
                <w:szCs w:val="18"/>
                <w:lang w:val="en-US" w:eastAsia="zh-CN"/>
              </w:rPr>
            </w:pPr>
            <w:r>
              <w:rPr>
                <w:rFonts w:hint="eastAsia" w:ascii="Times New Roman" w:hAnsi="Times New Roman" w:cs="Times New Roman"/>
                <w:kern w:val="0"/>
                <w:sz w:val="18"/>
                <w:szCs w:val="18"/>
                <w:lang w:val="en-US" w:eastAsia="zh-CN"/>
              </w:rPr>
              <w:t>224</w:t>
            </w:r>
          </w:p>
        </w:tc>
        <w:tc>
          <w:tcPr>
            <w:tcW w:w="791" w:type="dxa"/>
            <w:tcBorders>
              <w:tl2br w:val="nil"/>
              <w:tr2bl w:val="nil"/>
            </w:tcBorders>
            <w:shd w:val="clear" w:color="auto" w:fill="auto"/>
            <w:noWrap/>
            <w:vAlign w:val="center"/>
          </w:tcPr>
          <w:p>
            <w:pPr>
              <w:widowControl/>
              <w:spacing w:line="200" w:lineRule="exact"/>
              <w:ind w:firstLine="0" w:firstLineChars="0"/>
              <w:jc w:val="center"/>
              <w:rPr>
                <w:rFonts w:ascii="Times New Roman" w:hAnsi="Times New Roman" w:cs="Times New Roman"/>
                <w:sz w:val="18"/>
                <w:szCs w:val="18"/>
              </w:rPr>
            </w:pPr>
          </w:p>
        </w:tc>
        <w:tc>
          <w:tcPr>
            <w:tcW w:w="750" w:type="dxa"/>
            <w:tcBorders>
              <w:tl2br w:val="nil"/>
              <w:tr2bl w:val="nil"/>
            </w:tcBorders>
            <w:shd w:val="clear" w:color="auto" w:fill="auto"/>
            <w:vAlign w:val="center"/>
          </w:tcPr>
          <w:p>
            <w:pPr>
              <w:widowControl/>
              <w:spacing w:line="200" w:lineRule="exact"/>
              <w:ind w:firstLine="0" w:firstLineChars="0"/>
              <w:jc w:val="center"/>
              <w:textAlignment w:val="center"/>
              <w:rPr>
                <w:rFonts w:hint="default" w:ascii="Times New Roman" w:hAnsi="Times New Roman" w:eastAsia="仿宋_GB2312" w:cs="Times New Roman"/>
                <w:sz w:val="18"/>
                <w:szCs w:val="18"/>
                <w:lang w:val="en-US" w:eastAsia="zh-CN"/>
              </w:rPr>
            </w:pPr>
            <w:r>
              <w:rPr>
                <w:rFonts w:hint="eastAsia" w:ascii="Times New Roman" w:hAnsi="Times New Roman" w:cs="Times New Roman"/>
                <w:kern w:val="0"/>
                <w:sz w:val="18"/>
                <w:szCs w:val="18"/>
                <w:lang w:val="en-US" w:eastAsia="zh-CN"/>
              </w:rPr>
              <w:t>167</w:t>
            </w:r>
          </w:p>
        </w:tc>
        <w:tc>
          <w:tcPr>
            <w:tcW w:w="860" w:type="dxa"/>
            <w:tcBorders>
              <w:tl2br w:val="nil"/>
              <w:tr2bl w:val="nil"/>
            </w:tcBorders>
            <w:shd w:val="clear" w:color="auto" w:fill="auto"/>
            <w:vAlign w:val="center"/>
          </w:tcPr>
          <w:p>
            <w:pPr>
              <w:widowControl/>
              <w:spacing w:line="200" w:lineRule="exact"/>
              <w:ind w:firstLine="0" w:firstLineChars="0"/>
              <w:jc w:val="center"/>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57</w:t>
            </w:r>
          </w:p>
        </w:tc>
        <w:tc>
          <w:tcPr>
            <w:tcW w:w="654" w:type="dxa"/>
            <w:tcBorders>
              <w:tl2br w:val="nil"/>
              <w:tr2bl w:val="nil"/>
            </w:tcBorders>
            <w:shd w:val="clear" w:color="auto" w:fill="auto"/>
            <w:noWrap/>
            <w:vAlign w:val="center"/>
          </w:tcPr>
          <w:p>
            <w:pPr>
              <w:widowControl/>
              <w:spacing w:line="200" w:lineRule="exact"/>
              <w:ind w:firstLine="0" w:firstLineChars="0"/>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383" w:hRule="atLeast"/>
        </w:trPr>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573"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1500" w:type="dxa"/>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公益性基础设施建设</w:t>
            </w:r>
          </w:p>
        </w:tc>
        <w:tc>
          <w:tcPr>
            <w:tcW w:w="6614" w:type="dxa"/>
            <w:tcBorders>
              <w:tl2br w:val="nil"/>
              <w:tr2bl w:val="nil"/>
            </w:tcBorders>
            <w:shd w:val="clear" w:color="auto" w:fill="auto"/>
            <w:vAlign w:val="center"/>
          </w:tcPr>
          <w:p>
            <w:pPr>
              <w:widowControl/>
              <w:spacing w:line="200" w:lineRule="exact"/>
              <w:ind w:firstLine="0" w:firstLineChars="0"/>
              <w:jc w:val="left"/>
              <w:textAlignment w:val="center"/>
              <w:rPr>
                <w:rFonts w:ascii="Times New Roman" w:hAnsi="Times New Roman" w:cs="Times New Roman"/>
                <w:sz w:val="18"/>
                <w:szCs w:val="18"/>
              </w:rPr>
            </w:pPr>
            <w:r>
              <w:rPr>
                <w:rFonts w:hint="eastAsia" w:ascii="Times New Roman" w:hAnsi="Times New Roman" w:cs="Times New Roman"/>
                <w:kern w:val="0"/>
                <w:sz w:val="18"/>
                <w:szCs w:val="18"/>
              </w:rPr>
              <w:t>宋新庄、汪水塘2个自然村污水检查井。</w:t>
            </w:r>
          </w:p>
        </w:tc>
        <w:tc>
          <w:tcPr>
            <w:tcW w:w="572" w:type="dxa"/>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2022</w:t>
            </w:r>
          </w:p>
        </w:tc>
        <w:tc>
          <w:tcPr>
            <w:tcW w:w="900" w:type="dxa"/>
            <w:tcBorders>
              <w:tl2br w:val="nil"/>
              <w:tr2bl w:val="nil"/>
            </w:tcBorders>
            <w:shd w:val="clear" w:color="auto" w:fill="auto"/>
            <w:vAlign w:val="center"/>
          </w:tcPr>
          <w:p>
            <w:pPr>
              <w:widowControl/>
              <w:spacing w:line="200" w:lineRule="exact"/>
              <w:ind w:firstLine="0" w:firstLineChars="0"/>
              <w:jc w:val="center"/>
              <w:textAlignment w:val="center"/>
              <w:rPr>
                <w:rFonts w:hint="default" w:ascii="Times New Roman" w:hAnsi="Times New Roman" w:eastAsia="仿宋_GB2312" w:cs="Times New Roman"/>
                <w:sz w:val="18"/>
                <w:szCs w:val="18"/>
                <w:lang w:val="en-US" w:eastAsia="zh-CN"/>
              </w:rPr>
            </w:pPr>
            <w:r>
              <w:rPr>
                <w:rFonts w:hint="eastAsia" w:ascii="Times New Roman" w:hAnsi="Times New Roman" w:cs="Times New Roman"/>
                <w:kern w:val="0"/>
                <w:sz w:val="18"/>
                <w:szCs w:val="18"/>
                <w:lang w:val="en-US" w:eastAsia="zh-CN"/>
              </w:rPr>
              <w:t>30</w:t>
            </w:r>
          </w:p>
        </w:tc>
        <w:tc>
          <w:tcPr>
            <w:tcW w:w="791" w:type="dxa"/>
            <w:tcBorders>
              <w:tl2br w:val="nil"/>
              <w:tr2bl w:val="nil"/>
            </w:tcBorders>
            <w:shd w:val="clear" w:color="auto" w:fill="auto"/>
            <w:noWrap/>
            <w:vAlign w:val="center"/>
          </w:tcPr>
          <w:p>
            <w:pPr>
              <w:widowControl/>
              <w:spacing w:line="200" w:lineRule="exact"/>
              <w:ind w:firstLine="0" w:firstLineChars="0"/>
              <w:jc w:val="center"/>
              <w:rPr>
                <w:rFonts w:ascii="Times New Roman" w:hAnsi="Times New Roman" w:cs="Times New Roman"/>
                <w:sz w:val="18"/>
                <w:szCs w:val="18"/>
              </w:rPr>
            </w:pPr>
          </w:p>
        </w:tc>
        <w:tc>
          <w:tcPr>
            <w:tcW w:w="750" w:type="dxa"/>
            <w:tcBorders>
              <w:tl2br w:val="nil"/>
              <w:tr2bl w:val="nil"/>
            </w:tcBorders>
            <w:shd w:val="clear" w:color="auto" w:fill="auto"/>
            <w:vAlign w:val="center"/>
          </w:tcPr>
          <w:p>
            <w:pPr>
              <w:widowControl/>
              <w:spacing w:line="200" w:lineRule="exact"/>
              <w:ind w:firstLine="0" w:firstLineChars="0"/>
              <w:jc w:val="center"/>
              <w:textAlignment w:val="center"/>
              <w:rPr>
                <w:rFonts w:hint="default" w:ascii="Times New Roman" w:hAnsi="Times New Roman" w:eastAsia="仿宋_GB2312" w:cs="Times New Roman"/>
                <w:sz w:val="18"/>
                <w:szCs w:val="18"/>
                <w:lang w:val="en-US" w:eastAsia="zh-CN"/>
              </w:rPr>
            </w:pPr>
            <w:r>
              <w:rPr>
                <w:rFonts w:hint="eastAsia" w:ascii="Times New Roman" w:hAnsi="Times New Roman" w:cs="Times New Roman"/>
                <w:kern w:val="0"/>
                <w:sz w:val="18"/>
                <w:szCs w:val="18"/>
                <w:lang w:val="en-US" w:eastAsia="zh-CN"/>
              </w:rPr>
              <w:t>30</w:t>
            </w:r>
          </w:p>
        </w:tc>
        <w:tc>
          <w:tcPr>
            <w:tcW w:w="860" w:type="dxa"/>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654" w:type="dxa"/>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555" w:hRule="atLeast"/>
        </w:trPr>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573" w:type="dxa"/>
            <w:vMerge w:val="restart"/>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文化振兴</w:t>
            </w:r>
          </w:p>
        </w:tc>
        <w:tc>
          <w:tcPr>
            <w:tcW w:w="1500" w:type="dxa"/>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kern w:val="0"/>
                <w:sz w:val="18"/>
                <w:szCs w:val="18"/>
              </w:rPr>
            </w:pPr>
            <w:r>
              <w:rPr>
                <w:rFonts w:ascii="Times New Roman" w:hAnsi="Times New Roman" w:cs="Times New Roman"/>
                <w:kern w:val="0"/>
                <w:sz w:val="18"/>
                <w:szCs w:val="18"/>
              </w:rPr>
              <w:t>开展文化活动</w:t>
            </w:r>
          </w:p>
          <w:p>
            <w:pPr>
              <w:spacing w:line="200" w:lineRule="exact"/>
              <w:ind w:firstLine="360"/>
              <w:jc w:val="center"/>
              <w:textAlignment w:val="center"/>
              <w:rPr>
                <w:rFonts w:ascii="Times New Roman" w:hAnsi="Times New Roman" w:cs="Times New Roman"/>
                <w:sz w:val="18"/>
                <w:szCs w:val="18"/>
              </w:rPr>
            </w:pPr>
            <w:r>
              <w:rPr>
                <w:rFonts w:ascii="Times New Roman" w:hAnsi="Times New Roman" w:cs="Times New Roman"/>
                <w:kern w:val="0"/>
                <w:sz w:val="18"/>
                <w:szCs w:val="18"/>
              </w:rPr>
              <w:t>项目</w:t>
            </w:r>
          </w:p>
        </w:tc>
        <w:tc>
          <w:tcPr>
            <w:tcW w:w="6614" w:type="dxa"/>
            <w:tcBorders>
              <w:tl2br w:val="nil"/>
              <w:tr2bl w:val="nil"/>
            </w:tcBorders>
            <w:shd w:val="clear" w:color="auto" w:fill="auto"/>
            <w:vAlign w:val="center"/>
          </w:tcPr>
          <w:p>
            <w:pPr>
              <w:spacing w:line="200" w:lineRule="exact"/>
              <w:ind w:left="0" w:leftChars="0" w:firstLine="0" w:firstLineChars="0"/>
              <w:jc w:val="left"/>
              <w:textAlignment w:val="center"/>
              <w:rPr>
                <w:rFonts w:ascii="Times New Roman" w:hAnsi="Times New Roman" w:cs="Times New Roman"/>
                <w:sz w:val="18"/>
                <w:szCs w:val="18"/>
              </w:rPr>
            </w:pPr>
            <w:r>
              <w:rPr>
                <w:rStyle w:val="39"/>
                <w:rFonts w:hint="default" w:ascii="Times New Roman" w:hAnsi="Times New Roman" w:cs="Times New Roman"/>
                <w:color w:val="auto"/>
                <w:sz w:val="18"/>
                <w:szCs w:val="18"/>
              </w:rPr>
              <w:t>积极组织群众开展各类文化活动，丰富群众文化生活。</w:t>
            </w:r>
          </w:p>
        </w:tc>
        <w:tc>
          <w:tcPr>
            <w:tcW w:w="572" w:type="dxa"/>
            <w:tcBorders>
              <w:tl2br w:val="nil"/>
              <w:tr2bl w:val="nil"/>
            </w:tcBorders>
            <w:shd w:val="clear" w:color="auto" w:fill="auto"/>
            <w:noWrap/>
            <w:vAlign w:val="center"/>
          </w:tcPr>
          <w:p>
            <w:pPr>
              <w:widowControl/>
              <w:spacing w:line="200" w:lineRule="exact"/>
              <w:ind w:firstLine="0" w:firstLineChars="0"/>
              <w:jc w:val="center"/>
              <w:textAlignment w:val="center"/>
              <w:rPr>
                <w:rStyle w:val="39"/>
                <w:rFonts w:hint="default" w:ascii="Times New Roman" w:hAnsi="Times New Roman" w:cs="Times New Roman"/>
                <w:color w:val="auto"/>
                <w:sz w:val="18"/>
                <w:szCs w:val="18"/>
              </w:rPr>
            </w:pPr>
            <w:r>
              <w:rPr>
                <w:rStyle w:val="39"/>
                <w:rFonts w:hint="default" w:ascii="Times New Roman" w:hAnsi="Times New Roman" w:cs="Times New Roman"/>
                <w:color w:val="auto"/>
                <w:sz w:val="18"/>
                <w:szCs w:val="18"/>
              </w:rPr>
              <w:t xml:space="preserve"> </w:t>
            </w:r>
          </w:p>
          <w:p>
            <w:pPr>
              <w:widowControl/>
              <w:spacing w:line="200" w:lineRule="exact"/>
              <w:ind w:firstLine="0" w:firstLineChars="0"/>
              <w:jc w:val="center"/>
              <w:textAlignment w:val="center"/>
              <w:rPr>
                <w:rStyle w:val="39"/>
                <w:rFonts w:hint="default" w:ascii="Times New Roman" w:hAnsi="Times New Roman" w:cs="Times New Roman"/>
                <w:color w:val="auto"/>
                <w:sz w:val="18"/>
                <w:szCs w:val="18"/>
              </w:rPr>
            </w:pPr>
            <w:r>
              <w:rPr>
                <w:rStyle w:val="39"/>
                <w:rFonts w:hint="default" w:ascii="Times New Roman" w:hAnsi="Times New Roman" w:cs="Times New Roman"/>
                <w:color w:val="auto"/>
                <w:sz w:val="18"/>
                <w:szCs w:val="18"/>
              </w:rPr>
              <w:t>2022</w:t>
            </w:r>
          </w:p>
          <w:p>
            <w:pPr>
              <w:spacing w:line="200" w:lineRule="exact"/>
              <w:ind w:firstLine="360"/>
              <w:jc w:val="center"/>
              <w:textAlignment w:val="center"/>
              <w:rPr>
                <w:rStyle w:val="39"/>
                <w:rFonts w:hint="default" w:ascii="Times New Roman" w:hAnsi="Times New Roman" w:cs="Times New Roman"/>
                <w:color w:val="auto"/>
                <w:sz w:val="18"/>
                <w:szCs w:val="18"/>
              </w:rPr>
            </w:pPr>
          </w:p>
        </w:tc>
        <w:tc>
          <w:tcPr>
            <w:tcW w:w="900" w:type="dxa"/>
            <w:tcBorders>
              <w:tl2br w:val="nil"/>
              <w:tr2bl w:val="nil"/>
            </w:tcBorders>
            <w:shd w:val="clear" w:color="auto" w:fill="auto"/>
            <w:noWrap/>
            <w:vAlign w:val="center"/>
          </w:tcPr>
          <w:p>
            <w:pPr>
              <w:spacing w:line="200" w:lineRule="exact"/>
              <w:ind w:firstLine="180" w:firstLineChars="100"/>
              <w:jc w:val="center"/>
              <w:textAlignment w:val="center"/>
              <w:rPr>
                <w:rStyle w:val="39"/>
                <w:rFonts w:hint="default" w:ascii="Times New Roman" w:cs="Times New Roman"/>
                <w:color w:val="auto"/>
                <w:sz w:val="18"/>
                <w:szCs w:val="18"/>
              </w:rPr>
            </w:pPr>
            <w:r>
              <w:rPr>
                <w:rStyle w:val="39"/>
                <w:rFonts w:hint="default" w:ascii="Times New Roman" w:cs="Times New Roman"/>
                <w:color w:val="auto"/>
                <w:sz w:val="18"/>
                <w:szCs w:val="18"/>
              </w:rPr>
              <w:t>3</w:t>
            </w:r>
          </w:p>
        </w:tc>
        <w:tc>
          <w:tcPr>
            <w:tcW w:w="791" w:type="dxa"/>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750" w:type="dxa"/>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860" w:type="dxa"/>
            <w:tcBorders>
              <w:tl2br w:val="nil"/>
              <w:tr2bl w:val="nil"/>
            </w:tcBorders>
            <w:shd w:val="clear" w:color="auto" w:fill="auto"/>
            <w:vAlign w:val="center"/>
          </w:tcPr>
          <w:p>
            <w:pPr>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3</w:t>
            </w:r>
          </w:p>
        </w:tc>
        <w:tc>
          <w:tcPr>
            <w:tcW w:w="654" w:type="dxa"/>
            <w:tcBorders>
              <w:tl2br w:val="nil"/>
              <w:tr2bl w:val="nil"/>
            </w:tcBorders>
            <w:shd w:val="clear" w:color="auto" w:fill="auto"/>
            <w:noWrap/>
            <w:vAlign w:val="center"/>
          </w:tcPr>
          <w:p>
            <w:pPr>
              <w:widowControl/>
              <w:spacing w:line="200" w:lineRule="exact"/>
              <w:ind w:firstLine="0" w:firstLineChars="0"/>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555" w:hRule="atLeast"/>
        </w:trPr>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573" w:type="dxa"/>
            <w:vMerge w:val="continue"/>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kern w:val="0"/>
                <w:sz w:val="18"/>
                <w:szCs w:val="18"/>
              </w:rPr>
            </w:pPr>
          </w:p>
        </w:tc>
        <w:tc>
          <w:tcPr>
            <w:tcW w:w="1500" w:type="dxa"/>
            <w:tcBorders>
              <w:tl2br w:val="nil"/>
              <w:tr2bl w:val="nil"/>
            </w:tcBorders>
            <w:shd w:val="clear" w:color="auto" w:fill="auto"/>
            <w:vAlign w:val="center"/>
          </w:tcPr>
          <w:p>
            <w:pPr>
              <w:spacing w:line="200" w:lineRule="exact"/>
              <w:ind w:left="0" w:leftChars="0" w:firstLine="0" w:firstLineChars="0"/>
              <w:jc w:val="both"/>
              <w:textAlignment w:val="center"/>
              <w:rPr>
                <w:rFonts w:ascii="Times New Roman" w:hAnsi="Times New Roman" w:cs="Times New Roman"/>
                <w:kern w:val="0"/>
                <w:sz w:val="18"/>
                <w:szCs w:val="18"/>
              </w:rPr>
            </w:pPr>
            <w:r>
              <w:rPr>
                <w:rFonts w:hint="eastAsia" w:ascii="Times New Roman" w:hAnsi="Times New Roman" w:cs="Times New Roman"/>
                <w:kern w:val="0"/>
                <w:sz w:val="18"/>
                <w:szCs w:val="18"/>
              </w:rPr>
              <w:t>农村电商综合服务及文化产业发展</w:t>
            </w:r>
          </w:p>
        </w:tc>
        <w:tc>
          <w:tcPr>
            <w:tcW w:w="6614" w:type="dxa"/>
            <w:tcBorders>
              <w:tl2br w:val="nil"/>
              <w:tr2bl w:val="nil"/>
            </w:tcBorders>
            <w:shd w:val="clear" w:color="auto" w:fill="auto"/>
            <w:vAlign w:val="center"/>
          </w:tcPr>
          <w:p>
            <w:pPr>
              <w:spacing w:line="200" w:lineRule="exact"/>
              <w:ind w:left="0" w:leftChars="0" w:firstLine="0" w:firstLineChars="0"/>
              <w:jc w:val="left"/>
              <w:textAlignment w:val="center"/>
              <w:rPr>
                <w:rStyle w:val="39"/>
                <w:rFonts w:hint="default" w:ascii="Times New Roman" w:hAnsi="Times New Roman" w:cs="Times New Roman"/>
                <w:color w:val="auto"/>
                <w:sz w:val="18"/>
                <w:szCs w:val="18"/>
              </w:rPr>
            </w:pPr>
            <w:r>
              <w:rPr>
                <w:rStyle w:val="39"/>
                <w:rFonts w:hint="default" w:ascii="Times New Roman" w:hAnsi="Times New Roman" w:cs="Times New Roman"/>
                <w:color w:val="auto"/>
                <w:sz w:val="18"/>
                <w:szCs w:val="18"/>
              </w:rPr>
              <w:t>新建党建+新时代文明实践+农耕文化展示+农村电商综合服务中心。</w:t>
            </w:r>
          </w:p>
        </w:tc>
        <w:tc>
          <w:tcPr>
            <w:tcW w:w="572" w:type="dxa"/>
            <w:tcBorders>
              <w:tl2br w:val="nil"/>
              <w:tr2bl w:val="nil"/>
            </w:tcBorders>
            <w:shd w:val="clear" w:color="auto" w:fill="auto"/>
            <w:noWrap/>
            <w:vAlign w:val="center"/>
          </w:tcPr>
          <w:p>
            <w:pPr>
              <w:spacing w:line="200" w:lineRule="exact"/>
              <w:ind w:left="0" w:leftChars="0" w:firstLine="0" w:firstLineChars="0"/>
              <w:jc w:val="center"/>
              <w:textAlignment w:val="center"/>
              <w:rPr>
                <w:rStyle w:val="39"/>
                <w:rFonts w:hint="default" w:ascii="Times New Roman" w:hAnsi="Times New Roman" w:eastAsia="仿宋_GB2312" w:cs="Times New Roman"/>
                <w:color w:val="auto"/>
                <w:sz w:val="18"/>
                <w:szCs w:val="18"/>
                <w:lang w:val="en-US" w:eastAsia="zh-CN"/>
              </w:rPr>
            </w:pPr>
            <w:r>
              <w:rPr>
                <w:rStyle w:val="39"/>
                <w:rFonts w:hint="eastAsia" w:ascii="Times New Roman" w:hAnsi="Times New Roman" w:cs="Times New Roman"/>
                <w:color w:val="auto"/>
                <w:sz w:val="18"/>
                <w:szCs w:val="18"/>
                <w:lang w:val="en-US" w:eastAsia="zh-CN"/>
              </w:rPr>
              <w:t>2022</w:t>
            </w:r>
          </w:p>
        </w:tc>
        <w:tc>
          <w:tcPr>
            <w:tcW w:w="900" w:type="dxa"/>
            <w:tcBorders>
              <w:tl2br w:val="nil"/>
              <w:tr2bl w:val="nil"/>
            </w:tcBorders>
            <w:shd w:val="clear" w:color="auto" w:fill="auto"/>
            <w:noWrap/>
            <w:vAlign w:val="center"/>
          </w:tcPr>
          <w:p>
            <w:pPr>
              <w:spacing w:line="200" w:lineRule="exact"/>
              <w:ind w:firstLine="180" w:firstLineChars="100"/>
              <w:jc w:val="center"/>
              <w:textAlignment w:val="center"/>
              <w:rPr>
                <w:rStyle w:val="39"/>
                <w:rFonts w:hint="default" w:ascii="Times New Roman" w:eastAsia="仿宋_GB2312" w:cs="Times New Roman"/>
                <w:color w:val="auto"/>
                <w:sz w:val="18"/>
                <w:szCs w:val="18"/>
                <w:lang w:val="en-US" w:eastAsia="zh-CN"/>
              </w:rPr>
            </w:pPr>
            <w:r>
              <w:rPr>
                <w:rStyle w:val="39"/>
                <w:rFonts w:hint="eastAsia" w:ascii="Times New Roman" w:cs="Times New Roman"/>
                <w:color w:val="auto"/>
                <w:sz w:val="18"/>
                <w:szCs w:val="18"/>
                <w:lang w:val="en-US" w:eastAsia="zh-CN"/>
              </w:rPr>
              <w:t>52</w:t>
            </w:r>
          </w:p>
        </w:tc>
        <w:tc>
          <w:tcPr>
            <w:tcW w:w="791" w:type="dxa"/>
            <w:tcBorders>
              <w:tl2br w:val="nil"/>
              <w:tr2bl w:val="nil"/>
            </w:tcBorders>
            <w:shd w:val="clear" w:color="auto" w:fill="auto"/>
            <w:vAlign w:val="center"/>
          </w:tcPr>
          <w:p>
            <w:pPr>
              <w:widowControl/>
              <w:spacing w:line="200" w:lineRule="exact"/>
              <w:ind w:firstLine="0" w:firstLineChars="0"/>
              <w:jc w:val="center"/>
              <w:rPr>
                <w:rFonts w:hint="default" w:ascii="Times New Roman" w:hAnsi="Times New Roman" w:eastAsia="仿宋_GB2312" w:cs="Times New Roman"/>
                <w:sz w:val="18"/>
                <w:szCs w:val="18"/>
                <w:lang w:val="en-US" w:eastAsia="zh-CN"/>
              </w:rPr>
            </w:pPr>
            <w:r>
              <w:rPr>
                <w:rFonts w:hint="eastAsia" w:ascii="Times New Roman" w:hAnsi="Times New Roman" w:cs="Times New Roman"/>
                <w:sz w:val="18"/>
                <w:szCs w:val="18"/>
                <w:lang w:val="en-US" w:eastAsia="zh-CN"/>
              </w:rPr>
              <w:t>52</w:t>
            </w:r>
          </w:p>
        </w:tc>
        <w:tc>
          <w:tcPr>
            <w:tcW w:w="750" w:type="dxa"/>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860" w:type="dxa"/>
            <w:tcBorders>
              <w:tl2br w:val="nil"/>
              <w:tr2bl w:val="nil"/>
            </w:tcBorders>
            <w:shd w:val="clear" w:color="auto" w:fill="auto"/>
            <w:vAlign w:val="center"/>
          </w:tcPr>
          <w:p>
            <w:pPr>
              <w:spacing w:line="200" w:lineRule="exact"/>
              <w:ind w:firstLine="0" w:firstLineChars="0"/>
              <w:jc w:val="center"/>
              <w:textAlignment w:val="center"/>
              <w:rPr>
                <w:rFonts w:ascii="Times New Roman" w:hAnsi="Times New Roman" w:cs="Times New Roman"/>
                <w:kern w:val="0"/>
                <w:sz w:val="18"/>
                <w:szCs w:val="18"/>
              </w:rPr>
            </w:pPr>
          </w:p>
        </w:tc>
        <w:tc>
          <w:tcPr>
            <w:tcW w:w="654" w:type="dxa"/>
            <w:tcBorders>
              <w:tl2br w:val="nil"/>
              <w:tr2bl w:val="nil"/>
            </w:tcBorders>
            <w:shd w:val="clear" w:color="auto" w:fill="auto"/>
            <w:noWrap/>
            <w:vAlign w:val="center"/>
          </w:tcPr>
          <w:p>
            <w:pPr>
              <w:widowControl/>
              <w:spacing w:line="200" w:lineRule="exact"/>
              <w:ind w:firstLine="0" w:firstLineChars="0"/>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436" w:hRule="atLeast"/>
        </w:trPr>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573" w:type="dxa"/>
            <w:vMerge w:val="restart"/>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组织振兴</w:t>
            </w:r>
          </w:p>
        </w:tc>
        <w:tc>
          <w:tcPr>
            <w:tcW w:w="1500" w:type="dxa"/>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干部培训项目</w:t>
            </w:r>
          </w:p>
        </w:tc>
        <w:tc>
          <w:tcPr>
            <w:tcW w:w="6614" w:type="dxa"/>
            <w:tcBorders>
              <w:tl2br w:val="nil"/>
              <w:tr2bl w:val="nil"/>
            </w:tcBorders>
            <w:shd w:val="clear" w:color="auto" w:fill="auto"/>
            <w:vAlign w:val="center"/>
          </w:tcPr>
          <w:p>
            <w:pPr>
              <w:widowControl/>
              <w:spacing w:line="200" w:lineRule="exact"/>
              <w:ind w:firstLine="0" w:firstLineChars="0"/>
              <w:jc w:val="left"/>
              <w:textAlignment w:val="center"/>
              <w:rPr>
                <w:rFonts w:ascii="Times New Roman" w:hAnsi="Times New Roman" w:cs="Times New Roman"/>
                <w:sz w:val="18"/>
                <w:szCs w:val="18"/>
              </w:rPr>
            </w:pPr>
            <w:r>
              <w:rPr>
                <w:rFonts w:hint="eastAsia" w:ascii="Times New Roman" w:hAnsi="Times New Roman" w:cs="Times New Roman"/>
                <w:kern w:val="0"/>
                <w:sz w:val="18"/>
                <w:szCs w:val="18"/>
              </w:rPr>
              <w:t>组织村干部、党员观摩、培训、学习组织建设、社会治理等先进经验，接受红色革命教育。</w:t>
            </w:r>
          </w:p>
        </w:tc>
        <w:tc>
          <w:tcPr>
            <w:tcW w:w="572" w:type="dxa"/>
            <w:tcBorders>
              <w:tl2br w:val="nil"/>
              <w:tr2bl w:val="nil"/>
            </w:tcBorders>
            <w:shd w:val="clear" w:color="auto" w:fill="auto"/>
            <w:vAlign w:val="center"/>
          </w:tcPr>
          <w:p>
            <w:pPr>
              <w:widowControl/>
              <w:spacing w:line="200" w:lineRule="exact"/>
              <w:ind w:firstLine="0" w:firstLineChars="0"/>
              <w:jc w:val="center"/>
              <w:textAlignment w:val="center"/>
              <w:rPr>
                <w:rStyle w:val="39"/>
                <w:rFonts w:hint="default" w:ascii="Times New Roman" w:hAnsi="Times New Roman" w:cs="Times New Roman"/>
                <w:color w:val="auto"/>
                <w:sz w:val="18"/>
                <w:szCs w:val="18"/>
              </w:rPr>
            </w:pPr>
            <w:r>
              <w:rPr>
                <w:rStyle w:val="39"/>
                <w:rFonts w:hint="default" w:ascii="Times New Roman" w:hAnsi="Times New Roman" w:cs="Times New Roman"/>
                <w:color w:val="auto"/>
                <w:sz w:val="18"/>
                <w:szCs w:val="18"/>
              </w:rPr>
              <w:t>2022</w:t>
            </w:r>
          </w:p>
        </w:tc>
        <w:tc>
          <w:tcPr>
            <w:tcW w:w="900" w:type="dxa"/>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3</w:t>
            </w:r>
          </w:p>
        </w:tc>
        <w:tc>
          <w:tcPr>
            <w:tcW w:w="791" w:type="dxa"/>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750" w:type="dxa"/>
            <w:tcBorders>
              <w:tl2br w:val="nil"/>
              <w:tr2bl w:val="nil"/>
            </w:tcBorders>
            <w:shd w:val="clear" w:color="auto" w:fill="auto"/>
            <w:noWrap/>
            <w:vAlign w:val="center"/>
          </w:tcPr>
          <w:p>
            <w:pPr>
              <w:widowControl/>
              <w:spacing w:line="200" w:lineRule="exact"/>
              <w:ind w:firstLine="0" w:firstLineChars="0"/>
              <w:rPr>
                <w:rFonts w:ascii="Times New Roman" w:hAnsi="Times New Roman" w:cs="Times New Roman"/>
                <w:sz w:val="18"/>
                <w:szCs w:val="18"/>
              </w:rPr>
            </w:pPr>
          </w:p>
        </w:tc>
        <w:tc>
          <w:tcPr>
            <w:tcW w:w="860" w:type="dxa"/>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3</w:t>
            </w:r>
          </w:p>
        </w:tc>
        <w:tc>
          <w:tcPr>
            <w:tcW w:w="654" w:type="dxa"/>
            <w:tcBorders>
              <w:tl2br w:val="nil"/>
              <w:tr2bl w:val="nil"/>
            </w:tcBorders>
            <w:shd w:val="clear" w:color="auto" w:fill="auto"/>
            <w:noWrap/>
            <w:vAlign w:val="center"/>
          </w:tcPr>
          <w:p>
            <w:pPr>
              <w:widowControl/>
              <w:spacing w:line="200" w:lineRule="exact"/>
              <w:ind w:firstLine="0" w:firstLineChars="0"/>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400" w:hRule="atLeast"/>
        </w:trPr>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573"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1500" w:type="dxa"/>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阵地建设</w:t>
            </w:r>
            <w:r>
              <w:rPr>
                <w:rFonts w:hint="eastAsia" w:ascii="Times New Roman" w:hAnsi="Times New Roman" w:cs="Times New Roman"/>
                <w:kern w:val="0"/>
                <w:sz w:val="18"/>
                <w:szCs w:val="18"/>
              </w:rPr>
              <w:t>及乡村治理能力提升</w:t>
            </w:r>
          </w:p>
        </w:tc>
        <w:tc>
          <w:tcPr>
            <w:tcW w:w="6614" w:type="dxa"/>
            <w:tcBorders>
              <w:tl2br w:val="nil"/>
              <w:tr2bl w:val="nil"/>
            </w:tcBorders>
            <w:shd w:val="clear" w:color="auto" w:fill="auto"/>
            <w:vAlign w:val="center"/>
          </w:tcPr>
          <w:p>
            <w:pPr>
              <w:widowControl/>
              <w:spacing w:line="200" w:lineRule="exact"/>
              <w:ind w:firstLine="0" w:firstLineChars="0"/>
              <w:jc w:val="left"/>
              <w:textAlignment w:val="center"/>
              <w:rPr>
                <w:rFonts w:ascii="Times New Roman" w:hAnsi="Times New Roman" w:cs="Times New Roman"/>
                <w:sz w:val="18"/>
                <w:szCs w:val="18"/>
              </w:rPr>
            </w:pPr>
            <w:r>
              <w:rPr>
                <w:rFonts w:hint="eastAsia" w:ascii="Times New Roman" w:hAnsi="Times New Roman" w:cs="Times New Roman"/>
                <w:kern w:val="0"/>
                <w:sz w:val="18"/>
                <w:szCs w:val="18"/>
              </w:rPr>
              <w:t>村部基础设施维修和建设，各功能室的整治、完善制度；积极探索乡村治理新模式，开展“六个先锋”活动，以先进带动发展。</w:t>
            </w:r>
          </w:p>
        </w:tc>
        <w:tc>
          <w:tcPr>
            <w:tcW w:w="572" w:type="dxa"/>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2022</w:t>
            </w:r>
          </w:p>
        </w:tc>
        <w:tc>
          <w:tcPr>
            <w:tcW w:w="900" w:type="dxa"/>
            <w:tcBorders>
              <w:tl2br w:val="nil"/>
              <w:tr2bl w:val="nil"/>
            </w:tcBorders>
            <w:shd w:val="clear" w:color="auto" w:fill="auto"/>
            <w:vAlign w:val="center"/>
          </w:tcPr>
          <w:p>
            <w:pPr>
              <w:widowControl/>
              <w:spacing w:line="200" w:lineRule="exact"/>
              <w:ind w:firstLine="0" w:firstLineChars="0"/>
              <w:jc w:val="center"/>
              <w:textAlignment w:val="center"/>
              <w:rPr>
                <w:rFonts w:hint="default" w:ascii="Times New Roman" w:hAnsi="Times New Roman" w:eastAsia="仿宋_GB2312" w:cs="Times New Roman"/>
                <w:sz w:val="18"/>
                <w:szCs w:val="18"/>
                <w:lang w:val="en-US" w:eastAsia="zh-CN"/>
              </w:rPr>
            </w:pPr>
            <w:r>
              <w:rPr>
                <w:rFonts w:hint="eastAsia" w:ascii="Times New Roman" w:hAnsi="Times New Roman" w:cs="Times New Roman"/>
                <w:kern w:val="0"/>
                <w:sz w:val="18"/>
                <w:szCs w:val="18"/>
                <w:lang w:val="en-US" w:eastAsia="zh-CN"/>
              </w:rPr>
              <w:t>15</w:t>
            </w:r>
          </w:p>
        </w:tc>
        <w:tc>
          <w:tcPr>
            <w:tcW w:w="791" w:type="dxa"/>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750" w:type="dxa"/>
            <w:tcBorders>
              <w:tl2br w:val="nil"/>
              <w:tr2bl w:val="nil"/>
            </w:tcBorders>
            <w:shd w:val="clear" w:color="auto" w:fill="auto"/>
            <w:noWrap/>
            <w:vAlign w:val="center"/>
          </w:tcPr>
          <w:p>
            <w:pPr>
              <w:widowControl/>
              <w:spacing w:line="200" w:lineRule="exact"/>
              <w:ind w:firstLine="0" w:firstLineChars="0"/>
              <w:rPr>
                <w:rFonts w:ascii="Times New Roman" w:hAnsi="Times New Roman" w:cs="Times New Roman"/>
                <w:sz w:val="18"/>
                <w:szCs w:val="18"/>
              </w:rPr>
            </w:pPr>
          </w:p>
        </w:tc>
        <w:tc>
          <w:tcPr>
            <w:tcW w:w="860" w:type="dxa"/>
            <w:tcBorders>
              <w:tl2br w:val="nil"/>
              <w:tr2bl w:val="nil"/>
            </w:tcBorders>
            <w:shd w:val="clear" w:color="auto" w:fill="auto"/>
            <w:vAlign w:val="center"/>
          </w:tcPr>
          <w:p>
            <w:pPr>
              <w:widowControl/>
              <w:spacing w:line="200" w:lineRule="exact"/>
              <w:ind w:firstLine="0" w:firstLineChars="0"/>
              <w:jc w:val="center"/>
              <w:textAlignment w:val="center"/>
              <w:rPr>
                <w:rFonts w:hint="default" w:ascii="Times New Roman" w:hAnsi="Times New Roman" w:eastAsia="仿宋_GB2312" w:cs="Times New Roman"/>
                <w:sz w:val="18"/>
                <w:szCs w:val="18"/>
                <w:lang w:val="en-US" w:eastAsia="zh-CN"/>
              </w:rPr>
            </w:pPr>
            <w:r>
              <w:rPr>
                <w:rFonts w:hint="eastAsia" w:ascii="Times New Roman" w:hAnsi="Times New Roman" w:cs="Times New Roman"/>
                <w:kern w:val="0"/>
                <w:sz w:val="18"/>
                <w:szCs w:val="18"/>
                <w:lang w:val="en-US" w:eastAsia="zh-CN"/>
              </w:rPr>
              <w:t>15</w:t>
            </w:r>
          </w:p>
        </w:tc>
        <w:tc>
          <w:tcPr>
            <w:tcW w:w="654" w:type="dxa"/>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400" w:hRule="atLeast"/>
        </w:trPr>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573" w:type="dxa"/>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人才振兴</w:t>
            </w:r>
          </w:p>
        </w:tc>
        <w:tc>
          <w:tcPr>
            <w:tcW w:w="1500" w:type="dxa"/>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滩羊养殖培训与指导</w:t>
            </w:r>
          </w:p>
        </w:tc>
        <w:tc>
          <w:tcPr>
            <w:tcW w:w="6614" w:type="dxa"/>
            <w:tcBorders>
              <w:tl2br w:val="nil"/>
              <w:tr2bl w:val="nil"/>
            </w:tcBorders>
            <w:shd w:val="clear" w:color="auto" w:fill="auto"/>
            <w:vAlign w:val="center"/>
          </w:tcPr>
          <w:p>
            <w:pPr>
              <w:widowControl/>
              <w:spacing w:line="200" w:lineRule="exact"/>
              <w:ind w:firstLine="0" w:firstLineChars="0"/>
              <w:jc w:val="left"/>
              <w:textAlignment w:val="center"/>
              <w:rPr>
                <w:rFonts w:ascii="Times New Roman" w:hAnsi="Times New Roman" w:cs="Times New Roman"/>
                <w:sz w:val="18"/>
                <w:szCs w:val="18"/>
              </w:rPr>
            </w:pPr>
            <w:r>
              <w:rPr>
                <w:rFonts w:ascii="Times New Roman" w:hAnsi="Times New Roman" w:cs="Times New Roman"/>
                <w:kern w:val="0"/>
                <w:sz w:val="18"/>
                <w:szCs w:val="18"/>
              </w:rPr>
              <w:t>聘请技术人员到滩羊养殖园区现场技术指导、培训。</w:t>
            </w:r>
          </w:p>
        </w:tc>
        <w:tc>
          <w:tcPr>
            <w:tcW w:w="572" w:type="dxa"/>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2022</w:t>
            </w:r>
          </w:p>
        </w:tc>
        <w:tc>
          <w:tcPr>
            <w:tcW w:w="900" w:type="dxa"/>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2</w:t>
            </w:r>
          </w:p>
        </w:tc>
        <w:tc>
          <w:tcPr>
            <w:tcW w:w="791" w:type="dxa"/>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750" w:type="dxa"/>
            <w:tcBorders>
              <w:tl2br w:val="nil"/>
              <w:tr2bl w:val="nil"/>
            </w:tcBorders>
            <w:shd w:val="clear" w:color="auto" w:fill="auto"/>
            <w:noWrap/>
            <w:vAlign w:val="center"/>
          </w:tcPr>
          <w:p>
            <w:pPr>
              <w:widowControl/>
              <w:spacing w:line="200" w:lineRule="exact"/>
              <w:ind w:firstLine="0" w:firstLineChars="0"/>
              <w:rPr>
                <w:rFonts w:ascii="Times New Roman" w:hAnsi="Times New Roman" w:cs="Times New Roman"/>
                <w:sz w:val="18"/>
                <w:szCs w:val="18"/>
              </w:rPr>
            </w:pPr>
          </w:p>
        </w:tc>
        <w:tc>
          <w:tcPr>
            <w:tcW w:w="860" w:type="dxa"/>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2</w:t>
            </w:r>
          </w:p>
        </w:tc>
        <w:tc>
          <w:tcPr>
            <w:tcW w:w="654" w:type="dxa"/>
            <w:tcBorders>
              <w:tl2br w:val="nil"/>
              <w:tr2bl w:val="nil"/>
            </w:tcBorders>
            <w:shd w:val="clear" w:color="auto" w:fill="auto"/>
            <w:noWrap/>
            <w:vAlign w:val="center"/>
          </w:tcPr>
          <w:p>
            <w:pPr>
              <w:widowControl/>
              <w:spacing w:line="200" w:lineRule="exact"/>
              <w:ind w:firstLine="0" w:firstLineChars="0"/>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360" w:hRule="atLeast"/>
        </w:trPr>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477" w:type="dxa"/>
            <w:vMerge w:val="continue"/>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573" w:type="dxa"/>
            <w:tcBorders>
              <w:tl2br w:val="nil"/>
              <w:tr2bl w:val="nil"/>
            </w:tcBorders>
            <w:shd w:val="clear" w:color="auto" w:fill="auto"/>
            <w:noWrap/>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hint="eastAsia" w:ascii="Times New Roman" w:hAnsi="Times New Roman" w:cs="Times New Roman"/>
                <w:kern w:val="0"/>
                <w:sz w:val="18"/>
                <w:szCs w:val="18"/>
              </w:rPr>
              <w:t>其它</w:t>
            </w:r>
            <w:r>
              <w:rPr>
                <w:rFonts w:ascii="Times New Roman" w:hAnsi="Times New Roman" w:cs="Times New Roman"/>
                <w:kern w:val="0"/>
                <w:sz w:val="18"/>
                <w:szCs w:val="18"/>
              </w:rPr>
              <w:t>费用</w:t>
            </w:r>
          </w:p>
        </w:tc>
        <w:tc>
          <w:tcPr>
            <w:tcW w:w="1500" w:type="dxa"/>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项目管理</w:t>
            </w:r>
          </w:p>
        </w:tc>
        <w:tc>
          <w:tcPr>
            <w:tcW w:w="6614" w:type="dxa"/>
            <w:tcBorders>
              <w:tl2br w:val="nil"/>
              <w:tr2bl w:val="nil"/>
            </w:tcBorders>
            <w:shd w:val="clear" w:color="auto" w:fill="auto"/>
            <w:vAlign w:val="center"/>
          </w:tcPr>
          <w:p>
            <w:pPr>
              <w:widowControl/>
              <w:spacing w:line="200" w:lineRule="exact"/>
              <w:ind w:firstLine="0" w:firstLineChars="0"/>
              <w:jc w:val="left"/>
              <w:textAlignment w:val="center"/>
              <w:rPr>
                <w:rFonts w:ascii="Times New Roman" w:hAnsi="Times New Roman" w:cs="Times New Roman"/>
                <w:sz w:val="18"/>
                <w:szCs w:val="18"/>
              </w:rPr>
            </w:pPr>
            <w:r>
              <w:rPr>
                <w:rFonts w:ascii="Times New Roman" w:hAnsi="Times New Roman" w:cs="Times New Roman"/>
                <w:kern w:val="0"/>
                <w:sz w:val="18"/>
                <w:szCs w:val="18"/>
              </w:rPr>
              <w:t>设计、监理、造价、代理、管理</w:t>
            </w:r>
            <w:r>
              <w:rPr>
                <w:rFonts w:hint="eastAsia" w:ascii="Times New Roman" w:hAnsi="Times New Roman" w:cs="Times New Roman"/>
                <w:kern w:val="0"/>
                <w:sz w:val="18"/>
                <w:szCs w:val="18"/>
              </w:rPr>
              <w:t>。</w:t>
            </w:r>
          </w:p>
        </w:tc>
        <w:tc>
          <w:tcPr>
            <w:tcW w:w="572" w:type="dxa"/>
            <w:tcBorders>
              <w:tl2br w:val="nil"/>
              <w:tr2bl w:val="nil"/>
            </w:tcBorders>
            <w:shd w:val="clear" w:color="auto" w:fill="auto"/>
            <w:vAlign w:val="center"/>
          </w:tcPr>
          <w:p>
            <w:pPr>
              <w:widowControl/>
              <w:spacing w:line="200" w:lineRule="exact"/>
              <w:ind w:firstLine="0" w:firstLineChars="0"/>
              <w:jc w:val="center"/>
              <w:textAlignment w:val="center"/>
              <w:rPr>
                <w:rFonts w:ascii="Times New Roman" w:hAnsi="Times New Roman" w:cs="Times New Roman"/>
                <w:sz w:val="18"/>
                <w:szCs w:val="18"/>
              </w:rPr>
            </w:pPr>
            <w:r>
              <w:rPr>
                <w:rFonts w:ascii="Times New Roman" w:hAnsi="Times New Roman" w:cs="Times New Roman"/>
                <w:kern w:val="0"/>
                <w:sz w:val="18"/>
                <w:szCs w:val="18"/>
              </w:rPr>
              <w:t>2022</w:t>
            </w:r>
          </w:p>
        </w:tc>
        <w:tc>
          <w:tcPr>
            <w:tcW w:w="900" w:type="dxa"/>
            <w:tcBorders>
              <w:tl2br w:val="nil"/>
              <w:tr2bl w:val="nil"/>
            </w:tcBorders>
            <w:shd w:val="clear" w:color="auto" w:fill="auto"/>
            <w:vAlign w:val="center"/>
          </w:tcPr>
          <w:p>
            <w:pPr>
              <w:widowControl/>
              <w:spacing w:line="200" w:lineRule="exact"/>
              <w:ind w:firstLine="0" w:firstLineChars="0"/>
              <w:jc w:val="center"/>
              <w:textAlignment w:val="center"/>
              <w:rPr>
                <w:rFonts w:hint="default" w:ascii="Times New Roman" w:hAnsi="Times New Roman" w:eastAsia="仿宋_GB2312" w:cs="Times New Roman"/>
                <w:sz w:val="18"/>
                <w:szCs w:val="18"/>
                <w:lang w:val="en-US" w:eastAsia="zh-CN"/>
              </w:rPr>
            </w:pPr>
            <w:r>
              <w:rPr>
                <w:rFonts w:hint="eastAsia" w:ascii="Times New Roman" w:hAnsi="Times New Roman" w:cs="Times New Roman"/>
                <w:kern w:val="0"/>
                <w:sz w:val="18"/>
                <w:szCs w:val="18"/>
                <w:lang w:val="en-US" w:eastAsia="zh-CN"/>
              </w:rPr>
              <w:t>20</w:t>
            </w:r>
          </w:p>
        </w:tc>
        <w:tc>
          <w:tcPr>
            <w:tcW w:w="791" w:type="dxa"/>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750" w:type="dxa"/>
            <w:tcBorders>
              <w:tl2br w:val="nil"/>
              <w:tr2bl w:val="nil"/>
            </w:tcBorders>
            <w:shd w:val="clear" w:color="auto" w:fill="auto"/>
            <w:vAlign w:val="center"/>
          </w:tcPr>
          <w:p>
            <w:pPr>
              <w:widowControl/>
              <w:spacing w:line="200" w:lineRule="exact"/>
              <w:ind w:firstLine="0" w:firstLineChars="0"/>
              <w:jc w:val="center"/>
              <w:rPr>
                <w:rFonts w:ascii="Times New Roman" w:hAnsi="Times New Roman" w:cs="Times New Roman"/>
                <w:sz w:val="18"/>
                <w:szCs w:val="18"/>
              </w:rPr>
            </w:pPr>
          </w:p>
        </w:tc>
        <w:tc>
          <w:tcPr>
            <w:tcW w:w="860" w:type="dxa"/>
            <w:tcBorders>
              <w:tl2br w:val="nil"/>
              <w:tr2bl w:val="nil"/>
            </w:tcBorders>
            <w:shd w:val="clear" w:color="auto" w:fill="auto"/>
            <w:vAlign w:val="center"/>
          </w:tcPr>
          <w:p>
            <w:pPr>
              <w:widowControl/>
              <w:spacing w:line="200" w:lineRule="exact"/>
              <w:ind w:firstLine="0" w:firstLineChars="0"/>
              <w:jc w:val="center"/>
              <w:textAlignment w:val="center"/>
              <w:rPr>
                <w:rFonts w:hint="default" w:ascii="Times New Roman" w:hAnsi="Times New Roman" w:eastAsia="仿宋_GB2312" w:cs="Times New Roman"/>
                <w:sz w:val="18"/>
                <w:szCs w:val="18"/>
                <w:lang w:val="en-US" w:eastAsia="zh-CN"/>
              </w:rPr>
            </w:pPr>
            <w:r>
              <w:rPr>
                <w:rFonts w:hint="eastAsia" w:ascii="Times New Roman" w:hAnsi="Times New Roman" w:cs="Times New Roman"/>
                <w:kern w:val="0"/>
                <w:sz w:val="18"/>
                <w:szCs w:val="18"/>
                <w:lang w:val="en-US" w:eastAsia="zh-CN"/>
              </w:rPr>
              <w:t>20</w:t>
            </w:r>
          </w:p>
        </w:tc>
        <w:tc>
          <w:tcPr>
            <w:tcW w:w="654" w:type="dxa"/>
            <w:tcBorders>
              <w:tl2br w:val="nil"/>
              <w:tr2bl w:val="nil"/>
            </w:tcBorders>
            <w:shd w:val="clear" w:color="auto" w:fill="auto"/>
            <w:noWrap/>
            <w:vAlign w:val="center"/>
          </w:tcPr>
          <w:p>
            <w:pPr>
              <w:widowControl/>
              <w:spacing w:line="200" w:lineRule="exact"/>
              <w:ind w:firstLine="0" w:firstLineChars="0"/>
              <w:jc w:val="center"/>
              <w:rPr>
                <w:rFonts w:ascii="Times New Roman" w:hAnsi="Times New Roman" w:cs="Times New Roman"/>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340" w:hRule="atLeast"/>
        </w:trPr>
        <w:tc>
          <w:tcPr>
            <w:tcW w:w="3027" w:type="dxa"/>
            <w:gridSpan w:val="4"/>
            <w:tcBorders>
              <w:tl2br w:val="nil"/>
              <w:tr2bl w:val="nil"/>
            </w:tcBorders>
            <w:shd w:val="clear" w:color="auto" w:fill="auto"/>
            <w:noWrap/>
            <w:vAlign w:val="center"/>
          </w:tcPr>
          <w:p>
            <w:pPr>
              <w:widowControl/>
              <w:spacing w:line="240" w:lineRule="exact"/>
              <w:ind w:firstLine="0" w:firstLineChars="0"/>
              <w:jc w:val="center"/>
              <w:rPr>
                <w:rFonts w:ascii="Times New Roman" w:hAnsi="Times New Roman" w:cs="Times New Roman"/>
                <w:b/>
                <w:bCs/>
                <w:sz w:val="18"/>
                <w:szCs w:val="18"/>
              </w:rPr>
            </w:pPr>
            <w:r>
              <w:rPr>
                <w:rStyle w:val="39"/>
                <w:rFonts w:hint="default" w:ascii="Times New Roman" w:hAnsi="Times New Roman" w:cs="Times New Roman"/>
                <w:b/>
                <w:bCs/>
                <w:color w:val="auto"/>
                <w:sz w:val="18"/>
                <w:szCs w:val="18"/>
              </w:rPr>
              <w:t>合计</w:t>
            </w:r>
          </w:p>
        </w:tc>
        <w:tc>
          <w:tcPr>
            <w:tcW w:w="6614" w:type="dxa"/>
            <w:tcBorders>
              <w:tl2br w:val="nil"/>
              <w:tr2bl w:val="nil"/>
            </w:tcBorders>
            <w:shd w:val="clear" w:color="auto" w:fill="auto"/>
            <w:noWrap/>
            <w:vAlign w:val="center"/>
          </w:tcPr>
          <w:p>
            <w:pPr>
              <w:widowControl/>
              <w:spacing w:line="240" w:lineRule="exact"/>
              <w:ind w:firstLine="0" w:firstLineChars="0"/>
              <w:jc w:val="left"/>
              <w:rPr>
                <w:rFonts w:ascii="Times New Roman" w:hAnsi="Times New Roman" w:cs="Times New Roman"/>
                <w:b/>
                <w:bCs/>
                <w:sz w:val="18"/>
                <w:szCs w:val="18"/>
              </w:rPr>
            </w:pPr>
          </w:p>
        </w:tc>
        <w:tc>
          <w:tcPr>
            <w:tcW w:w="572" w:type="dxa"/>
            <w:tcBorders>
              <w:tl2br w:val="nil"/>
              <w:tr2bl w:val="nil"/>
            </w:tcBorders>
            <w:shd w:val="clear" w:color="auto" w:fill="auto"/>
            <w:noWrap/>
            <w:vAlign w:val="center"/>
          </w:tcPr>
          <w:p>
            <w:pPr>
              <w:widowControl/>
              <w:spacing w:line="240" w:lineRule="exact"/>
              <w:ind w:firstLine="0" w:firstLineChars="0"/>
              <w:jc w:val="center"/>
              <w:rPr>
                <w:rFonts w:ascii="Times New Roman" w:hAnsi="Times New Roman" w:cs="Times New Roman"/>
                <w:b/>
                <w:bCs/>
                <w:sz w:val="18"/>
                <w:szCs w:val="18"/>
              </w:rPr>
            </w:pPr>
          </w:p>
        </w:tc>
        <w:tc>
          <w:tcPr>
            <w:tcW w:w="900" w:type="dxa"/>
            <w:tcBorders>
              <w:tl2br w:val="nil"/>
              <w:tr2bl w:val="nil"/>
            </w:tcBorders>
            <w:shd w:val="clear" w:color="auto" w:fill="auto"/>
            <w:noWrap/>
            <w:vAlign w:val="center"/>
          </w:tcPr>
          <w:p>
            <w:pPr>
              <w:widowControl/>
              <w:spacing w:line="240" w:lineRule="exact"/>
              <w:ind w:firstLine="0" w:firstLineChars="0"/>
              <w:jc w:val="center"/>
              <w:textAlignment w:val="center"/>
              <w:rPr>
                <w:rFonts w:hint="eastAsia" w:ascii="Times New Roman" w:hAnsi="Times New Roman" w:eastAsia="仿宋_GB2312" w:cs="Times New Roman"/>
                <w:b/>
                <w:bCs/>
                <w:sz w:val="18"/>
                <w:szCs w:val="18"/>
                <w:lang w:eastAsia="zh-CN"/>
              </w:rPr>
            </w:pPr>
            <w:r>
              <w:rPr>
                <w:rFonts w:ascii="Times New Roman" w:hAnsi="Times New Roman" w:cs="Times New Roman"/>
                <w:b/>
                <w:bCs/>
                <w:kern w:val="0"/>
                <w:sz w:val="18"/>
                <w:szCs w:val="18"/>
              </w:rPr>
              <w:t>5</w:t>
            </w:r>
            <w:r>
              <w:rPr>
                <w:rFonts w:hint="eastAsia" w:ascii="Times New Roman" w:hAnsi="Times New Roman" w:cs="Times New Roman"/>
                <w:b/>
                <w:bCs/>
                <w:kern w:val="0"/>
                <w:sz w:val="18"/>
                <w:szCs w:val="18"/>
                <w:lang w:val="en-US" w:eastAsia="zh-CN"/>
              </w:rPr>
              <w:t>52</w:t>
            </w:r>
          </w:p>
        </w:tc>
        <w:tc>
          <w:tcPr>
            <w:tcW w:w="791" w:type="dxa"/>
            <w:tcBorders>
              <w:tl2br w:val="nil"/>
              <w:tr2bl w:val="nil"/>
            </w:tcBorders>
            <w:shd w:val="clear" w:color="auto" w:fill="auto"/>
            <w:noWrap/>
            <w:vAlign w:val="center"/>
          </w:tcPr>
          <w:p>
            <w:pPr>
              <w:widowControl/>
              <w:spacing w:line="240" w:lineRule="exact"/>
              <w:ind w:firstLine="0" w:firstLineChars="0"/>
              <w:jc w:val="center"/>
              <w:rPr>
                <w:rFonts w:hint="default" w:ascii="Times New Roman" w:hAnsi="Times New Roman" w:eastAsia="仿宋_GB2312" w:cs="Times New Roman"/>
                <w:b/>
                <w:bCs/>
                <w:sz w:val="18"/>
                <w:szCs w:val="18"/>
                <w:lang w:val="en-US" w:eastAsia="zh-CN"/>
              </w:rPr>
            </w:pPr>
            <w:r>
              <w:rPr>
                <w:rFonts w:hint="eastAsia" w:ascii="Times New Roman" w:hAnsi="Times New Roman" w:cs="Times New Roman"/>
                <w:b/>
                <w:bCs/>
                <w:sz w:val="18"/>
                <w:szCs w:val="18"/>
                <w:lang w:val="en-US" w:eastAsia="zh-CN"/>
              </w:rPr>
              <w:t>52</w:t>
            </w:r>
          </w:p>
        </w:tc>
        <w:tc>
          <w:tcPr>
            <w:tcW w:w="750" w:type="dxa"/>
            <w:tcBorders>
              <w:tl2br w:val="nil"/>
              <w:tr2bl w:val="nil"/>
            </w:tcBorders>
            <w:shd w:val="clear" w:color="auto" w:fill="auto"/>
            <w:vAlign w:val="center"/>
          </w:tcPr>
          <w:p>
            <w:pPr>
              <w:widowControl/>
              <w:spacing w:line="240" w:lineRule="exact"/>
              <w:ind w:firstLine="0" w:firstLineChars="0"/>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400</w:t>
            </w:r>
          </w:p>
        </w:tc>
        <w:tc>
          <w:tcPr>
            <w:tcW w:w="860" w:type="dxa"/>
            <w:tcBorders>
              <w:tl2br w:val="nil"/>
              <w:tr2bl w:val="nil"/>
            </w:tcBorders>
            <w:shd w:val="clear" w:color="auto" w:fill="auto"/>
            <w:vAlign w:val="center"/>
          </w:tcPr>
          <w:p>
            <w:pPr>
              <w:widowControl/>
              <w:spacing w:line="240" w:lineRule="exact"/>
              <w:ind w:firstLine="0" w:firstLineChars="0"/>
              <w:jc w:val="center"/>
              <w:textAlignment w:val="center"/>
              <w:rPr>
                <w:rFonts w:ascii="Times New Roman" w:hAnsi="Times New Roman" w:cs="Times New Roman"/>
                <w:b/>
                <w:bCs/>
                <w:sz w:val="18"/>
                <w:szCs w:val="18"/>
              </w:rPr>
            </w:pPr>
            <w:r>
              <w:rPr>
                <w:rFonts w:ascii="Times New Roman" w:hAnsi="Times New Roman" w:cs="Times New Roman"/>
                <w:b/>
                <w:bCs/>
                <w:kern w:val="0"/>
                <w:sz w:val="18"/>
                <w:szCs w:val="18"/>
              </w:rPr>
              <w:t>100</w:t>
            </w:r>
          </w:p>
        </w:tc>
        <w:tc>
          <w:tcPr>
            <w:tcW w:w="654" w:type="dxa"/>
            <w:tcBorders>
              <w:tl2br w:val="nil"/>
              <w:tr2bl w:val="nil"/>
            </w:tcBorders>
            <w:shd w:val="clear" w:color="auto" w:fill="auto"/>
            <w:noWrap/>
            <w:vAlign w:val="center"/>
          </w:tcPr>
          <w:p>
            <w:pPr>
              <w:widowControl/>
              <w:spacing w:line="240" w:lineRule="exact"/>
              <w:ind w:firstLine="0" w:firstLineChars="0"/>
              <w:jc w:val="center"/>
              <w:rPr>
                <w:rFonts w:ascii="Times New Roman" w:hAnsi="Times New Roman" w:cs="Times New Roman"/>
                <w:b/>
                <w:bCs/>
                <w:sz w:val="18"/>
                <w:szCs w:val="18"/>
              </w:rPr>
            </w:pPr>
          </w:p>
        </w:tc>
      </w:tr>
    </w:tbl>
    <w:p>
      <w:pPr>
        <w:pStyle w:val="3"/>
        <w:bidi w:val="0"/>
        <w:rPr>
          <w:rFonts w:hint="default" w:ascii="Times New Roman" w:hAnsi="Times New Roman" w:cs="Times New Roman"/>
          <w:lang w:val="en-US" w:eastAsia="zh-CN"/>
        </w:rPr>
      </w:pP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冯记沟乡马儿庄村2022年闽宁乡村振兴村项目清单（巩固提升）</w:t>
      </w:r>
    </w:p>
    <w:tbl>
      <w:tblPr>
        <w:tblStyle w:val="13"/>
        <w:tblW w:w="14168" w:type="dxa"/>
        <w:tblInd w:w="-8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57" w:type="dxa"/>
          <w:bottom w:w="0" w:type="dxa"/>
          <w:right w:w="57" w:type="dxa"/>
        </w:tblCellMar>
      </w:tblPr>
      <w:tblGrid>
        <w:gridCol w:w="804"/>
        <w:gridCol w:w="669"/>
        <w:gridCol w:w="995"/>
        <w:gridCol w:w="1827"/>
        <w:gridCol w:w="5578"/>
        <w:gridCol w:w="681"/>
        <w:gridCol w:w="900"/>
        <w:gridCol w:w="709"/>
        <w:gridCol w:w="710"/>
        <w:gridCol w:w="636"/>
        <w:gridCol w:w="65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rPr>
        <w:tc>
          <w:tcPr>
            <w:tcW w:w="8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66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99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项目</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类别</w:t>
            </w:r>
          </w:p>
        </w:tc>
        <w:tc>
          <w:tcPr>
            <w:tcW w:w="182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557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主要建设内容及投资标准</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（分项目填写）</w:t>
            </w:r>
          </w:p>
        </w:tc>
        <w:tc>
          <w:tcPr>
            <w:tcW w:w="681"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建设</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年限</w:t>
            </w:r>
          </w:p>
        </w:tc>
        <w:tc>
          <w:tcPr>
            <w:tcW w:w="9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资金总额</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（万元）</w:t>
            </w:r>
          </w:p>
        </w:tc>
        <w:tc>
          <w:tcPr>
            <w:tcW w:w="2055"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65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rPr>
        <w:tc>
          <w:tcPr>
            <w:tcW w:w="8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9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8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5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8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0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整合</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行业</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部门</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w:t>
            </w:r>
          </w:p>
        </w:tc>
        <w:tc>
          <w:tcPr>
            <w:tcW w:w="1346"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乡村振兴资金</w:t>
            </w:r>
          </w:p>
        </w:tc>
        <w:tc>
          <w:tcPr>
            <w:tcW w:w="6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80" w:hRule="atLeast"/>
        </w:trPr>
        <w:tc>
          <w:tcPr>
            <w:tcW w:w="8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9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8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57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8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0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闽宁</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w:t>
            </w:r>
          </w:p>
        </w:tc>
        <w:tc>
          <w:tcPr>
            <w:tcW w:w="6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财政</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w:t>
            </w:r>
          </w:p>
        </w:tc>
        <w:tc>
          <w:tcPr>
            <w:tcW w:w="65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49" w:hRule="atLeast"/>
        </w:trPr>
        <w:tc>
          <w:tcPr>
            <w:tcW w:w="80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冯记沟</w:t>
            </w:r>
          </w:p>
        </w:tc>
        <w:tc>
          <w:tcPr>
            <w:tcW w:w="66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马儿</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庄村</w:t>
            </w:r>
          </w:p>
        </w:tc>
        <w:tc>
          <w:tcPr>
            <w:tcW w:w="99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产业振兴</w:t>
            </w:r>
          </w:p>
        </w:tc>
        <w:tc>
          <w:tcPr>
            <w:tcW w:w="18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马儿庄绿色无公害滩羊肉集散中心项目</w:t>
            </w:r>
          </w:p>
        </w:tc>
        <w:tc>
          <w:tcPr>
            <w:tcW w:w="55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建设特色农产品展厅及附属功能房面积406.7平方米；配套室外水、电、围墙等基础设施。</w:t>
            </w:r>
          </w:p>
        </w:tc>
        <w:tc>
          <w:tcPr>
            <w:tcW w:w="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230</w:t>
            </w:r>
          </w:p>
        </w:tc>
        <w:tc>
          <w:tcPr>
            <w:tcW w:w="70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230</w:t>
            </w:r>
          </w:p>
        </w:tc>
        <w:tc>
          <w:tcPr>
            <w:tcW w:w="63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98" w:hRule="atLeast"/>
        </w:trPr>
        <w:tc>
          <w:tcPr>
            <w:tcW w:w="8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9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8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农业产业托管</w:t>
            </w:r>
          </w:p>
        </w:tc>
        <w:tc>
          <w:tcPr>
            <w:tcW w:w="55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pacing w:val="-11"/>
                <w:kern w:val="0"/>
                <w:sz w:val="18"/>
                <w:szCs w:val="18"/>
                <w:u w:val="none"/>
                <w:lang w:val="en-US" w:eastAsia="zh-CN" w:bidi="ar"/>
              </w:rPr>
              <w:t>购置</w:t>
            </w:r>
            <w:r>
              <w:rPr>
                <w:rFonts w:hint="eastAsia" w:ascii="Times New Roman" w:hAnsi="Times New Roman" w:eastAsia="方正仿宋简体" w:cs="Times New Roman"/>
                <w:i w:val="0"/>
                <w:iCs w:val="0"/>
                <w:color w:val="auto"/>
                <w:spacing w:val="-11"/>
                <w:kern w:val="0"/>
                <w:sz w:val="18"/>
                <w:szCs w:val="18"/>
                <w:u w:val="none"/>
                <w:lang w:val="en-US" w:eastAsia="zh-CN" w:bidi="ar"/>
              </w:rPr>
              <w:t>农用</w:t>
            </w:r>
            <w:r>
              <w:rPr>
                <w:rFonts w:hint="default" w:ascii="Times New Roman" w:hAnsi="Times New Roman" w:eastAsia="方正仿宋简体" w:cs="Times New Roman"/>
                <w:i w:val="0"/>
                <w:iCs w:val="0"/>
                <w:color w:val="auto"/>
                <w:spacing w:val="-11"/>
                <w:kern w:val="0"/>
                <w:sz w:val="18"/>
                <w:szCs w:val="18"/>
                <w:u w:val="none"/>
                <w:lang w:val="en-US" w:eastAsia="zh-CN" w:bidi="ar"/>
              </w:rPr>
              <w:t>无人机</w:t>
            </w:r>
            <w:r>
              <w:rPr>
                <w:rStyle w:val="40"/>
                <w:rFonts w:hint="default" w:ascii="Times New Roman" w:hAnsi="Times New Roman" w:eastAsia="方正仿宋简体" w:cs="Times New Roman"/>
                <w:color w:val="auto"/>
                <w:spacing w:val="-11"/>
                <w:sz w:val="18"/>
                <w:szCs w:val="18"/>
                <w:lang w:val="en-US" w:eastAsia="zh-CN" w:bidi="ar"/>
              </w:rPr>
              <w:t>2</w:t>
            </w:r>
            <w:r>
              <w:rPr>
                <w:rFonts w:hint="default" w:ascii="Times New Roman" w:hAnsi="Times New Roman" w:eastAsia="方正仿宋简体" w:cs="Times New Roman"/>
                <w:i w:val="0"/>
                <w:iCs w:val="0"/>
                <w:color w:val="auto"/>
                <w:spacing w:val="-11"/>
                <w:kern w:val="0"/>
                <w:sz w:val="18"/>
                <w:szCs w:val="18"/>
                <w:u w:val="none"/>
                <w:lang w:val="en-US" w:eastAsia="zh-CN" w:bidi="ar"/>
              </w:rPr>
              <w:t>台用于全村高效节水灌溉玉米产业托管</w:t>
            </w:r>
            <w:r>
              <w:rPr>
                <w:rFonts w:hint="eastAsia" w:ascii="Times New Roman" w:hAnsi="Times New Roman" w:eastAsia="方正仿宋简体" w:cs="Times New Roman"/>
                <w:i w:val="0"/>
                <w:iCs w:val="0"/>
                <w:color w:val="auto"/>
                <w:spacing w:val="-11"/>
                <w:kern w:val="0"/>
                <w:sz w:val="18"/>
                <w:szCs w:val="18"/>
                <w:u w:val="none"/>
                <w:lang w:val="en-US" w:eastAsia="zh-CN" w:bidi="ar"/>
              </w:rPr>
              <w:t>（飞播农药）</w:t>
            </w:r>
            <w:r>
              <w:rPr>
                <w:rFonts w:hint="default" w:ascii="Times New Roman" w:hAnsi="Times New Roman" w:eastAsia="方正仿宋简体" w:cs="Times New Roman"/>
                <w:i w:val="0"/>
                <w:iCs w:val="0"/>
                <w:color w:val="auto"/>
                <w:spacing w:val="-11"/>
                <w:kern w:val="0"/>
                <w:sz w:val="18"/>
                <w:szCs w:val="18"/>
                <w:u w:val="none"/>
                <w:lang w:val="en-US" w:eastAsia="zh-CN" w:bidi="ar"/>
              </w:rPr>
              <w:t>，对玉米病虫害进行统防统治，提升智能化管理水平，节省劳力，节约支出，增加农户收入。</w:t>
            </w:r>
          </w:p>
        </w:tc>
        <w:tc>
          <w:tcPr>
            <w:tcW w:w="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15</w:t>
            </w:r>
          </w:p>
        </w:tc>
        <w:tc>
          <w:tcPr>
            <w:tcW w:w="70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15</w:t>
            </w:r>
          </w:p>
        </w:tc>
        <w:tc>
          <w:tcPr>
            <w:tcW w:w="63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60" w:hRule="atLeast"/>
        </w:trPr>
        <w:tc>
          <w:tcPr>
            <w:tcW w:w="8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9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tc>
        <w:tc>
          <w:tcPr>
            <w:tcW w:w="182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z w:val="18"/>
                <w:szCs w:val="18"/>
                <w:u w:val="none"/>
              </w:rPr>
              <w:t>五清行动</w:t>
            </w:r>
          </w:p>
        </w:tc>
        <w:tc>
          <w:tcPr>
            <w:tcW w:w="5578" w:type="dxa"/>
            <w:vMerge w:val="restart"/>
            <w:tcBorders>
              <w:tl2br w:val="nil"/>
              <w:tr2bl w:val="nil"/>
            </w:tcBorders>
            <w:shd w:val="clear" w:color="auto" w:fill="auto"/>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line="220" w:lineRule="exact"/>
              <w:ind w:left="0" w:leftChars="0"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z w:val="18"/>
                <w:szCs w:val="18"/>
                <w:u w:val="none"/>
              </w:rPr>
              <w:t>打造景观小品2处，展示示范村建设成果；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z w:val="18"/>
                <w:szCs w:val="18"/>
                <w:u w:val="none"/>
              </w:rPr>
              <w:t>2、巷道硬化3751㎡，砌筑挡土墙3000米；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z w:val="18"/>
                <w:szCs w:val="18"/>
                <w:u w:val="none"/>
              </w:rPr>
              <w:t>3、管理运营积分超市，提高群众参与村庄综合治理的积极性；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20" w:lineRule="exact"/>
              <w:ind w:left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z w:val="18"/>
                <w:szCs w:val="18"/>
                <w:u w:val="none"/>
              </w:rPr>
              <w:t xml:space="preserve">4、村庄人居环境综合治理：清理农畜、人居垃圾，拆除旧圈棚、旧房屋、废弃围墙，实现整村环境常态管护、长期保持。               </w:t>
            </w:r>
          </w:p>
        </w:tc>
        <w:tc>
          <w:tcPr>
            <w:tcW w:w="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lang w:val="en-US" w:eastAsia="zh-CN"/>
              </w:rPr>
            </w:pPr>
            <w:r>
              <w:rPr>
                <w:rFonts w:hint="eastAsia" w:ascii="Times New Roman" w:hAnsi="Times New Roman" w:eastAsia="方正仿宋简体" w:cs="Times New Roman"/>
                <w:i w:val="0"/>
                <w:iCs w:val="0"/>
                <w:color w:val="auto"/>
                <w:sz w:val="18"/>
                <w:szCs w:val="18"/>
                <w:u w:val="none"/>
                <w:lang w:val="en-US" w:eastAsia="zh-CN"/>
              </w:rPr>
              <w:t>195</w:t>
            </w:r>
          </w:p>
        </w:tc>
        <w:tc>
          <w:tcPr>
            <w:tcW w:w="709"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 </w:t>
            </w:r>
          </w:p>
        </w:tc>
        <w:tc>
          <w:tcPr>
            <w:tcW w:w="71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lang w:val="en-US"/>
              </w:rPr>
            </w:pPr>
            <w:r>
              <w:rPr>
                <w:rFonts w:hint="default" w:ascii="Times New Roman" w:hAnsi="Times New Roman" w:eastAsia="方正仿宋简体" w:cs="Times New Roman"/>
                <w:i w:val="0"/>
                <w:iCs w:val="0"/>
                <w:color w:val="auto"/>
                <w:kern w:val="0"/>
                <w:sz w:val="18"/>
                <w:szCs w:val="18"/>
                <w:u w:val="none"/>
                <w:lang w:val="en-US" w:eastAsia="zh-CN" w:bidi="ar"/>
              </w:rPr>
              <w:t>1</w:t>
            </w:r>
            <w:r>
              <w:rPr>
                <w:rFonts w:hint="eastAsia" w:ascii="Times New Roman" w:hAnsi="Times New Roman" w:eastAsia="方正仿宋简体" w:cs="Times New Roman"/>
                <w:i w:val="0"/>
                <w:iCs w:val="0"/>
                <w:color w:val="auto"/>
                <w:kern w:val="0"/>
                <w:sz w:val="18"/>
                <w:szCs w:val="18"/>
                <w:u w:val="none"/>
                <w:lang w:val="en-US" w:eastAsia="zh-CN" w:bidi="ar"/>
              </w:rPr>
              <w:t>25</w:t>
            </w:r>
          </w:p>
        </w:tc>
        <w:tc>
          <w:tcPr>
            <w:tcW w:w="63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lang w:val="en-US" w:eastAsia="zh-CN"/>
              </w:rPr>
            </w:pPr>
            <w:r>
              <w:rPr>
                <w:rFonts w:hint="eastAsia" w:ascii="Times New Roman" w:hAnsi="Times New Roman" w:eastAsia="方正仿宋简体" w:cs="Times New Roman"/>
                <w:i w:val="0"/>
                <w:iCs w:val="0"/>
                <w:color w:val="auto"/>
                <w:sz w:val="18"/>
                <w:szCs w:val="18"/>
                <w:u w:val="none"/>
                <w:lang w:val="en-US" w:eastAsia="zh-CN"/>
              </w:rPr>
              <w:t>70</w:t>
            </w:r>
          </w:p>
        </w:tc>
        <w:tc>
          <w:tcPr>
            <w:tcW w:w="6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783" w:hRule="atLeast"/>
        </w:trPr>
        <w:tc>
          <w:tcPr>
            <w:tcW w:w="8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9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82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p>
        </w:tc>
        <w:tc>
          <w:tcPr>
            <w:tcW w:w="5578"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p>
        </w:tc>
        <w:tc>
          <w:tcPr>
            <w:tcW w:w="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0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p>
        </w:tc>
        <w:tc>
          <w:tcPr>
            <w:tcW w:w="70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p>
        </w:tc>
        <w:tc>
          <w:tcPr>
            <w:tcW w:w="636"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p>
        </w:tc>
        <w:tc>
          <w:tcPr>
            <w:tcW w:w="6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35" w:hRule="atLeast"/>
        </w:trPr>
        <w:tc>
          <w:tcPr>
            <w:tcW w:w="8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9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文化振兴</w:t>
            </w:r>
          </w:p>
        </w:tc>
        <w:tc>
          <w:tcPr>
            <w:tcW w:w="18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文化广场新建项目</w:t>
            </w:r>
          </w:p>
        </w:tc>
        <w:tc>
          <w:tcPr>
            <w:tcW w:w="55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打造黑土坑自然村健身场所800平方米，龚儿庄自然村健身场所800平方米。</w:t>
            </w:r>
          </w:p>
        </w:tc>
        <w:tc>
          <w:tcPr>
            <w:tcW w:w="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70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63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90" w:hRule="atLeast"/>
        </w:trPr>
        <w:tc>
          <w:tcPr>
            <w:tcW w:w="8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9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8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文艺活动展演项目</w:t>
            </w:r>
          </w:p>
        </w:tc>
        <w:tc>
          <w:tcPr>
            <w:tcW w:w="55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以三八国际妇女节、七一建党节、农民丰收节等为契机，组织筹备开展节日文化、广场文化活动，丰富群众文化生活，展现农民新面貌。</w:t>
            </w:r>
          </w:p>
        </w:tc>
        <w:tc>
          <w:tcPr>
            <w:tcW w:w="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70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w:t>
            </w:r>
          </w:p>
        </w:tc>
        <w:tc>
          <w:tcPr>
            <w:tcW w:w="6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64" w:hRule="atLeast"/>
        </w:trPr>
        <w:tc>
          <w:tcPr>
            <w:tcW w:w="8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9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组织振兴</w:t>
            </w:r>
          </w:p>
        </w:tc>
        <w:tc>
          <w:tcPr>
            <w:tcW w:w="18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村级带头</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人培养</w:t>
            </w:r>
          </w:p>
        </w:tc>
        <w:tc>
          <w:tcPr>
            <w:tcW w:w="55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结合乡村振兴示范村提升项目，组织党员致富带头人、村干部参观考察、学习培训，接受红色革命教育，提高党性修养和为民服务意识。</w:t>
            </w:r>
          </w:p>
        </w:tc>
        <w:tc>
          <w:tcPr>
            <w:tcW w:w="68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1.5</w:t>
            </w:r>
          </w:p>
        </w:tc>
        <w:tc>
          <w:tcPr>
            <w:tcW w:w="70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1.5</w:t>
            </w:r>
          </w:p>
        </w:tc>
        <w:tc>
          <w:tcPr>
            <w:tcW w:w="65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33" w:hRule="atLeast"/>
        </w:trPr>
        <w:tc>
          <w:tcPr>
            <w:tcW w:w="8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9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8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加强乡村治理</w:t>
            </w:r>
          </w:p>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体系建设</w:t>
            </w:r>
          </w:p>
        </w:tc>
        <w:tc>
          <w:tcPr>
            <w:tcW w:w="55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pacing w:val="-11"/>
                <w:kern w:val="0"/>
                <w:sz w:val="18"/>
                <w:szCs w:val="18"/>
                <w:u w:val="none"/>
                <w:lang w:val="en-US" w:eastAsia="zh-CN" w:bidi="ar"/>
              </w:rPr>
              <w:t>开展</w:t>
            </w:r>
            <w:r>
              <w:rPr>
                <w:rStyle w:val="40"/>
                <w:rFonts w:hint="default" w:ascii="Times New Roman" w:hAnsi="Times New Roman" w:eastAsia="方正仿宋简体" w:cs="Times New Roman"/>
                <w:color w:val="auto"/>
                <w:spacing w:val="-11"/>
                <w:sz w:val="18"/>
                <w:szCs w:val="18"/>
                <w:lang w:val="en-US" w:eastAsia="zh-CN" w:bidi="ar"/>
              </w:rPr>
              <w:t>“</w:t>
            </w:r>
            <w:r>
              <w:rPr>
                <w:rFonts w:hint="default" w:ascii="Times New Roman" w:hAnsi="Times New Roman" w:eastAsia="方正仿宋简体" w:cs="Times New Roman"/>
                <w:i w:val="0"/>
                <w:iCs w:val="0"/>
                <w:color w:val="auto"/>
                <w:spacing w:val="-11"/>
                <w:kern w:val="0"/>
                <w:sz w:val="18"/>
                <w:szCs w:val="18"/>
                <w:u w:val="none"/>
                <w:lang w:val="en-US" w:eastAsia="zh-CN" w:bidi="ar"/>
              </w:rPr>
              <w:t>六个先锋</w:t>
            </w:r>
            <w:r>
              <w:rPr>
                <w:rStyle w:val="40"/>
                <w:rFonts w:hint="default" w:ascii="Times New Roman" w:hAnsi="Times New Roman" w:eastAsia="方正仿宋简体" w:cs="Times New Roman"/>
                <w:color w:val="auto"/>
                <w:spacing w:val="-11"/>
                <w:sz w:val="18"/>
                <w:szCs w:val="18"/>
                <w:lang w:val="en-US" w:eastAsia="zh-CN" w:bidi="ar"/>
              </w:rPr>
              <w:t>”</w:t>
            </w:r>
            <w:r>
              <w:rPr>
                <w:rFonts w:hint="default" w:ascii="Times New Roman" w:hAnsi="Times New Roman" w:eastAsia="方正仿宋简体" w:cs="Times New Roman"/>
                <w:i w:val="0"/>
                <w:iCs w:val="0"/>
                <w:color w:val="auto"/>
                <w:spacing w:val="-11"/>
                <w:kern w:val="0"/>
                <w:sz w:val="18"/>
                <w:szCs w:val="18"/>
                <w:u w:val="none"/>
                <w:lang w:val="en-US" w:eastAsia="zh-CN" w:bidi="ar"/>
              </w:rPr>
              <w:t>评选活动，选树勤劳致富、美丽庭院、睦邻和谐、崇文重教、遵纪守法、移风易俗六类先锋示范户，以先进典型推动基层治理。</w:t>
            </w:r>
          </w:p>
        </w:tc>
        <w:tc>
          <w:tcPr>
            <w:tcW w:w="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1.5</w:t>
            </w:r>
          </w:p>
        </w:tc>
        <w:tc>
          <w:tcPr>
            <w:tcW w:w="70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1.5</w:t>
            </w:r>
          </w:p>
        </w:tc>
        <w:tc>
          <w:tcPr>
            <w:tcW w:w="65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697" w:hRule="atLeast"/>
        </w:trPr>
        <w:tc>
          <w:tcPr>
            <w:tcW w:w="8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9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人才振兴</w:t>
            </w:r>
          </w:p>
        </w:tc>
        <w:tc>
          <w:tcPr>
            <w:tcW w:w="18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pacing w:val="-6"/>
                <w:kern w:val="0"/>
                <w:sz w:val="18"/>
                <w:szCs w:val="18"/>
                <w:u w:val="none"/>
                <w:lang w:val="en-US" w:eastAsia="zh-CN" w:bidi="ar"/>
              </w:rPr>
              <w:t>种养技术人员培训学习</w:t>
            </w:r>
          </w:p>
        </w:tc>
        <w:tc>
          <w:tcPr>
            <w:tcW w:w="55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以现代种养业、高效节水农业为重点，组织致富带头人、种养殖大户、返乡创业人员等外出观摩学习培训，提高农业种植业和养殖业社会化组织服务能力。</w:t>
            </w:r>
          </w:p>
        </w:tc>
        <w:tc>
          <w:tcPr>
            <w:tcW w:w="68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70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65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75" w:hRule="atLeast"/>
        </w:trPr>
        <w:tc>
          <w:tcPr>
            <w:tcW w:w="8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9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8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网格员能力提升</w:t>
            </w:r>
          </w:p>
        </w:tc>
        <w:tc>
          <w:tcPr>
            <w:tcW w:w="55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培训提升基层网格员业务能力，表彰奖励优秀网格员。</w:t>
            </w:r>
          </w:p>
        </w:tc>
        <w:tc>
          <w:tcPr>
            <w:tcW w:w="68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0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70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6"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w:t>
            </w:r>
          </w:p>
        </w:tc>
        <w:tc>
          <w:tcPr>
            <w:tcW w:w="65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63" w:hRule="atLeast"/>
        </w:trPr>
        <w:tc>
          <w:tcPr>
            <w:tcW w:w="80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9"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95"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其它费用</w:t>
            </w:r>
          </w:p>
        </w:tc>
        <w:tc>
          <w:tcPr>
            <w:tcW w:w="182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项目管理</w:t>
            </w:r>
          </w:p>
        </w:tc>
        <w:tc>
          <w:tcPr>
            <w:tcW w:w="557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项目设计、预算编制费、工程监理费、招标代理费等前期费用。</w:t>
            </w:r>
          </w:p>
        </w:tc>
        <w:tc>
          <w:tcPr>
            <w:tcW w:w="68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23</w:t>
            </w:r>
          </w:p>
        </w:tc>
        <w:tc>
          <w:tcPr>
            <w:tcW w:w="70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23</w:t>
            </w:r>
          </w:p>
        </w:tc>
        <w:tc>
          <w:tcPr>
            <w:tcW w:w="65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215" w:hRule="atLeast"/>
        </w:trPr>
        <w:tc>
          <w:tcPr>
            <w:tcW w:w="4295" w:type="dxa"/>
            <w:gridSpan w:val="4"/>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  计</w:t>
            </w:r>
          </w:p>
        </w:tc>
        <w:tc>
          <w:tcPr>
            <w:tcW w:w="5578"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81"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500</w:t>
            </w:r>
          </w:p>
        </w:tc>
        <w:tc>
          <w:tcPr>
            <w:tcW w:w="709"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400</w:t>
            </w:r>
          </w:p>
        </w:tc>
        <w:tc>
          <w:tcPr>
            <w:tcW w:w="636"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100</w:t>
            </w:r>
          </w:p>
        </w:tc>
        <w:tc>
          <w:tcPr>
            <w:tcW w:w="659"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2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bl>
    <w:p>
      <w:pPr>
        <w:pStyle w:val="11"/>
        <w:pageBreakBefore w:val="0"/>
        <w:kinsoku/>
        <w:wordWrap/>
        <w:overflowPunct/>
        <w:topLinePunct w:val="0"/>
        <w:bidi w:val="0"/>
        <w:adjustRightInd/>
        <w:snapToGrid/>
        <w:spacing w:before="0" w:after="0" w:line="600" w:lineRule="exact"/>
        <w:rPr>
          <w:rFonts w:hint="default" w:ascii="Times New Roman" w:hAnsi="Times New Roman" w:eastAsia="方正仿宋简体" w:cs="Times New Roman"/>
          <w:color w:val="auto"/>
          <w:lang w:val="en-US" w:eastAsia="zh-CN"/>
        </w:rPr>
      </w:pPr>
    </w:p>
    <w:p>
      <w:pPr>
        <w:pStyle w:val="17"/>
        <w:pageBreakBefore w:val="0"/>
        <w:kinsoku/>
        <w:wordWrap/>
        <w:overflowPunct/>
        <w:topLinePunct w:val="0"/>
        <w:bidi w:val="0"/>
        <w:adjustRightInd/>
        <w:snapToGrid/>
        <w:spacing w:line="600" w:lineRule="exact"/>
        <w:rPr>
          <w:rFonts w:hint="default" w:ascii="Times New Roman" w:hAnsi="Times New Roman" w:eastAsia="方正仿宋简体" w:cs="Times New Roman"/>
          <w:color w:val="auto"/>
          <w:lang w:val="en-US" w:eastAsia="zh-CN"/>
        </w:rPr>
        <w:sectPr>
          <w:pgSz w:w="16838" w:h="11906" w:orient="landscape"/>
          <w:pgMar w:top="1587" w:right="1417" w:bottom="1474" w:left="1417" w:header="851" w:footer="992" w:gutter="0"/>
          <w:pgBorders>
            <w:top w:val="none" w:sz="0" w:space="0"/>
            <w:left w:val="none" w:sz="0" w:space="0"/>
            <w:bottom w:val="none" w:sz="0" w:space="0"/>
            <w:right w:val="none" w:sz="0" w:space="0"/>
          </w:pgBorders>
          <w:pgNumType w:fmt="decimal"/>
          <w:cols w:space="0" w:num="1"/>
          <w:rtlGutter w:val="0"/>
          <w:docGrid w:type="lines" w:linePitch="315" w:charSpace="0"/>
        </w:sectPr>
      </w:pPr>
    </w:p>
    <w:p>
      <w:pPr>
        <w:pStyle w:val="3"/>
        <w:pageBreakBefore w:val="0"/>
        <w:kinsoku/>
        <w:wordWrap/>
        <w:overflowPunct/>
        <w:topLinePunct w:val="0"/>
        <w:bidi w:val="0"/>
        <w:adjustRightInd/>
        <w:snapToGrid/>
        <w:spacing w:beforeLines="0" w:afterLines="0" w:line="600" w:lineRule="exact"/>
        <w:jc w:val="left"/>
        <w:rPr>
          <w:rFonts w:hint="default" w:ascii="Times New Roman" w:hAnsi="Times New Roman" w:eastAsia="方正黑体简体" w:cs="Times New Roman"/>
          <w:color w:val="auto"/>
          <w:sz w:val="28"/>
          <w:szCs w:val="28"/>
          <w:lang w:val="en-US" w:eastAsia="zh-CN"/>
        </w:rPr>
      </w:pPr>
      <w:r>
        <w:rPr>
          <w:rFonts w:hint="default" w:ascii="Times New Roman" w:hAnsi="Times New Roman" w:eastAsia="方正黑体简体" w:cs="Times New Roman"/>
          <w:color w:val="auto"/>
          <w:sz w:val="28"/>
          <w:szCs w:val="28"/>
          <w:lang w:val="en-US" w:eastAsia="zh-CN"/>
        </w:rPr>
        <w:t>附件10</w:t>
      </w:r>
    </w:p>
    <w:p>
      <w:pPr>
        <w:pStyle w:val="3"/>
        <w:pageBreakBefore w:val="0"/>
        <w:kinsoku/>
        <w:wordWrap/>
        <w:overflowPunct/>
        <w:topLinePunct w:val="0"/>
        <w:bidi w:val="0"/>
        <w:adjustRightInd/>
        <w:snapToGrid/>
        <w:spacing w:beforeLines="0" w:afterLines="0" w:line="600" w:lineRule="exact"/>
        <w:rPr>
          <w:rFonts w:hint="default" w:ascii="Times New Roman" w:hAnsi="Times New Roman" w:cs="Times New Roman"/>
          <w:color w:val="auto"/>
        </w:rPr>
      </w:pPr>
    </w:p>
    <w:p>
      <w:pPr>
        <w:pStyle w:val="3"/>
        <w:bidi w:val="0"/>
        <w:rPr>
          <w:rFonts w:hint="default" w:ascii="Times New Roman" w:hAnsi="Times New Roman" w:cs="Times New Roman"/>
        </w:rPr>
      </w:pPr>
      <w:r>
        <w:rPr>
          <w:rFonts w:hint="default" w:ascii="Times New Roman" w:hAnsi="Times New Roman" w:cs="Times New Roman"/>
        </w:rPr>
        <w:t>麻黄山乡202</w:t>
      </w:r>
      <w:r>
        <w:rPr>
          <w:rFonts w:hint="default" w:ascii="Times New Roman" w:hAnsi="Times New Roman" w:cs="Times New Roman"/>
          <w:lang w:val="en-US" w:eastAsia="zh-CN"/>
        </w:rPr>
        <w:t>2</w:t>
      </w:r>
      <w:r>
        <w:rPr>
          <w:rFonts w:hint="default" w:ascii="Times New Roman" w:hAnsi="Times New Roman" w:cs="Times New Roman"/>
        </w:rPr>
        <w:t>年乡村振兴示范村</w:t>
      </w:r>
    </w:p>
    <w:p>
      <w:pPr>
        <w:pStyle w:val="3"/>
        <w:bidi w:val="0"/>
        <w:rPr>
          <w:rFonts w:hint="default" w:ascii="Times New Roman" w:hAnsi="Times New Roman" w:cs="Times New Roman"/>
        </w:rPr>
      </w:pPr>
      <w:r>
        <w:rPr>
          <w:rFonts w:hint="default" w:ascii="Times New Roman" w:hAnsi="Times New Roman" w:cs="Times New Roman"/>
          <w:lang w:val="en-US" w:eastAsia="zh-CN"/>
        </w:rPr>
        <w:t>建设</w:t>
      </w:r>
      <w:r>
        <w:rPr>
          <w:rFonts w:hint="default" w:ascii="Times New Roman" w:hAnsi="Times New Roman" w:cs="Times New Roman"/>
        </w:rPr>
        <w:t>实施方案</w:t>
      </w:r>
    </w:p>
    <w:p>
      <w:pPr>
        <w:pStyle w:val="3"/>
        <w:pageBreakBefore w:val="0"/>
        <w:kinsoku/>
        <w:wordWrap/>
        <w:overflowPunct/>
        <w:topLinePunct w:val="0"/>
        <w:bidi w:val="0"/>
        <w:adjustRightInd/>
        <w:snapToGrid/>
        <w:spacing w:beforeLines="0" w:afterLines="0" w:line="600" w:lineRule="exact"/>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为</w:t>
      </w:r>
      <w:r>
        <w:rPr>
          <w:rFonts w:hint="default" w:ascii="Times New Roman" w:hAnsi="Times New Roman" w:eastAsia="方正仿宋简体" w:cs="Times New Roman"/>
          <w:color w:val="auto"/>
          <w:sz w:val="34"/>
          <w:szCs w:val="34"/>
          <w:lang w:eastAsia="zh-CN"/>
        </w:rPr>
        <w:t>进一步</w:t>
      </w:r>
      <w:r>
        <w:rPr>
          <w:rFonts w:hint="default" w:ascii="Times New Roman" w:hAnsi="Times New Roman" w:eastAsia="方正仿宋简体" w:cs="Times New Roman"/>
          <w:color w:val="auto"/>
          <w:sz w:val="34"/>
          <w:szCs w:val="34"/>
        </w:rPr>
        <w:t>做好乡村振兴示范村项目建设工作，紧扣乡村振兴战略“产业兴旺、生态宜居、乡风文明、治理有效、生活富裕”五大目标，围绕产业振兴、人才振兴、文化振兴、生态振兴、组织振兴五个方面，结合何新庄村、</w:t>
      </w:r>
      <w:r>
        <w:rPr>
          <w:rFonts w:hint="default" w:ascii="Times New Roman" w:hAnsi="Times New Roman" w:eastAsia="方正仿宋简体" w:cs="Times New Roman"/>
          <w:color w:val="auto"/>
          <w:sz w:val="34"/>
          <w:szCs w:val="34"/>
          <w:lang w:eastAsia="zh-CN"/>
        </w:rPr>
        <w:t>唐平庄村</w:t>
      </w:r>
      <w:r>
        <w:rPr>
          <w:rFonts w:hint="default" w:ascii="Times New Roman" w:hAnsi="Times New Roman" w:eastAsia="方正仿宋简体" w:cs="Times New Roman"/>
          <w:color w:val="auto"/>
          <w:sz w:val="34"/>
          <w:szCs w:val="34"/>
        </w:rPr>
        <w:t>、</w:t>
      </w:r>
      <w:r>
        <w:rPr>
          <w:rFonts w:hint="default" w:ascii="Times New Roman" w:hAnsi="Times New Roman" w:eastAsia="方正仿宋简体" w:cs="Times New Roman"/>
          <w:color w:val="auto"/>
          <w:sz w:val="34"/>
          <w:szCs w:val="34"/>
          <w:lang w:val="en-US" w:eastAsia="zh-CN"/>
        </w:rPr>
        <w:t>李塬畔</w:t>
      </w:r>
      <w:r>
        <w:rPr>
          <w:rFonts w:hint="default" w:ascii="Times New Roman" w:hAnsi="Times New Roman" w:eastAsia="方正仿宋简体" w:cs="Times New Roman"/>
          <w:color w:val="auto"/>
          <w:sz w:val="34"/>
          <w:szCs w:val="34"/>
        </w:rPr>
        <w:t>村实际情况，制定本方案。</w:t>
      </w:r>
    </w:p>
    <w:p>
      <w:pPr>
        <w:pStyle w:val="2"/>
        <w:bidi w:val="0"/>
        <w:rPr>
          <w:rFonts w:hint="default" w:ascii="Times New Roman" w:hAnsi="Times New Roman" w:cs="Times New Roman"/>
        </w:rPr>
      </w:pPr>
      <w:r>
        <w:rPr>
          <w:rFonts w:hint="default" w:ascii="Times New Roman" w:hAnsi="Times New Roman" w:cs="Times New Roman"/>
        </w:rPr>
        <w:t>一、指导思想</w:t>
      </w: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以习近平新时代中国特色社会主义思想为指导，全面贯彻党的十九大、十九届三中、四中、五中</w:t>
      </w:r>
      <w:r>
        <w:rPr>
          <w:rFonts w:hint="eastAsia" w:ascii="Times New Roman" w:hAnsi="Times New Roman" w:eastAsia="方正仿宋简体" w:cs="Times New Roman"/>
          <w:color w:val="auto"/>
          <w:sz w:val="34"/>
          <w:szCs w:val="34"/>
          <w:lang w:eastAsia="zh-CN"/>
        </w:rPr>
        <w:t>、</w:t>
      </w:r>
      <w:r>
        <w:rPr>
          <w:rFonts w:hint="eastAsia" w:ascii="Times New Roman" w:hAnsi="Times New Roman" w:eastAsia="方正仿宋简体" w:cs="Times New Roman"/>
          <w:color w:val="auto"/>
          <w:sz w:val="34"/>
          <w:szCs w:val="34"/>
          <w:lang w:val="en-US" w:eastAsia="zh-CN"/>
        </w:rPr>
        <w:t>六中</w:t>
      </w:r>
      <w:r>
        <w:rPr>
          <w:rFonts w:hint="default" w:ascii="Times New Roman" w:hAnsi="Times New Roman" w:eastAsia="方正仿宋简体" w:cs="Times New Roman"/>
          <w:color w:val="auto"/>
          <w:sz w:val="34"/>
          <w:szCs w:val="34"/>
        </w:rPr>
        <w:t>全会精神，按照产业兴旺、生态宜居、乡风文明、治理有效、生活富裕的总要求，以实现乡村振兴为前提，以实现高质量发展为主线，以增加农民收入为核心，以壮大村级集体经济为突破口，以推进农村环境综合整治为着力点，以深化农村综合改革为原动力，统筹推进农村经济建设、政治建设、文化建设、社会建设、生态文明建设和党的建设，进一步推进农业全面升级、农村全面进步、农民全面发展。</w:t>
      </w:r>
    </w:p>
    <w:p>
      <w:pPr>
        <w:pStyle w:val="2"/>
        <w:bidi w:val="0"/>
        <w:rPr>
          <w:rFonts w:hint="default" w:ascii="Times New Roman" w:hAnsi="Times New Roman" w:cs="Times New Roman"/>
        </w:rPr>
      </w:pPr>
      <w:r>
        <w:rPr>
          <w:rFonts w:hint="default" w:ascii="Times New Roman" w:hAnsi="Times New Roman" w:cs="Times New Roman"/>
        </w:rPr>
        <w:t>二、建设任务</w:t>
      </w:r>
    </w:p>
    <w:p>
      <w:pPr>
        <w:keepNext w:val="0"/>
        <w:keepLines w:val="0"/>
        <w:pageBreakBefore w:val="0"/>
        <w:widowControl w:val="0"/>
        <w:suppressLineNumbers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kern w:val="0"/>
          <w:sz w:val="34"/>
          <w:szCs w:val="34"/>
          <w:lang w:val="en-US" w:eastAsia="zh-CN" w:bidi="ar"/>
        </w:rPr>
      </w:pPr>
      <w:r>
        <w:rPr>
          <w:rStyle w:val="21"/>
          <w:rFonts w:hint="default" w:ascii="Times New Roman" w:hAnsi="Times New Roman" w:cs="Times New Roman"/>
        </w:rPr>
        <w:t>（一）何新庄村。</w:t>
      </w:r>
      <w:r>
        <w:rPr>
          <w:rFonts w:hint="default" w:ascii="Times New Roman" w:hAnsi="Times New Roman" w:eastAsia="方正仿宋简体" w:cs="Times New Roman"/>
          <w:color w:val="auto"/>
          <w:kern w:val="0"/>
          <w:sz w:val="34"/>
          <w:szCs w:val="34"/>
          <w:lang w:val="en-US" w:eastAsia="zh-CN" w:bidi="ar"/>
        </w:rPr>
        <w:t>以村庄“实用性”为出发点，以实现乡村全面振兴为总目标，以乡村振兴示范村建设为载体，以荞麦、饲草、大接杏、滩羊种养殖为基础，以休闲观光旅游为核心，按照“一心两轴四区”布局，通过以农促旅、以旅兴农模式，将何新庄村打造成生态建设示范村、大接杏种植示范村、滩羊养殖示范村、休闲旅游示范村。</w:t>
      </w:r>
    </w:p>
    <w:p>
      <w:pPr>
        <w:pStyle w:val="5"/>
        <w:pageBreakBefore w:val="0"/>
        <w:widowControl w:val="0"/>
        <w:kinsoku/>
        <w:wordWrap/>
        <w:overflowPunct/>
        <w:topLinePunct w:val="0"/>
        <w:autoSpaceDE/>
        <w:autoSpaceDN/>
        <w:bidi w:val="0"/>
        <w:adjustRightInd/>
        <w:snapToGrid/>
        <w:spacing w:beforeLines="0" w:afterLines="0"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1</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产业振兴方面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rPr>
        <w:t>立足本村产业发展优势及劳动力充足的现实，以壮大村集体经济试点为契机，以实现</w:t>
      </w:r>
      <w:r>
        <w:rPr>
          <w:rFonts w:hint="default" w:ascii="Times New Roman" w:hAnsi="Times New Roman" w:eastAsia="方正仿宋简体" w:cs="Times New Roman"/>
          <w:color w:val="auto"/>
          <w:sz w:val="34"/>
          <w:szCs w:val="34"/>
          <w:lang w:eastAsia="zh-CN"/>
        </w:rPr>
        <w:t>乡村振兴</w:t>
      </w:r>
      <w:r>
        <w:rPr>
          <w:rFonts w:hint="default" w:ascii="Times New Roman" w:hAnsi="Times New Roman" w:eastAsia="方正仿宋简体" w:cs="Times New Roman"/>
          <w:color w:val="auto"/>
          <w:sz w:val="34"/>
          <w:szCs w:val="34"/>
        </w:rPr>
        <w:t>为目标，以建强基层组织为措施，强化集体经济组织制度和组织能力建设，</w:t>
      </w:r>
      <w:r>
        <w:rPr>
          <w:rFonts w:hint="default" w:ascii="Times New Roman" w:hAnsi="Times New Roman" w:eastAsia="方正仿宋简体" w:cs="Times New Roman"/>
          <w:color w:val="auto"/>
          <w:sz w:val="34"/>
          <w:szCs w:val="34"/>
          <w:lang w:val="en-US" w:eastAsia="zh-CN"/>
        </w:rPr>
        <w:t>继续完善以何新庄接待驿站为中心的乡村旅游业相关基础设施，持续推进乡村旅游业的发展，着手打造“农家乐+采摘+休闲游”为一体的文旅综合体。以何新庄生态牧场为引领</w:t>
      </w:r>
      <w:r>
        <w:rPr>
          <w:rFonts w:hint="default" w:ascii="Times New Roman" w:hAnsi="Times New Roman" w:eastAsia="方正仿宋简体" w:cs="Times New Roman"/>
          <w:color w:val="auto"/>
          <w:sz w:val="34"/>
          <w:szCs w:val="34"/>
        </w:rPr>
        <w:t>，</w:t>
      </w:r>
      <w:r>
        <w:rPr>
          <w:rFonts w:hint="default" w:ascii="Times New Roman" w:hAnsi="Times New Roman" w:eastAsia="方正仿宋简体" w:cs="Times New Roman"/>
          <w:color w:val="auto"/>
          <w:sz w:val="34"/>
          <w:szCs w:val="34"/>
          <w:lang w:val="en-US" w:eastAsia="zh-CN"/>
        </w:rPr>
        <w:t>新建滩羊集中养殖区，引导农</w:t>
      </w:r>
      <w:r>
        <w:rPr>
          <w:rFonts w:hint="default" w:ascii="Times New Roman" w:hAnsi="Times New Roman" w:eastAsia="方正仿宋简体" w:cs="Times New Roman"/>
          <w:color w:val="auto"/>
          <w:sz w:val="34"/>
          <w:szCs w:val="34"/>
        </w:rPr>
        <w:t>户</w:t>
      </w:r>
      <w:r>
        <w:rPr>
          <w:rFonts w:hint="default" w:ascii="Times New Roman" w:hAnsi="Times New Roman" w:eastAsia="方正仿宋简体" w:cs="Times New Roman"/>
          <w:color w:val="auto"/>
          <w:sz w:val="34"/>
          <w:szCs w:val="34"/>
          <w:lang w:val="en-US" w:eastAsia="zh-CN"/>
        </w:rPr>
        <w:t>规模化、规范化发展</w:t>
      </w:r>
      <w:r>
        <w:rPr>
          <w:rFonts w:hint="default" w:ascii="Times New Roman" w:hAnsi="Times New Roman" w:eastAsia="方正仿宋简体" w:cs="Times New Roman"/>
          <w:color w:val="auto"/>
          <w:sz w:val="34"/>
          <w:szCs w:val="34"/>
        </w:rPr>
        <w:t>滩羊</w:t>
      </w:r>
      <w:r>
        <w:rPr>
          <w:rFonts w:hint="default" w:ascii="Times New Roman" w:hAnsi="Times New Roman" w:eastAsia="方正仿宋简体" w:cs="Times New Roman"/>
          <w:color w:val="auto"/>
          <w:sz w:val="34"/>
          <w:szCs w:val="34"/>
          <w:lang w:val="en-US" w:eastAsia="zh-CN"/>
        </w:rPr>
        <w:t>养殖</w:t>
      </w:r>
      <w:r>
        <w:rPr>
          <w:rFonts w:hint="default" w:ascii="Times New Roman" w:hAnsi="Times New Roman" w:eastAsia="方正仿宋简体" w:cs="Times New Roman"/>
          <w:color w:val="auto"/>
          <w:sz w:val="34"/>
          <w:szCs w:val="34"/>
        </w:rPr>
        <w:t>，逐步提高村集体经济发展带动能力和社区公共服务能力。</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b/>
          <w:bCs/>
          <w:color w:val="auto"/>
          <w:sz w:val="34"/>
          <w:szCs w:val="34"/>
        </w:rPr>
        <w:t>（2）扶持重点环节及标准。</w:t>
      </w:r>
      <w:r>
        <w:rPr>
          <w:rFonts w:hint="default" w:ascii="Times New Roman" w:hAnsi="Times New Roman" w:eastAsia="方正仿宋简体" w:cs="Times New Roman"/>
          <w:color w:val="auto"/>
          <w:sz w:val="34"/>
          <w:szCs w:val="34"/>
        </w:rPr>
        <w:t>投入</w:t>
      </w:r>
      <w:r>
        <w:rPr>
          <w:rFonts w:hint="default" w:ascii="Times New Roman" w:hAnsi="Times New Roman" w:eastAsia="方正仿宋简体" w:cs="Times New Roman"/>
          <w:color w:val="auto"/>
          <w:sz w:val="34"/>
          <w:szCs w:val="34"/>
          <w:lang w:val="en-US" w:eastAsia="zh-CN"/>
        </w:rPr>
        <w:t>资金1037万元（其中衔接资金300万元、整合资金712万元、县财政资金25万元），</w:t>
      </w:r>
      <w:r>
        <w:rPr>
          <w:rFonts w:hint="default" w:ascii="Times New Roman" w:hAnsi="Times New Roman" w:eastAsia="方正仿宋简体" w:cs="Times New Roman"/>
          <w:color w:val="auto"/>
          <w:sz w:val="34"/>
          <w:szCs w:val="34"/>
        </w:rPr>
        <w:t>充分发挥村党支部引领作用，</w:t>
      </w:r>
      <w:r>
        <w:rPr>
          <w:rFonts w:hint="default" w:ascii="Times New Roman" w:hAnsi="Times New Roman" w:eastAsia="方正仿宋简体" w:cs="Times New Roman"/>
          <w:color w:val="auto"/>
          <w:sz w:val="34"/>
          <w:szCs w:val="34"/>
          <w:lang w:eastAsia="zh-CN"/>
        </w:rPr>
        <w:t>持续壮大村集体经济。</w:t>
      </w:r>
      <w:r>
        <w:rPr>
          <w:rFonts w:hint="default" w:ascii="Times New Roman" w:hAnsi="Times New Roman" w:eastAsia="方正仿宋简体" w:cs="Times New Roman"/>
          <w:b/>
          <w:bCs/>
          <w:color w:val="auto"/>
          <w:sz w:val="34"/>
          <w:szCs w:val="34"/>
          <w:lang w:eastAsia="zh-CN"/>
        </w:rPr>
        <w:t>一是</w:t>
      </w:r>
      <w:r>
        <w:rPr>
          <w:rFonts w:hint="default" w:ascii="Times New Roman" w:hAnsi="Times New Roman" w:eastAsia="方正仿宋简体" w:cs="Times New Roman"/>
          <w:color w:val="auto"/>
          <w:sz w:val="34"/>
          <w:szCs w:val="34"/>
        </w:rPr>
        <w:t>投入</w:t>
      </w:r>
      <w:r>
        <w:rPr>
          <w:rFonts w:hint="default" w:ascii="Times New Roman" w:hAnsi="Times New Roman" w:eastAsia="方正仿宋简体" w:cs="Times New Roman"/>
          <w:color w:val="auto"/>
          <w:sz w:val="34"/>
          <w:szCs w:val="34"/>
          <w:lang w:eastAsia="zh-CN"/>
        </w:rPr>
        <w:t>衔接</w:t>
      </w:r>
      <w:r>
        <w:rPr>
          <w:rFonts w:hint="default" w:ascii="Times New Roman" w:hAnsi="Times New Roman" w:eastAsia="方正仿宋简体" w:cs="Times New Roman"/>
          <w:color w:val="auto"/>
          <w:sz w:val="34"/>
          <w:szCs w:val="34"/>
        </w:rPr>
        <w:t>资金</w:t>
      </w:r>
      <w:r>
        <w:rPr>
          <w:rFonts w:hint="default" w:ascii="Times New Roman" w:hAnsi="Times New Roman" w:eastAsia="方正仿宋简体" w:cs="Times New Roman"/>
          <w:color w:val="auto"/>
          <w:sz w:val="34"/>
          <w:szCs w:val="34"/>
          <w:lang w:val="en-US" w:eastAsia="zh-CN"/>
        </w:rPr>
        <w:t>50</w:t>
      </w:r>
      <w:r>
        <w:rPr>
          <w:rFonts w:hint="default" w:ascii="Times New Roman" w:hAnsi="Times New Roman" w:eastAsia="方正仿宋简体" w:cs="Times New Roman"/>
          <w:color w:val="auto"/>
          <w:sz w:val="34"/>
          <w:szCs w:val="34"/>
        </w:rPr>
        <w:t>万元</w:t>
      </w:r>
      <w:r>
        <w:rPr>
          <w:rFonts w:hint="default" w:ascii="Times New Roman" w:hAnsi="Times New Roman" w:eastAsia="方正仿宋简体" w:cs="Times New Roman"/>
          <w:color w:val="auto"/>
          <w:sz w:val="34"/>
          <w:szCs w:val="34"/>
          <w:lang w:eastAsia="zh-CN"/>
        </w:rPr>
        <w:t>，实施</w:t>
      </w:r>
      <w:r>
        <w:rPr>
          <w:rFonts w:hint="default" w:ascii="Times New Roman" w:hAnsi="Times New Roman" w:eastAsia="方正仿宋简体" w:cs="Times New Roman"/>
          <w:color w:val="auto"/>
          <w:sz w:val="34"/>
          <w:szCs w:val="34"/>
        </w:rPr>
        <w:t>何新庄村</w:t>
      </w:r>
      <w:r>
        <w:rPr>
          <w:rFonts w:hint="default" w:ascii="Times New Roman" w:hAnsi="Times New Roman" w:eastAsia="方正仿宋简体" w:cs="Times New Roman"/>
          <w:color w:val="auto"/>
          <w:sz w:val="34"/>
          <w:szCs w:val="34"/>
          <w:lang w:eastAsia="zh-CN"/>
        </w:rPr>
        <w:t>滩羊集中养殖区建设项目，在西掌自然村实施人畜分离，新建滩羊集中养殖区1处（实施三通一平），</w:t>
      </w:r>
      <w:r>
        <w:rPr>
          <w:rFonts w:hint="default" w:ascii="Times New Roman" w:hAnsi="Times New Roman" w:eastAsia="方正仿宋简体" w:cs="Times New Roman"/>
          <w:color w:val="auto"/>
          <w:sz w:val="34"/>
          <w:szCs w:val="34"/>
        </w:rPr>
        <w:t>通过进一步发展滩羊、麻黄山羊产业，推动订单养殖，订单销售，饲草（料）配送、产品包装等，不断扩大区域内品牌影响力，全面建设特色养殖示范村。</w:t>
      </w:r>
      <w:r>
        <w:rPr>
          <w:rFonts w:hint="default" w:ascii="Times New Roman" w:hAnsi="Times New Roman" w:eastAsia="方正仿宋简体" w:cs="Times New Roman"/>
          <w:b/>
          <w:bCs w:val="0"/>
          <w:color w:val="auto"/>
          <w:sz w:val="34"/>
          <w:szCs w:val="34"/>
          <w:lang w:val="en-US" w:eastAsia="zh-CN"/>
        </w:rPr>
        <w:t>二是</w:t>
      </w:r>
      <w:r>
        <w:rPr>
          <w:rFonts w:hint="default" w:ascii="Times New Roman" w:hAnsi="Times New Roman" w:eastAsia="方正仿宋简体" w:cs="Times New Roman"/>
          <w:color w:val="auto"/>
          <w:sz w:val="34"/>
          <w:szCs w:val="34"/>
        </w:rPr>
        <w:t>投入</w:t>
      </w:r>
      <w:r>
        <w:rPr>
          <w:rFonts w:hint="default" w:ascii="Times New Roman" w:hAnsi="Times New Roman" w:eastAsia="方正仿宋简体" w:cs="Times New Roman"/>
          <w:color w:val="auto"/>
          <w:sz w:val="34"/>
          <w:szCs w:val="34"/>
          <w:lang w:eastAsia="zh-CN"/>
        </w:rPr>
        <w:t>资金</w:t>
      </w:r>
      <w:r>
        <w:rPr>
          <w:rFonts w:hint="default" w:ascii="Times New Roman" w:hAnsi="Times New Roman" w:eastAsia="方正仿宋简体" w:cs="Times New Roman"/>
          <w:color w:val="auto"/>
          <w:sz w:val="34"/>
          <w:szCs w:val="34"/>
          <w:lang w:val="en-US" w:eastAsia="zh-CN"/>
        </w:rPr>
        <w:t>890万元（其中衔接资金250万元、整合资金640万元），</w:t>
      </w:r>
      <w:r>
        <w:rPr>
          <w:rFonts w:hint="default" w:ascii="Times New Roman" w:hAnsi="Times New Roman" w:eastAsia="方正仿宋简体" w:cs="Times New Roman"/>
          <w:b w:val="0"/>
          <w:bCs/>
          <w:color w:val="auto"/>
          <w:sz w:val="34"/>
          <w:szCs w:val="34"/>
          <w:lang w:val="en-US" w:eastAsia="zh-CN"/>
        </w:rPr>
        <w:t>发展村集体乡村休闲旅游产业。投入整合资金300万元，新建王道山观景台及步道1处并实施亮化；投入整合资金40万元，改造赵记湾自然村休闲垂钓区1处；投入整合资金300万元，新建农耕文化体验区，设置主题雕塑；投入衔接资金130万元，在赵记湾自然村新建民宿窑洞及附属设施10孔；投入衔接资金20万元，在赵记湾自然村新建乡村休闲体验区；投入衔接资金40万元，在赵记湾自然村新建村集体烧烤木屋；投入衔接资金40万元，在赵记湾自然村改造提升砖窑展示区，延伸设置体验项目。</w:t>
      </w:r>
      <w:r>
        <w:rPr>
          <w:rFonts w:hint="default" w:ascii="Times New Roman" w:hAnsi="Times New Roman" w:eastAsia="方正仿宋简体" w:cs="Times New Roman"/>
          <w:b/>
          <w:bCs w:val="0"/>
          <w:color w:val="auto"/>
          <w:sz w:val="34"/>
          <w:szCs w:val="34"/>
          <w:lang w:val="en-US" w:eastAsia="zh-CN"/>
        </w:rPr>
        <w:t>三是</w:t>
      </w:r>
      <w:r>
        <w:rPr>
          <w:rFonts w:hint="default" w:ascii="Times New Roman" w:hAnsi="Times New Roman" w:eastAsia="方正仿宋简体" w:cs="Times New Roman"/>
          <w:b w:val="0"/>
          <w:bCs/>
          <w:color w:val="auto"/>
          <w:sz w:val="34"/>
          <w:szCs w:val="34"/>
          <w:lang w:val="en-US" w:eastAsia="zh-CN"/>
        </w:rPr>
        <w:t>投入县财政资金25万元，突出窑洞住宅特色和“荞剁面”“大块羊肉”等农家风味美食，鼓励农户按照不同标准打造旅游民宿，政府制定具体打造标准，验收合格后给予5-10万元补助。</w:t>
      </w:r>
      <w:r>
        <w:rPr>
          <w:rFonts w:hint="default" w:ascii="Times New Roman" w:hAnsi="Times New Roman" w:eastAsia="方正仿宋简体" w:cs="Times New Roman"/>
          <w:b/>
          <w:bCs w:val="0"/>
          <w:color w:val="auto"/>
          <w:sz w:val="34"/>
          <w:szCs w:val="34"/>
          <w:lang w:val="en-US" w:eastAsia="zh-CN"/>
        </w:rPr>
        <w:t>四是</w:t>
      </w:r>
      <w:r>
        <w:rPr>
          <w:rFonts w:hint="default" w:ascii="Times New Roman" w:hAnsi="Times New Roman" w:eastAsia="方正仿宋简体" w:cs="Times New Roman"/>
          <w:color w:val="auto"/>
          <w:sz w:val="34"/>
          <w:szCs w:val="34"/>
        </w:rPr>
        <w:t>投入</w:t>
      </w:r>
      <w:r>
        <w:rPr>
          <w:rFonts w:hint="default" w:ascii="Times New Roman" w:hAnsi="Times New Roman" w:eastAsia="方正仿宋简体" w:cs="Times New Roman"/>
          <w:color w:val="auto"/>
          <w:sz w:val="34"/>
          <w:szCs w:val="34"/>
          <w:lang w:val="en-US" w:eastAsia="zh-CN"/>
        </w:rPr>
        <w:t>企业</w:t>
      </w:r>
      <w:r>
        <w:rPr>
          <w:rFonts w:hint="default" w:ascii="Times New Roman" w:hAnsi="Times New Roman" w:eastAsia="方正仿宋简体" w:cs="Times New Roman"/>
          <w:color w:val="auto"/>
          <w:sz w:val="34"/>
          <w:szCs w:val="34"/>
          <w:lang w:eastAsia="zh-CN"/>
        </w:rPr>
        <w:t>资金</w:t>
      </w:r>
      <w:r>
        <w:rPr>
          <w:rFonts w:hint="default" w:ascii="Times New Roman" w:hAnsi="Times New Roman" w:eastAsia="方正仿宋简体" w:cs="Times New Roman"/>
          <w:color w:val="auto"/>
          <w:sz w:val="34"/>
          <w:szCs w:val="34"/>
          <w:lang w:val="en-US" w:eastAsia="zh-CN"/>
        </w:rPr>
        <w:t>40</w:t>
      </w:r>
      <w:r>
        <w:rPr>
          <w:rFonts w:hint="default" w:ascii="Times New Roman" w:hAnsi="Times New Roman" w:eastAsia="方正仿宋简体" w:cs="Times New Roman"/>
          <w:color w:val="auto"/>
          <w:sz w:val="34"/>
          <w:szCs w:val="34"/>
        </w:rPr>
        <w:t>万元</w:t>
      </w:r>
      <w:r>
        <w:rPr>
          <w:rFonts w:hint="default" w:ascii="Times New Roman" w:hAnsi="Times New Roman" w:eastAsia="方正仿宋简体" w:cs="Times New Roman"/>
          <w:color w:val="auto"/>
          <w:sz w:val="34"/>
          <w:szCs w:val="34"/>
          <w:lang w:eastAsia="zh-CN"/>
        </w:rPr>
        <w:t>，在赵记湾自然村新建油井科普展示区1处。</w:t>
      </w:r>
      <w:r>
        <w:rPr>
          <w:rFonts w:hint="default" w:ascii="Times New Roman" w:hAnsi="Times New Roman" w:eastAsia="方正仿宋简体" w:cs="Times New Roman"/>
          <w:b/>
          <w:bCs w:val="0"/>
          <w:color w:val="auto"/>
          <w:sz w:val="34"/>
          <w:szCs w:val="34"/>
          <w:lang w:val="en-US" w:eastAsia="zh-CN"/>
        </w:rPr>
        <w:t>五是</w:t>
      </w:r>
      <w:r>
        <w:rPr>
          <w:rFonts w:hint="default" w:ascii="Times New Roman" w:hAnsi="Times New Roman" w:eastAsia="方正仿宋简体" w:cs="Times New Roman"/>
          <w:color w:val="auto"/>
          <w:sz w:val="34"/>
          <w:szCs w:val="34"/>
        </w:rPr>
        <w:t>投入</w:t>
      </w:r>
      <w:r>
        <w:rPr>
          <w:rFonts w:hint="default" w:ascii="Times New Roman" w:hAnsi="Times New Roman" w:eastAsia="方正仿宋简体" w:cs="Times New Roman"/>
          <w:color w:val="auto"/>
          <w:sz w:val="34"/>
          <w:szCs w:val="34"/>
          <w:lang w:eastAsia="zh-CN"/>
        </w:rPr>
        <w:t>整合资金</w:t>
      </w:r>
      <w:r>
        <w:rPr>
          <w:rFonts w:hint="default" w:ascii="Times New Roman" w:hAnsi="Times New Roman" w:eastAsia="方正仿宋简体" w:cs="Times New Roman"/>
          <w:color w:val="auto"/>
          <w:sz w:val="34"/>
          <w:szCs w:val="34"/>
          <w:lang w:val="en-US" w:eastAsia="zh-CN"/>
        </w:rPr>
        <w:t>20</w:t>
      </w:r>
      <w:r>
        <w:rPr>
          <w:rFonts w:hint="default" w:ascii="Times New Roman" w:hAnsi="Times New Roman" w:eastAsia="方正仿宋简体" w:cs="Times New Roman"/>
          <w:color w:val="auto"/>
          <w:sz w:val="34"/>
          <w:szCs w:val="34"/>
        </w:rPr>
        <w:t>万元</w:t>
      </w:r>
      <w:r>
        <w:rPr>
          <w:rFonts w:hint="default" w:ascii="Times New Roman" w:hAnsi="Times New Roman" w:eastAsia="方正仿宋简体" w:cs="Times New Roman"/>
          <w:color w:val="auto"/>
          <w:sz w:val="34"/>
          <w:szCs w:val="34"/>
          <w:lang w:eastAsia="zh-CN"/>
        </w:rPr>
        <w:t>，在何记山、西掌自然村新建粮食晾晒场3处。</w:t>
      </w:r>
      <w:r>
        <w:rPr>
          <w:rFonts w:hint="default" w:ascii="Times New Roman" w:hAnsi="Times New Roman" w:eastAsia="方正仿宋简体" w:cs="Times New Roman"/>
          <w:b/>
          <w:bCs w:val="0"/>
          <w:color w:val="auto"/>
          <w:sz w:val="34"/>
          <w:szCs w:val="34"/>
          <w:lang w:val="en-US" w:eastAsia="zh-CN"/>
        </w:rPr>
        <w:t>六是</w:t>
      </w:r>
      <w:r>
        <w:rPr>
          <w:rFonts w:hint="default" w:ascii="Times New Roman" w:hAnsi="Times New Roman" w:eastAsia="方正仿宋简体" w:cs="Times New Roman"/>
          <w:color w:val="auto"/>
          <w:sz w:val="34"/>
          <w:szCs w:val="34"/>
        </w:rPr>
        <w:t>投入</w:t>
      </w:r>
      <w:r>
        <w:rPr>
          <w:rFonts w:hint="default" w:ascii="Times New Roman" w:hAnsi="Times New Roman" w:eastAsia="方正仿宋简体" w:cs="Times New Roman"/>
          <w:color w:val="auto"/>
          <w:sz w:val="34"/>
          <w:szCs w:val="34"/>
          <w:lang w:eastAsia="zh-CN"/>
        </w:rPr>
        <w:t>整合资金</w:t>
      </w:r>
      <w:r>
        <w:rPr>
          <w:rFonts w:hint="default" w:ascii="Times New Roman" w:hAnsi="Times New Roman" w:eastAsia="方正仿宋简体" w:cs="Times New Roman"/>
          <w:color w:val="auto"/>
          <w:sz w:val="34"/>
          <w:szCs w:val="34"/>
          <w:lang w:val="en-US" w:eastAsia="zh-CN"/>
        </w:rPr>
        <w:t>32</w:t>
      </w:r>
      <w:r>
        <w:rPr>
          <w:rFonts w:hint="default" w:ascii="Times New Roman" w:hAnsi="Times New Roman" w:eastAsia="方正仿宋简体" w:cs="Times New Roman"/>
          <w:color w:val="auto"/>
          <w:sz w:val="34"/>
          <w:szCs w:val="34"/>
        </w:rPr>
        <w:t>万元</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lang w:val="en-US" w:eastAsia="zh-CN"/>
        </w:rPr>
        <w:t>新建</w:t>
      </w:r>
      <w:r>
        <w:rPr>
          <w:rFonts w:hint="default" w:ascii="Times New Roman" w:hAnsi="Times New Roman" w:eastAsia="方正仿宋简体" w:cs="Times New Roman"/>
          <w:color w:val="auto"/>
          <w:sz w:val="34"/>
          <w:szCs w:val="34"/>
          <w:lang w:eastAsia="zh-CN"/>
        </w:rPr>
        <w:t>附属建设用房4间，</w:t>
      </w:r>
      <w:r>
        <w:rPr>
          <w:rFonts w:hint="default" w:ascii="Times New Roman" w:hAnsi="Times New Roman" w:eastAsia="方正仿宋简体" w:cs="Times New Roman"/>
          <w:color w:val="auto"/>
          <w:sz w:val="34"/>
          <w:szCs w:val="34"/>
          <w:lang w:val="en-US" w:eastAsia="zh-CN"/>
        </w:rPr>
        <w:t>实施</w:t>
      </w:r>
      <w:r>
        <w:rPr>
          <w:rFonts w:hint="default" w:ascii="Times New Roman" w:hAnsi="Times New Roman" w:eastAsia="方正仿宋简体" w:cs="Times New Roman"/>
          <w:color w:val="auto"/>
          <w:sz w:val="34"/>
          <w:szCs w:val="34"/>
          <w:lang w:eastAsia="zh-CN"/>
        </w:rPr>
        <w:t>猪场道路硬化330米，生态牧场雨水及污水排放改造，激光打地180亩。</w:t>
      </w:r>
    </w:p>
    <w:p>
      <w:pPr>
        <w:pStyle w:val="5"/>
        <w:pageBreakBefore w:val="0"/>
        <w:widowControl w:val="0"/>
        <w:kinsoku/>
        <w:wordWrap/>
        <w:overflowPunct/>
        <w:topLinePunct w:val="0"/>
        <w:bidi w:val="0"/>
        <w:adjustRightInd/>
        <w:snapToGrid/>
        <w:spacing w:beforeLines="0" w:afterLines="0"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2</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生态振兴方面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rPr>
        <w:t>加强农村人居环境综合整治力度，</w:t>
      </w:r>
      <w:r>
        <w:rPr>
          <w:rFonts w:hint="default" w:ascii="Times New Roman" w:hAnsi="Times New Roman" w:eastAsia="方正仿宋简体" w:cs="Times New Roman"/>
          <w:color w:val="auto"/>
          <w:sz w:val="34"/>
          <w:szCs w:val="34"/>
          <w:lang w:eastAsia="zh-CN"/>
        </w:rPr>
        <w:t>开展乡村环境卫生</w:t>
      </w:r>
      <w:r>
        <w:rPr>
          <w:rFonts w:hint="default" w:ascii="Times New Roman" w:hAnsi="Times New Roman" w:eastAsia="方正仿宋简体" w:cs="Times New Roman"/>
          <w:bCs/>
          <w:color w:val="auto"/>
          <w:sz w:val="34"/>
          <w:szCs w:val="34"/>
          <w:lang w:eastAsia="zh-CN"/>
        </w:rPr>
        <w:t>“</w:t>
      </w:r>
      <w:r>
        <w:rPr>
          <w:rFonts w:hint="default" w:ascii="Times New Roman" w:hAnsi="Times New Roman" w:eastAsia="方正仿宋简体" w:cs="Times New Roman"/>
          <w:bCs/>
          <w:color w:val="auto"/>
          <w:sz w:val="34"/>
          <w:szCs w:val="34"/>
          <w:lang w:val="en-US" w:eastAsia="zh-CN"/>
        </w:rPr>
        <w:t>五</w:t>
      </w:r>
      <w:r>
        <w:rPr>
          <w:rFonts w:hint="default" w:ascii="Times New Roman" w:hAnsi="Times New Roman" w:eastAsia="方正仿宋简体" w:cs="Times New Roman"/>
          <w:bCs/>
          <w:color w:val="auto"/>
          <w:sz w:val="34"/>
          <w:szCs w:val="34"/>
          <w:lang w:eastAsia="zh-CN"/>
        </w:rPr>
        <w:t>清行动”及</w:t>
      </w:r>
      <w:r>
        <w:rPr>
          <w:rFonts w:hint="default" w:ascii="Times New Roman" w:hAnsi="Times New Roman" w:eastAsia="方正仿宋简体" w:cs="Times New Roman"/>
          <w:b w:val="0"/>
          <w:bCs/>
          <w:color w:val="auto"/>
          <w:sz w:val="34"/>
          <w:szCs w:val="34"/>
          <w:lang w:eastAsia="zh-CN"/>
        </w:rPr>
        <w:t>“四化建设”，</w:t>
      </w:r>
      <w:r>
        <w:rPr>
          <w:rFonts w:hint="default" w:ascii="Times New Roman" w:hAnsi="Times New Roman" w:eastAsia="方正仿宋简体" w:cs="Times New Roman"/>
          <w:color w:val="auto"/>
          <w:sz w:val="34"/>
          <w:szCs w:val="34"/>
        </w:rPr>
        <w:t>对全村所有自然村实施人居环境卫生整治，清除残垣断壁、建筑、生活垃圾等。进一步强化人居环境卫生“网格化管理”、农户房前屋后“三包责任制”、“积分制”等机制，引导群众强化环境保护意识，努力实现农村生活垃圾得到有效治理，生活污水排放得到管控，村组道路通行条件得到明显改善，人居环境得到有效治理</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rPr>
        <w:t>全面打造干净、整洁、宜居的美丽村庄。</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val="0"/>
          <w:bCs/>
          <w:color w:val="auto"/>
          <w:sz w:val="34"/>
          <w:szCs w:val="34"/>
          <w:lang w:val="en-US" w:eastAsia="zh-CN"/>
        </w:rPr>
      </w:pPr>
      <w:r>
        <w:rPr>
          <w:rFonts w:hint="default" w:ascii="Times New Roman" w:hAnsi="Times New Roman" w:eastAsia="方正仿宋简体" w:cs="Times New Roman"/>
          <w:b/>
          <w:bCs/>
          <w:color w:val="auto"/>
          <w:sz w:val="34"/>
          <w:szCs w:val="34"/>
        </w:rPr>
        <w:t>（2）扶持重点环节及标准。</w:t>
      </w:r>
      <w:r>
        <w:rPr>
          <w:rFonts w:hint="default" w:ascii="Times New Roman" w:hAnsi="Times New Roman" w:eastAsia="方正仿宋简体" w:cs="Times New Roman"/>
          <w:color w:val="auto"/>
          <w:sz w:val="34"/>
          <w:szCs w:val="34"/>
        </w:rPr>
        <w:t>投入资金200万元（其中衔接资金120万元、整合资金80万元），开展五清行动和实施四化建设。一是投入衔接资金120万元，开展乡村环境卫生整治，整村推进实施农村人居环境整治专项行动；在何新庄行政村各自然村新建护坡、排水沟等基础设施建设及环境整治项目。二是投入整合资金80万元，在赵记湾、白记洼子自然村道路安装路灯，实施亮化。</w:t>
      </w:r>
    </w:p>
    <w:p>
      <w:pPr>
        <w:pStyle w:val="5"/>
        <w:pageBreakBefore w:val="0"/>
        <w:widowControl w:val="0"/>
        <w:kinsoku/>
        <w:wordWrap/>
        <w:overflowPunct/>
        <w:topLinePunct w:val="0"/>
        <w:bidi w:val="0"/>
        <w:adjustRightInd/>
        <w:snapToGrid/>
        <w:spacing w:beforeLines="0" w:afterLines="0"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3</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文化振兴方面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bCs/>
          <w:color w:val="auto"/>
          <w:sz w:val="34"/>
          <w:szCs w:val="34"/>
        </w:rPr>
        <w:t>以村综合文化活动中心为基地</w:t>
      </w:r>
      <w:r>
        <w:rPr>
          <w:rFonts w:hint="default" w:ascii="Times New Roman" w:hAnsi="Times New Roman" w:eastAsia="方正仿宋简体" w:cs="Times New Roman"/>
          <w:bCs/>
          <w:color w:val="auto"/>
          <w:sz w:val="34"/>
          <w:szCs w:val="34"/>
          <w:lang w:eastAsia="zh-CN"/>
        </w:rPr>
        <w:t>，以何新庄游客接待驿站为载体，</w:t>
      </w:r>
      <w:r>
        <w:rPr>
          <w:rFonts w:hint="default" w:ascii="Times New Roman" w:hAnsi="Times New Roman" w:eastAsia="方正仿宋简体" w:cs="Times New Roman"/>
          <w:color w:val="auto"/>
          <w:sz w:val="34"/>
          <w:szCs w:val="34"/>
        </w:rPr>
        <w:t>组织群众自编自演娱乐节目，支持鼓励创作生产“三农”题材的艺术作品，充分发挥乡村小戏园、小广场、小舞台作用，提升服务效能。</w:t>
      </w:r>
      <w:r>
        <w:rPr>
          <w:rFonts w:hint="default" w:ascii="Times New Roman" w:hAnsi="Times New Roman" w:eastAsia="方正仿宋简体" w:cs="Times New Roman"/>
          <w:color w:val="auto"/>
          <w:sz w:val="34"/>
          <w:szCs w:val="34"/>
          <w:lang w:eastAsia="zh-CN"/>
        </w:rPr>
        <w:t>持续发挥</w:t>
      </w:r>
      <w:r>
        <w:rPr>
          <w:rFonts w:hint="default" w:ascii="Times New Roman" w:hAnsi="Times New Roman" w:eastAsia="方正仿宋简体" w:cs="Times New Roman"/>
          <w:color w:val="auto"/>
          <w:sz w:val="34"/>
          <w:szCs w:val="34"/>
        </w:rPr>
        <w:t>乡村休闲驿站、</w:t>
      </w:r>
      <w:r>
        <w:rPr>
          <w:rFonts w:hint="default" w:ascii="Times New Roman" w:hAnsi="Times New Roman" w:eastAsia="方正仿宋简体" w:cs="Times New Roman"/>
          <w:color w:val="auto"/>
          <w:sz w:val="34"/>
          <w:szCs w:val="34"/>
          <w:lang w:eastAsia="zh-CN"/>
        </w:rPr>
        <w:t>农民</w:t>
      </w:r>
      <w:r>
        <w:rPr>
          <w:rFonts w:hint="default" w:ascii="Times New Roman" w:hAnsi="Times New Roman" w:eastAsia="方正仿宋简体" w:cs="Times New Roman"/>
          <w:color w:val="auto"/>
          <w:sz w:val="34"/>
          <w:szCs w:val="34"/>
        </w:rPr>
        <w:t>培训</w:t>
      </w:r>
      <w:r>
        <w:rPr>
          <w:rFonts w:hint="default" w:ascii="Times New Roman" w:hAnsi="Times New Roman" w:eastAsia="方正仿宋简体" w:cs="Times New Roman"/>
          <w:color w:val="auto"/>
          <w:sz w:val="34"/>
          <w:szCs w:val="34"/>
          <w:lang w:eastAsia="zh-CN"/>
        </w:rPr>
        <w:t>中心</w:t>
      </w:r>
      <w:r>
        <w:rPr>
          <w:rFonts w:hint="default" w:ascii="Times New Roman" w:hAnsi="Times New Roman" w:eastAsia="方正仿宋简体" w:cs="Times New Roman"/>
          <w:color w:val="auto"/>
          <w:sz w:val="34"/>
          <w:szCs w:val="34"/>
        </w:rPr>
        <w:t>等</w:t>
      </w:r>
      <w:r>
        <w:rPr>
          <w:rFonts w:hint="default" w:ascii="Times New Roman" w:hAnsi="Times New Roman" w:eastAsia="方正仿宋简体" w:cs="Times New Roman"/>
          <w:color w:val="auto"/>
          <w:sz w:val="34"/>
          <w:szCs w:val="34"/>
          <w:lang w:eastAsia="zh-CN"/>
        </w:rPr>
        <w:t>作用</w:t>
      </w:r>
      <w:r>
        <w:rPr>
          <w:rFonts w:hint="default" w:ascii="Times New Roman" w:hAnsi="Times New Roman" w:eastAsia="方正仿宋简体" w:cs="Times New Roman"/>
          <w:color w:val="auto"/>
          <w:sz w:val="34"/>
          <w:szCs w:val="34"/>
        </w:rPr>
        <w:t>，</w:t>
      </w:r>
      <w:r>
        <w:rPr>
          <w:rFonts w:hint="default" w:ascii="Times New Roman" w:hAnsi="Times New Roman" w:eastAsia="方正仿宋简体" w:cs="Times New Roman"/>
          <w:color w:val="auto"/>
          <w:sz w:val="34"/>
          <w:szCs w:val="34"/>
          <w:lang w:eastAsia="zh-CN"/>
        </w:rPr>
        <w:t>不断</w:t>
      </w:r>
      <w:r>
        <w:rPr>
          <w:rFonts w:hint="default" w:ascii="Times New Roman" w:hAnsi="Times New Roman" w:eastAsia="方正仿宋简体" w:cs="Times New Roman"/>
          <w:color w:val="auto"/>
          <w:sz w:val="34"/>
          <w:szCs w:val="34"/>
        </w:rPr>
        <w:t>发掘培养乡土文化能人、民间文化传承人特别是非遗传承人，切实发挥农家书屋传播知识、丰富生活、提高农民素质的作用。进一步修订完善村规民约，充分发挥村民议事会、道德评议会、红白理事会等作用，坚决遏制大操大办、厚葬薄养、奢侈浪费、人情攀比等陈规陋习，形成崇德向善、和谐向善的村风民风。加强无神论宣传教育，抵制封建迷信活动，加强农村科普工作，提升农民科学文化素养。</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t>（2）扶持重点环节及标准。</w:t>
      </w:r>
      <w:r>
        <w:rPr>
          <w:rFonts w:hint="default" w:ascii="Times New Roman" w:hAnsi="Times New Roman" w:eastAsia="方正仿宋简体" w:cs="Times New Roman"/>
          <w:color w:val="auto"/>
          <w:sz w:val="34"/>
          <w:szCs w:val="34"/>
        </w:rPr>
        <w:t>投入</w:t>
      </w:r>
      <w:r>
        <w:rPr>
          <w:rFonts w:hint="default" w:ascii="Times New Roman" w:hAnsi="Times New Roman" w:eastAsia="方正仿宋简体" w:cs="Times New Roman"/>
          <w:color w:val="auto"/>
          <w:sz w:val="34"/>
          <w:szCs w:val="34"/>
          <w:lang w:eastAsia="zh-CN"/>
        </w:rPr>
        <w:t>财政资金</w:t>
      </w:r>
      <w:r>
        <w:rPr>
          <w:rFonts w:hint="default" w:ascii="Times New Roman" w:hAnsi="Times New Roman" w:eastAsia="方正仿宋简体" w:cs="Times New Roman"/>
          <w:color w:val="auto"/>
          <w:sz w:val="34"/>
          <w:szCs w:val="34"/>
          <w:lang w:val="en-US" w:eastAsia="zh-CN"/>
        </w:rPr>
        <w:t>34</w:t>
      </w:r>
      <w:r>
        <w:rPr>
          <w:rFonts w:hint="default" w:ascii="Times New Roman" w:hAnsi="Times New Roman" w:eastAsia="方正仿宋简体" w:cs="Times New Roman"/>
          <w:color w:val="auto"/>
          <w:sz w:val="34"/>
          <w:szCs w:val="34"/>
        </w:rPr>
        <w:t>万元，举办“盐池特色美食品鉴节”“杏花观赏节”“乡村摄影采风”等系列活动</w:t>
      </w:r>
      <w:r>
        <w:rPr>
          <w:rFonts w:hint="default" w:ascii="Times New Roman" w:hAnsi="Times New Roman" w:eastAsia="方正仿宋简体" w:cs="Times New Roman"/>
          <w:color w:val="auto"/>
          <w:sz w:val="34"/>
          <w:szCs w:val="34"/>
          <w:lang w:eastAsia="zh-CN"/>
        </w:rPr>
        <w:t>；组织群众围绕社会主义核心价值观、习近平新时代中国特色社会主义思想、村规民约、移风易俗等方面进行节目编排、表演，丰富群众文化生活，并组织培养传承人进一步发展非物质文化遗产，不断丰富群众文化生活</w:t>
      </w:r>
      <w:r>
        <w:rPr>
          <w:rFonts w:hint="default" w:ascii="Times New Roman" w:hAnsi="Times New Roman" w:eastAsia="方正仿宋简体" w:cs="Times New Roman"/>
          <w:color w:val="auto"/>
          <w:sz w:val="34"/>
          <w:szCs w:val="34"/>
        </w:rPr>
        <w:t>。</w:t>
      </w:r>
    </w:p>
    <w:p>
      <w:pPr>
        <w:pStyle w:val="5"/>
        <w:pageBreakBefore w:val="0"/>
        <w:widowControl w:val="0"/>
        <w:kinsoku/>
        <w:wordWrap/>
        <w:overflowPunct/>
        <w:topLinePunct w:val="0"/>
        <w:bidi w:val="0"/>
        <w:adjustRightInd/>
        <w:snapToGrid/>
        <w:spacing w:beforeLines="0" w:afterLines="0"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4</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组织振兴方面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bCs/>
          <w:color w:val="auto"/>
          <w:sz w:val="34"/>
          <w:szCs w:val="34"/>
        </w:rPr>
      </w:pPr>
      <w:r>
        <w:rPr>
          <w:rFonts w:hint="default" w:ascii="Times New Roman" w:hAnsi="Times New Roman" w:eastAsia="方正仿宋简体" w:cs="Times New Roman"/>
          <w:b/>
          <w:bCs/>
          <w:color w:val="auto"/>
          <w:sz w:val="34"/>
          <w:szCs w:val="34"/>
        </w:rPr>
        <w:t>（1）</w:t>
      </w:r>
      <w:r>
        <w:rPr>
          <w:rFonts w:hint="default" w:ascii="Times New Roman" w:hAnsi="Times New Roman" w:eastAsia="方正仿宋简体" w:cs="Times New Roman"/>
          <w:b/>
          <w:bCs/>
          <w:color w:val="auto"/>
          <w:sz w:val="34"/>
          <w:szCs w:val="34"/>
          <w:lang w:val="en-US" w:eastAsia="zh-CN"/>
        </w:rPr>
        <w:t>建设</w:t>
      </w:r>
      <w:r>
        <w:rPr>
          <w:rFonts w:hint="default" w:ascii="Times New Roman" w:hAnsi="Times New Roman" w:eastAsia="方正仿宋简体" w:cs="Times New Roman"/>
          <w:b/>
          <w:bCs/>
          <w:color w:val="auto"/>
          <w:sz w:val="34"/>
          <w:szCs w:val="34"/>
        </w:rPr>
        <w:t>思路。</w:t>
      </w:r>
      <w:r>
        <w:rPr>
          <w:rFonts w:hint="default" w:ascii="Times New Roman" w:hAnsi="Times New Roman" w:eastAsia="方正仿宋简体" w:cs="Times New Roman"/>
          <w:color w:val="auto"/>
          <w:sz w:val="34"/>
          <w:szCs w:val="34"/>
        </w:rPr>
        <w:t>充分发挥党支部的示范引领作用，以强化阵地建设、加强村级党组织、壮大党员队伍建设为重点，扎实推进党建促乡村振兴，积极将回乡创业大学生和退伍军人吸收到“两委”班子中，配齐配强村“两委”班子，推动农村基层组织全面发展。</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b/>
          <w:bCs/>
          <w:color w:val="auto"/>
          <w:sz w:val="34"/>
          <w:szCs w:val="34"/>
        </w:rPr>
        <w:t>（2）扶持重点环节及标准。</w:t>
      </w:r>
      <w:r>
        <w:rPr>
          <w:rFonts w:hint="default" w:ascii="Times New Roman" w:hAnsi="Times New Roman" w:eastAsia="方正仿宋简体" w:cs="Times New Roman"/>
          <w:b w:val="0"/>
          <w:bCs w:val="0"/>
          <w:color w:val="auto"/>
          <w:sz w:val="34"/>
          <w:szCs w:val="34"/>
          <w:lang w:eastAsia="zh-CN"/>
        </w:rPr>
        <w:t>投入财政资金</w:t>
      </w:r>
      <w:r>
        <w:rPr>
          <w:rFonts w:hint="default" w:ascii="Times New Roman" w:hAnsi="Times New Roman" w:eastAsia="方正仿宋简体" w:cs="Times New Roman"/>
          <w:b w:val="0"/>
          <w:bCs w:val="0"/>
          <w:color w:val="auto"/>
          <w:sz w:val="34"/>
          <w:szCs w:val="34"/>
          <w:lang w:val="en-US" w:eastAsia="zh-CN"/>
        </w:rPr>
        <w:t>8万元，加强基层组织阵地建设和队伍建设。</w:t>
      </w:r>
      <w:r>
        <w:rPr>
          <w:rFonts w:hint="default" w:ascii="Times New Roman" w:hAnsi="Times New Roman" w:eastAsia="方正仿宋简体" w:cs="Times New Roman"/>
          <w:b/>
          <w:bCs/>
          <w:color w:val="auto"/>
          <w:sz w:val="34"/>
          <w:szCs w:val="34"/>
          <w:lang w:val="en-US" w:eastAsia="zh-CN"/>
        </w:rPr>
        <w:t>一是</w:t>
      </w:r>
      <w:r>
        <w:rPr>
          <w:rFonts w:hint="default" w:ascii="Times New Roman" w:hAnsi="Times New Roman" w:eastAsia="方正仿宋简体" w:cs="Times New Roman"/>
          <w:b w:val="0"/>
          <w:bCs w:val="0"/>
          <w:color w:val="auto"/>
          <w:sz w:val="34"/>
          <w:szCs w:val="34"/>
          <w:lang w:val="en-US" w:eastAsia="zh-CN"/>
        </w:rPr>
        <w:t>投入财政资金5万元，对村级</w:t>
      </w:r>
      <w:r>
        <w:rPr>
          <w:rFonts w:hint="default" w:ascii="Times New Roman" w:hAnsi="Times New Roman" w:eastAsia="方正仿宋简体" w:cs="Times New Roman"/>
          <w:color w:val="auto"/>
          <w:sz w:val="34"/>
          <w:szCs w:val="34"/>
        </w:rPr>
        <w:t>党建阵地</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rPr>
        <w:t>村级综治中心、党员活动阵地、文化活动中心等进行改造提升</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lang w:val="en-US" w:eastAsia="zh-CN"/>
        </w:rPr>
        <w:t>积极探索乡村治理新模式</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b/>
          <w:bCs/>
          <w:color w:val="auto"/>
          <w:sz w:val="34"/>
          <w:szCs w:val="34"/>
          <w:lang w:val="en-US" w:eastAsia="zh-CN"/>
        </w:rPr>
        <w:t>二是</w:t>
      </w:r>
      <w:r>
        <w:rPr>
          <w:rFonts w:hint="default" w:ascii="Times New Roman" w:hAnsi="Times New Roman" w:eastAsia="方正仿宋简体" w:cs="Times New Roman"/>
          <w:b w:val="0"/>
          <w:bCs w:val="0"/>
          <w:color w:val="auto"/>
          <w:sz w:val="34"/>
          <w:szCs w:val="34"/>
          <w:lang w:val="en-US" w:eastAsia="zh-CN"/>
        </w:rPr>
        <w:t>投入财政资金3万元，</w:t>
      </w:r>
      <w:r>
        <w:rPr>
          <w:rFonts w:hint="default" w:ascii="Times New Roman" w:hAnsi="Times New Roman" w:eastAsia="方正仿宋简体" w:cs="Times New Roman"/>
          <w:color w:val="auto"/>
          <w:sz w:val="34"/>
          <w:szCs w:val="34"/>
        </w:rPr>
        <w:t>组织村“两委”班子、村监会、驻村工作队、党员、村级后备干部、村民小组长、村集体经济管理人员等在县内外就乡村振兴、村集体经济管理等方面进行现场教学培训，提高经营管理能力</w:t>
      </w:r>
      <w:r>
        <w:rPr>
          <w:rFonts w:hint="default" w:ascii="Times New Roman" w:hAnsi="Times New Roman" w:eastAsia="方正仿宋简体" w:cs="Times New Roman"/>
          <w:color w:val="auto"/>
          <w:sz w:val="34"/>
          <w:szCs w:val="34"/>
          <w:lang w:eastAsia="zh-CN"/>
        </w:rPr>
        <w:t>。</w:t>
      </w:r>
    </w:p>
    <w:p>
      <w:pPr>
        <w:pStyle w:val="5"/>
        <w:pageBreakBefore w:val="0"/>
        <w:widowControl w:val="0"/>
        <w:kinsoku/>
        <w:wordWrap/>
        <w:overflowPunct/>
        <w:topLinePunct w:val="0"/>
        <w:bidi w:val="0"/>
        <w:adjustRightInd/>
        <w:snapToGrid/>
        <w:spacing w:beforeLines="0" w:afterLines="0"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5</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人才振兴方面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bCs/>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rPr>
        <w:t>。积极开展农村人才培育</w:t>
      </w:r>
      <w:r>
        <w:rPr>
          <w:rFonts w:hint="default" w:ascii="Times New Roman" w:hAnsi="Times New Roman" w:eastAsia="方正仿宋简体" w:cs="Times New Roman"/>
          <w:color w:val="auto"/>
          <w:sz w:val="34"/>
          <w:szCs w:val="34"/>
          <w:lang w:eastAsia="zh-CN"/>
        </w:rPr>
        <w:t>及人才引进</w:t>
      </w:r>
      <w:r>
        <w:rPr>
          <w:rFonts w:hint="default" w:ascii="Times New Roman" w:hAnsi="Times New Roman" w:eastAsia="方正仿宋简体" w:cs="Times New Roman"/>
          <w:color w:val="auto"/>
          <w:sz w:val="34"/>
          <w:szCs w:val="34"/>
        </w:rPr>
        <w:t>，进一步促进农村创业就业。</w:t>
      </w:r>
      <w:r>
        <w:rPr>
          <w:rFonts w:hint="default" w:ascii="Times New Roman" w:hAnsi="Times New Roman" w:eastAsia="方正仿宋简体" w:cs="Times New Roman"/>
          <w:color w:val="auto"/>
          <w:sz w:val="34"/>
          <w:szCs w:val="34"/>
          <w:lang w:eastAsia="zh-CN"/>
        </w:rPr>
        <w:t>对旅游接待、</w:t>
      </w:r>
      <w:r>
        <w:rPr>
          <w:rFonts w:hint="default" w:ascii="Times New Roman" w:hAnsi="Times New Roman" w:eastAsia="方正仿宋简体" w:cs="Times New Roman"/>
          <w:color w:val="auto"/>
          <w:sz w:val="34"/>
          <w:szCs w:val="34"/>
        </w:rPr>
        <w:t>特色美食、民宿服务</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rPr>
        <w:t>乡村文艺、种养殖实用技术培训等多个方面进行针对性培训，着力提升乡村旅游服务水平，丰富</w:t>
      </w:r>
      <w:r>
        <w:rPr>
          <w:rFonts w:hint="default" w:ascii="Times New Roman" w:hAnsi="Times New Roman" w:eastAsia="方正仿宋简体" w:cs="Times New Roman"/>
          <w:bCs/>
          <w:color w:val="auto"/>
          <w:sz w:val="34"/>
          <w:szCs w:val="34"/>
        </w:rPr>
        <w:t>农村文化培训活动，培育乡村文艺人才，</w:t>
      </w:r>
      <w:r>
        <w:rPr>
          <w:rFonts w:hint="default" w:ascii="Times New Roman" w:hAnsi="Times New Roman" w:eastAsia="方正仿宋简体" w:cs="Times New Roman"/>
          <w:color w:val="auto"/>
          <w:sz w:val="34"/>
          <w:szCs w:val="34"/>
        </w:rPr>
        <w:t>加强种养殖实用技能培训，提高农民种养殖技术水平，促进特色产业的发展不断扩大本地特色优势，培养有创新思路和奉献精神的新时期农村发展带头人。</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val="0"/>
          <w:bCs w:val="0"/>
          <w:color w:val="auto"/>
          <w:sz w:val="34"/>
          <w:szCs w:val="34"/>
          <w:lang w:val="en-US" w:eastAsia="zh-CN"/>
        </w:rPr>
      </w:pPr>
      <w:r>
        <w:rPr>
          <w:rFonts w:hint="default" w:ascii="Times New Roman" w:hAnsi="Times New Roman" w:eastAsia="方正仿宋简体" w:cs="Times New Roman"/>
          <w:b/>
          <w:bCs/>
          <w:color w:val="auto"/>
          <w:sz w:val="34"/>
          <w:szCs w:val="34"/>
        </w:rPr>
        <w:t>（2）扶持重点环节及标准。</w:t>
      </w:r>
      <w:r>
        <w:rPr>
          <w:rFonts w:hint="default" w:ascii="Times New Roman" w:hAnsi="Times New Roman" w:eastAsia="方正仿宋简体" w:cs="Times New Roman"/>
          <w:color w:val="auto"/>
          <w:sz w:val="34"/>
          <w:szCs w:val="34"/>
        </w:rPr>
        <w:t>投入</w:t>
      </w:r>
      <w:r>
        <w:rPr>
          <w:rFonts w:hint="default" w:ascii="Times New Roman" w:hAnsi="Times New Roman" w:eastAsia="方正仿宋简体" w:cs="Times New Roman"/>
          <w:color w:val="auto"/>
          <w:sz w:val="34"/>
          <w:szCs w:val="34"/>
          <w:lang w:eastAsia="zh-CN"/>
        </w:rPr>
        <w:t>财政</w:t>
      </w:r>
      <w:r>
        <w:rPr>
          <w:rFonts w:hint="default" w:ascii="Times New Roman" w:hAnsi="Times New Roman" w:eastAsia="方正仿宋简体" w:cs="Times New Roman"/>
          <w:color w:val="auto"/>
          <w:sz w:val="34"/>
          <w:szCs w:val="34"/>
        </w:rPr>
        <w:t>资金</w:t>
      </w:r>
      <w:r>
        <w:rPr>
          <w:rFonts w:hint="default" w:ascii="Times New Roman" w:hAnsi="Times New Roman" w:eastAsia="方正仿宋简体" w:cs="Times New Roman"/>
          <w:color w:val="auto"/>
          <w:sz w:val="34"/>
          <w:szCs w:val="34"/>
          <w:lang w:val="en-US" w:eastAsia="zh-CN"/>
        </w:rPr>
        <w:t>3</w:t>
      </w:r>
      <w:r>
        <w:rPr>
          <w:rFonts w:hint="default" w:ascii="Times New Roman" w:hAnsi="Times New Roman" w:eastAsia="方正仿宋简体" w:cs="Times New Roman"/>
          <w:color w:val="auto"/>
          <w:sz w:val="34"/>
          <w:szCs w:val="34"/>
        </w:rPr>
        <w:t>万元，</w:t>
      </w:r>
      <w:r>
        <w:rPr>
          <w:rFonts w:hint="default" w:ascii="Times New Roman" w:hAnsi="Times New Roman" w:eastAsia="方正仿宋简体" w:cs="Times New Roman"/>
          <w:b w:val="0"/>
          <w:bCs w:val="0"/>
          <w:color w:val="auto"/>
          <w:sz w:val="34"/>
          <w:szCs w:val="34"/>
          <w:lang w:eastAsia="zh-CN"/>
        </w:rPr>
        <w:t>对退伍军人、种养殖大户、致富带头人、返乡创业人员、农机操作人员等围绕特色种植、养殖、乡村旅游等进行县内外现场观摩教学培训，提高经营管理能力；培养、引进旅游、滩羊养殖、村集体经济管理等方面的专业人才，引导大学毕业生返乡创业或参与村集体事务、村集体经济管理</w:t>
      </w:r>
      <w:r>
        <w:rPr>
          <w:rFonts w:hint="default" w:ascii="Times New Roman" w:hAnsi="Times New Roman" w:eastAsia="方正仿宋简体" w:cs="Times New Roman"/>
          <w:b w:val="0"/>
          <w:bCs w:val="0"/>
          <w:color w:val="auto"/>
          <w:sz w:val="34"/>
          <w:szCs w:val="34"/>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Style w:val="21"/>
          <w:rFonts w:hint="default" w:ascii="Times New Roman" w:hAnsi="Times New Roman" w:cs="Times New Roman"/>
        </w:rPr>
        <w:t>（二）</w:t>
      </w:r>
      <w:r>
        <w:rPr>
          <w:rStyle w:val="21"/>
          <w:rFonts w:hint="default" w:ascii="Times New Roman" w:hAnsi="Times New Roman" w:cs="Times New Roman"/>
          <w:lang w:eastAsia="zh-CN"/>
        </w:rPr>
        <w:t>唐平庄</w:t>
      </w:r>
      <w:r>
        <w:rPr>
          <w:rStyle w:val="21"/>
          <w:rFonts w:hint="default" w:ascii="Times New Roman" w:hAnsi="Times New Roman" w:cs="Times New Roman"/>
        </w:rPr>
        <w:t>村。</w:t>
      </w:r>
      <w:r>
        <w:rPr>
          <w:rFonts w:hint="default" w:ascii="Times New Roman" w:hAnsi="Times New Roman" w:eastAsia="方正仿宋简体" w:cs="Times New Roman"/>
          <w:color w:val="auto"/>
          <w:sz w:val="34"/>
          <w:szCs w:val="34"/>
          <w:lang w:val="en-US" w:eastAsia="zh-CN"/>
        </w:rPr>
        <w:t>按照“一核两带多点”定位，主要依托宁夏工委旧址红色资源和肉牛、黑毛猪特色养殖，向北与李塬畔盐池县委旧址联合打造红色研学旅游带，向东与后洼、沙崾岘村抱团发展肉牛养殖产业带，以中滩、谢畔子、董圪崂自然村多点发展黑毛猪养殖，努力建设成红色旅游和特色养殖示范村。</w:t>
      </w:r>
    </w:p>
    <w:p>
      <w:pPr>
        <w:pStyle w:val="5"/>
        <w:pageBreakBefore w:val="0"/>
        <w:widowControl w:val="0"/>
        <w:kinsoku/>
        <w:wordWrap/>
        <w:overflowPunct/>
        <w:topLinePunct w:val="0"/>
        <w:bidi w:val="0"/>
        <w:adjustRightInd/>
        <w:snapToGrid/>
        <w:spacing w:beforeLines="0" w:afterLines="0"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1</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产业振兴方面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lang w:val="en-US" w:eastAsia="zh-CN"/>
        </w:rPr>
        <w:t>立足本村产业发展优势及劳动力充足的现实，以壮大村集体经济试点为契机，以实现乡村振兴为目标，以建强基层组织为措施，强化集体经济组织制度和组织能力建设，与毗邻的后洼、沙崾岘等村“抱团发展”肉牛养殖，打造村集体经济联合经营体，构建区域特色，实现联动发展。着力推动“滩羊、黑毛猪”等优质农产品发展，逐步提高村集体经济发展带动能力和社区公共服务能力。依托宁夏工委旧址丰富的红色资源，以实物、实景、实例、实事为载体，带动周边农户发展特色民宿、农家乐，积极推进乡村旅游与麻黄山乡特色美食、农耕文化体验、“红色文化”的融合发展。</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rPr>
        <w:t>（2）扶持重点环节及标准。</w:t>
      </w:r>
      <w:r>
        <w:rPr>
          <w:rFonts w:hint="default" w:ascii="Times New Roman" w:hAnsi="Times New Roman" w:eastAsia="方正仿宋简体" w:cs="Times New Roman"/>
          <w:color w:val="auto"/>
          <w:sz w:val="34"/>
          <w:szCs w:val="34"/>
          <w:lang w:val="en-US" w:eastAsia="zh-CN"/>
        </w:rPr>
        <w:t>投入资金1565万元（其中衔接资金250万元、整合资金1260万元、县财政资金55万元），进一步发挥村党支部引领作用。一是投入整合资金1260万元，从宁夏工委旧址起途径胶泥湾村墩儿梁至李塬畔革命旧址，以山坡梁峁为基，建设一条10公里“行军体验步道”，以徒步道两侧旧窑洞、烽火台、山梁等为点，还原修复不同小场景或休息驿站，建设军事训练体验场地、户外拓展训练营地；新建宁夏工委旧址纪念馆及布展；扩建宁夏工委旧址党校教室及餐厅，在原有基础上新建二层，扩大餐厅面积150平方米，新建300平方米教室1处；在现有窑洞党校二层扩建窑洞民宿15孔及门前基础设施；新建窑洞门前道路硬化等基础设施。二是投入县财政资金55万元，修建宁夏工委入口标识雕塑、主题雕塑、景观小品。三是投入衔接资金250万元，新建唐平庄村集体经济肉牛养殖场1座，与邻村采取“强村带弱村”方式，带动共同发展肉牛养殖。</w:t>
      </w:r>
    </w:p>
    <w:p>
      <w:pPr>
        <w:pStyle w:val="5"/>
        <w:pageBreakBefore w:val="0"/>
        <w:widowControl w:val="0"/>
        <w:kinsoku/>
        <w:wordWrap/>
        <w:overflowPunct/>
        <w:topLinePunct w:val="0"/>
        <w:bidi w:val="0"/>
        <w:adjustRightInd/>
        <w:snapToGrid/>
        <w:spacing w:beforeLines="0" w:afterLines="0"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2</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生态振兴方面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lang w:val="en-US" w:eastAsia="zh-CN"/>
        </w:rPr>
        <w:t>加强农村人居环境综合整治力度，开展乡村环境卫生“五清行动”及“四化建设”，对全村所有自然村实施人居环境卫生整治，清除残垣断壁、建筑、生活垃圾等。进一步强化人居环境卫生“网格化管理”、农户房前屋后“三包责任制”、“积分制”等机制，引导群众强化环境保护意识，努力实现农村生活垃圾得到有效治理，生活污水排放得到管控，村组道路通行条件得到明显改善，人居环境得到有效治理，全面打造干净、整洁、宜居的美丽村庄。</w:t>
      </w:r>
    </w:p>
    <w:p>
      <w:pPr>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rPr>
        <w:t>（2）扶持重点环节及标准。</w:t>
      </w:r>
      <w:r>
        <w:rPr>
          <w:rFonts w:hint="default" w:ascii="Times New Roman" w:hAnsi="Times New Roman" w:eastAsia="方正仿宋简体" w:cs="Times New Roman"/>
          <w:color w:val="auto"/>
          <w:sz w:val="34"/>
          <w:szCs w:val="34"/>
          <w:lang w:val="en-US" w:eastAsia="zh-CN"/>
        </w:rPr>
        <w:t>投入资金170万元（其中衔接资金150万元、整合资金20万元），全面加强农村人居环境综合整治力度，实施村庄绿化，有力改善乡村人居环境。</w:t>
      </w:r>
      <w:r>
        <w:rPr>
          <w:rFonts w:hint="default" w:ascii="Times New Roman" w:hAnsi="Times New Roman" w:eastAsia="方正仿宋简体" w:cs="Times New Roman"/>
          <w:b/>
          <w:bCs/>
          <w:color w:val="auto"/>
          <w:sz w:val="34"/>
          <w:szCs w:val="34"/>
          <w:lang w:val="en-US" w:eastAsia="zh-CN"/>
        </w:rPr>
        <w:t>一是</w:t>
      </w:r>
      <w:r>
        <w:rPr>
          <w:rFonts w:hint="default" w:ascii="Times New Roman" w:hAnsi="Times New Roman" w:eastAsia="方正仿宋简体" w:cs="Times New Roman"/>
          <w:color w:val="auto"/>
          <w:sz w:val="34"/>
          <w:szCs w:val="34"/>
          <w:lang w:val="en-US" w:eastAsia="zh-CN"/>
        </w:rPr>
        <w:t>投入衔接资金150万元，对唐平庄等7个自然村全面实施环境整治：计划拆除废弃危房危棚、残垣断壁和清理整治柴草杂物等，全面提升村容村貌，新建护坡9000平方米等。</w:t>
      </w:r>
      <w:r>
        <w:rPr>
          <w:rFonts w:hint="default" w:ascii="Times New Roman" w:hAnsi="Times New Roman" w:eastAsia="方正仿宋简体" w:cs="Times New Roman"/>
          <w:b/>
          <w:bCs/>
          <w:color w:val="auto"/>
          <w:spacing w:val="-6"/>
          <w:sz w:val="34"/>
          <w:szCs w:val="34"/>
          <w:lang w:val="en-US" w:eastAsia="zh-CN"/>
        </w:rPr>
        <w:t>二是</w:t>
      </w:r>
      <w:r>
        <w:rPr>
          <w:rFonts w:hint="default" w:ascii="Times New Roman" w:hAnsi="Times New Roman" w:eastAsia="方正仿宋简体" w:cs="Times New Roman"/>
          <w:color w:val="auto"/>
          <w:spacing w:val="-6"/>
          <w:sz w:val="34"/>
          <w:szCs w:val="34"/>
          <w:lang w:val="en-US" w:eastAsia="zh-CN"/>
        </w:rPr>
        <w:t>投入整合资金20万元，在唐平庄村计划实施村庄绿化项目，种植樟子松、刺槐等乔木、灌木，有效改善村庄人居环境。</w:t>
      </w:r>
    </w:p>
    <w:p>
      <w:pPr>
        <w:pStyle w:val="5"/>
        <w:pageBreakBefore w:val="0"/>
        <w:widowControl w:val="0"/>
        <w:kinsoku/>
        <w:wordWrap/>
        <w:overflowPunct/>
        <w:topLinePunct w:val="0"/>
        <w:bidi w:val="0"/>
        <w:adjustRightInd/>
        <w:snapToGrid/>
        <w:spacing w:beforeLines="0" w:afterLines="0"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3</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文化振兴方面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lang w:val="en-US" w:eastAsia="zh-CN"/>
        </w:rPr>
        <w:t>以村综合文化活动中心为基地，以宁夏工委旧址为载体，组织群众自编自演娱乐节目，支持鼓励创作生产“三农”题材的艺术作品，充分发挥乡村小戏园、小广场、小舞台作用，提升服务效能。不断发掘培养乡土文化能人、民间文化传承人特别是非遗传承人，切实发挥农家书屋传播知识、丰富生活、提高农民素质的作用。进一步修订完善村规民约，充分发挥村民议事会、道德评议会、红白理事会等作用，坚决遏制大操大办、厚葬薄养、奢侈浪费、人情攀比等陈规陋习，形成崇德向善、和谐向善的村风民风。加强无神论宣传教育，抵制封建迷信活动，加强农村科普工作，提升农民科学文化素养。</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b/>
          <w:bCs/>
          <w:color w:val="auto"/>
          <w:sz w:val="34"/>
          <w:szCs w:val="34"/>
        </w:rPr>
        <w:t>（2）扶持重点环节及标准。</w:t>
      </w:r>
      <w:r>
        <w:rPr>
          <w:rFonts w:hint="default" w:ascii="Times New Roman" w:hAnsi="Times New Roman" w:eastAsia="方正仿宋简体" w:cs="Times New Roman"/>
          <w:color w:val="auto"/>
          <w:sz w:val="34"/>
          <w:szCs w:val="34"/>
          <w:lang w:val="en-US" w:eastAsia="zh-CN"/>
        </w:rPr>
        <w:t>投入县财政资金5万元，以麻黄山道情及皮影戏等非物质文化为基础，组织群众围绕社会主义核心价值观、习近平新时代中国特色社会主义思想、村规民约、移风易俗等方面进行节目编排、表演，丰富群众文化生活，并组织培养传承人进一步发展非物质文化遗产。</w:t>
      </w:r>
    </w:p>
    <w:p>
      <w:pPr>
        <w:pStyle w:val="5"/>
        <w:keepNext w:val="0"/>
        <w:keepLines w:val="0"/>
        <w:pageBreakBefore w:val="0"/>
        <w:widowControl w:val="0"/>
        <w:kinsoku/>
        <w:wordWrap/>
        <w:overflowPunct/>
        <w:topLinePunct w:val="0"/>
        <w:autoSpaceDE/>
        <w:autoSpaceDN/>
        <w:bidi w:val="0"/>
        <w:adjustRightInd/>
        <w:snapToGrid/>
        <w:spacing w:beforeLines="0" w:afterLines="0"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4</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组织振兴方面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bCs/>
          <w:color w:val="auto"/>
          <w:sz w:val="34"/>
          <w:szCs w:val="34"/>
        </w:rPr>
      </w:pPr>
      <w:r>
        <w:rPr>
          <w:rFonts w:hint="default" w:ascii="Times New Roman" w:hAnsi="Times New Roman" w:eastAsia="方正仿宋简体" w:cs="Times New Roman"/>
          <w:b/>
          <w:bCs/>
          <w:color w:val="auto"/>
          <w:sz w:val="34"/>
          <w:szCs w:val="34"/>
        </w:rPr>
        <w:t>（1）</w:t>
      </w:r>
      <w:r>
        <w:rPr>
          <w:rFonts w:hint="default" w:ascii="Times New Roman" w:hAnsi="Times New Roman" w:eastAsia="方正仿宋简体" w:cs="Times New Roman"/>
          <w:b/>
          <w:bCs/>
          <w:color w:val="auto"/>
          <w:sz w:val="34"/>
          <w:szCs w:val="34"/>
          <w:lang w:val="en-US" w:eastAsia="zh-CN"/>
        </w:rPr>
        <w:t>建设</w:t>
      </w:r>
      <w:r>
        <w:rPr>
          <w:rFonts w:hint="default" w:ascii="Times New Roman" w:hAnsi="Times New Roman" w:eastAsia="方正仿宋简体" w:cs="Times New Roman"/>
          <w:b/>
          <w:bCs/>
          <w:color w:val="auto"/>
          <w:sz w:val="34"/>
          <w:szCs w:val="34"/>
        </w:rPr>
        <w:t>思路。</w:t>
      </w:r>
      <w:r>
        <w:rPr>
          <w:rFonts w:hint="default" w:ascii="Times New Roman" w:hAnsi="Times New Roman" w:eastAsia="方正仿宋简体" w:cs="Times New Roman"/>
          <w:color w:val="auto"/>
          <w:sz w:val="34"/>
          <w:szCs w:val="34"/>
        </w:rPr>
        <w:t>充分发挥党支部的示范引领作用，以强化阵地建设、加强村级党组织、壮大党员队伍建设为重点，扎实推进党建促乡村振兴，积极将回乡创业大学生和退伍军人吸收到“两委”班子中，配齐配强村“两委”班子，推动农村基层组织全面发展。</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b/>
          <w:bCs/>
          <w:color w:val="auto"/>
          <w:sz w:val="34"/>
          <w:szCs w:val="34"/>
        </w:rPr>
        <w:t>（2）扶持重点环节及标准。</w:t>
      </w:r>
      <w:r>
        <w:rPr>
          <w:rFonts w:hint="default" w:ascii="Times New Roman" w:hAnsi="Times New Roman" w:eastAsia="方正仿宋简体" w:cs="Times New Roman"/>
          <w:b w:val="0"/>
          <w:bCs w:val="0"/>
          <w:color w:val="auto"/>
          <w:sz w:val="34"/>
          <w:szCs w:val="34"/>
          <w:lang w:eastAsia="zh-CN"/>
        </w:rPr>
        <w:t>投入</w:t>
      </w:r>
      <w:r>
        <w:rPr>
          <w:rFonts w:hint="default" w:ascii="Times New Roman" w:hAnsi="Times New Roman" w:eastAsia="方正仿宋简体" w:cs="Times New Roman"/>
          <w:b w:val="0"/>
          <w:bCs w:val="0"/>
          <w:color w:val="auto"/>
          <w:sz w:val="34"/>
          <w:szCs w:val="34"/>
          <w:lang w:val="en-US" w:eastAsia="zh-CN"/>
        </w:rPr>
        <w:t>县</w:t>
      </w:r>
      <w:r>
        <w:rPr>
          <w:rFonts w:hint="default" w:ascii="Times New Roman" w:hAnsi="Times New Roman" w:eastAsia="方正仿宋简体" w:cs="Times New Roman"/>
          <w:b w:val="0"/>
          <w:bCs w:val="0"/>
          <w:color w:val="auto"/>
          <w:sz w:val="34"/>
          <w:szCs w:val="34"/>
          <w:lang w:eastAsia="zh-CN"/>
        </w:rPr>
        <w:t>财政资金</w:t>
      </w:r>
      <w:r>
        <w:rPr>
          <w:rFonts w:hint="default" w:ascii="Times New Roman" w:hAnsi="Times New Roman" w:eastAsia="方正仿宋简体" w:cs="Times New Roman"/>
          <w:b w:val="0"/>
          <w:bCs w:val="0"/>
          <w:color w:val="auto"/>
          <w:sz w:val="34"/>
          <w:szCs w:val="34"/>
          <w:lang w:val="en-US" w:eastAsia="zh-CN"/>
        </w:rPr>
        <w:t>7万元，</w:t>
      </w:r>
      <w:r>
        <w:rPr>
          <w:rFonts w:hint="default" w:ascii="Times New Roman" w:hAnsi="Times New Roman" w:eastAsia="方正仿宋简体" w:cs="Times New Roman"/>
          <w:color w:val="auto"/>
          <w:sz w:val="34"/>
          <w:szCs w:val="34"/>
        </w:rPr>
        <w:t>充分发挥党支部的示范引领作用</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b/>
          <w:bCs/>
          <w:color w:val="auto"/>
          <w:sz w:val="34"/>
          <w:szCs w:val="34"/>
          <w:lang w:eastAsia="zh-CN"/>
        </w:rPr>
        <w:t>一是</w:t>
      </w:r>
      <w:r>
        <w:rPr>
          <w:rFonts w:hint="default" w:ascii="Times New Roman" w:hAnsi="Times New Roman" w:eastAsia="方正仿宋简体" w:cs="Times New Roman"/>
          <w:color w:val="auto"/>
          <w:sz w:val="34"/>
          <w:szCs w:val="34"/>
        </w:rPr>
        <w:t>基层组织阵地建设</w:t>
      </w:r>
      <w:r>
        <w:rPr>
          <w:rFonts w:hint="default" w:ascii="Times New Roman" w:hAnsi="Times New Roman" w:eastAsia="方正仿宋简体" w:cs="Times New Roman"/>
          <w:color w:val="auto"/>
          <w:sz w:val="34"/>
          <w:szCs w:val="34"/>
          <w:lang w:val="en-US" w:eastAsia="zh-CN"/>
        </w:rPr>
        <w:t>及乡村治理能力提升</w:t>
      </w:r>
      <w:r>
        <w:rPr>
          <w:rFonts w:hint="default" w:ascii="Times New Roman" w:hAnsi="Times New Roman" w:eastAsia="方正仿宋简体" w:cs="Times New Roman"/>
          <w:b w:val="0"/>
          <w:bCs w:val="0"/>
          <w:color w:val="auto"/>
          <w:sz w:val="34"/>
          <w:szCs w:val="34"/>
          <w:lang w:eastAsia="zh-CN"/>
        </w:rPr>
        <w:t>。</w:t>
      </w:r>
      <w:r>
        <w:rPr>
          <w:rFonts w:hint="default" w:ascii="Times New Roman" w:hAnsi="Times New Roman" w:eastAsia="方正仿宋简体" w:cs="Times New Roman"/>
          <w:color w:val="auto"/>
          <w:sz w:val="34"/>
          <w:szCs w:val="34"/>
          <w:lang w:eastAsia="zh-CN"/>
        </w:rPr>
        <w:t>投入</w:t>
      </w:r>
      <w:r>
        <w:rPr>
          <w:rFonts w:hint="default" w:ascii="Times New Roman" w:hAnsi="Times New Roman" w:eastAsia="方正仿宋简体" w:cs="Times New Roman"/>
          <w:color w:val="auto"/>
          <w:sz w:val="34"/>
          <w:szCs w:val="34"/>
          <w:lang w:val="en-US" w:eastAsia="zh-CN"/>
        </w:rPr>
        <w:t>县</w:t>
      </w:r>
      <w:r>
        <w:rPr>
          <w:rFonts w:hint="default" w:ascii="Times New Roman" w:hAnsi="Times New Roman" w:eastAsia="方正仿宋简体" w:cs="Times New Roman"/>
          <w:color w:val="auto"/>
          <w:sz w:val="34"/>
          <w:szCs w:val="34"/>
          <w:lang w:eastAsia="zh-CN"/>
        </w:rPr>
        <w:t>财政资金</w:t>
      </w:r>
      <w:r>
        <w:rPr>
          <w:rFonts w:hint="default" w:ascii="Times New Roman" w:hAnsi="Times New Roman" w:eastAsia="方正仿宋简体" w:cs="Times New Roman"/>
          <w:color w:val="auto"/>
          <w:sz w:val="34"/>
          <w:szCs w:val="34"/>
          <w:lang w:val="en-US" w:eastAsia="zh-CN"/>
        </w:rPr>
        <w:t>5</w:t>
      </w:r>
      <w:r>
        <w:rPr>
          <w:rFonts w:hint="default" w:ascii="Times New Roman" w:hAnsi="Times New Roman" w:eastAsia="方正仿宋简体" w:cs="Times New Roman"/>
          <w:color w:val="auto"/>
          <w:sz w:val="34"/>
          <w:szCs w:val="34"/>
          <w:lang w:eastAsia="zh-CN"/>
        </w:rPr>
        <w:t>万元，</w:t>
      </w:r>
      <w:r>
        <w:rPr>
          <w:rFonts w:hint="default" w:ascii="Times New Roman" w:hAnsi="Times New Roman" w:eastAsia="方正仿宋简体" w:cs="Times New Roman"/>
          <w:color w:val="auto"/>
          <w:sz w:val="34"/>
          <w:szCs w:val="34"/>
        </w:rPr>
        <w:t>党建阵地升级改造，对唐平庄村村级综治中心、党员活动阵地、文化活动中心等进行改造提升</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b/>
          <w:bCs/>
          <w:color w:val="auto"/>
          <w:sz w:val="34"/>
          <w:szCs w:val="34"/>
          <w:lang w:eastAsia="zh-CN"/>
        </w:rPr>
        <w:t>二是</w:t>
      </w:r>
      <w:r>
        <w:rPr>
          <w:rFonts w:hint="default" w:ascii="Times New Roman" w:hAnsi="Times New Roman" w:eastAsia="方正仿宋简体" w:cs="Times New Roman"/>
          <w:b w:val="0"/>
          <w:bCs w:val="0"/>
          <w:color w:val="auto"/>
          <w:sz w:val="34"/>
          <w:szCs w:val="34"/>
          <w:lang w:eastAsia="zh-CN"/>
        </w:rPr>
        <w:t>加强基层组织队伍建设。</w:t>
      </w:r>
      <w:r>
        <w:rPr>
          <w:rFonts w:hint="default" w:ascii="Times New Roman" w:hAnsi="Times New Roman" w:eastAsia="方正仿宋简体" w:cs="Times New Roman"/>
          <w:color w:val="auto"/>
          <w:sz w:val="34"/>
          <w:szCs w:val="34"/>
          <w:lang w:eastAsia="zh-CN"/>
        </w:rPr>
        <w:t>投入</w:t>
      </w:r>
      <w:r>
        <w:rPr>
          <w:rFonts w:hint="default" w:ascii="Times New Roman" w:hAnsi="Times New Roman" w:eastAsia="方正仿宋简体" w:cs="Times New Roman"/>
          <w:color w:val="auto"/>
          <w:sz w:val="34"/>
          <w:szCs w:val="34"/>
          <w:lang w:val="en-US" w:eastAsia="zh-CN"/>
        </w:rPr>
        <w:t>县</w:t>
      </w:r>
      <w:r>
        <w:rPr>
          <w:rFonts w:hint="default" w:ascii="Times New Roman" w:hAnsi="Times New Roman" w:eastAsia="方正仿宋简体" w:cs="Times New Roman"/>
          <w:color w:val="auto"/>
          <w:sz w:val="34"/>
          <w:szCs w:val="34"/>
          <w:lang w:eastAsia="zh-CN"/>
        </w:rPr>
        <w:t>财政资金</w:t>
      </w:r>
      <w:r>
        <w:rPr>
          <w:rFonts w:hint="default" w:ascii="Times New Roman" w:hAnsi="Times New Roman" w:eastAsia="方正仿宋简体" w:cs="Times New Roman"/>
          <w:color w:val="auto"/>
          <w:sz w:val="34"/>
          <w:szCs w:val="34"/>
          <w:lang w:val="en-US" w:eastAsia="zh-CN"/>
        </w:rPr>
        <w:t>2</w:t>
      </w:r>
      <w:r>
        <w:rPr>
          <w:rFonts w:hint="default" w:ascii="Times New Roman" w:hAnsi="Times New Roman" w:eastAsia="方正仿宋简体" w:cs="Times New Roman"/>
          <w:color w:val="auto"/>
          <w:sz w:val="34"/>
          <w:szCs w:val="34"/>
          <w:lang w:eastAsia="zh-CN"/>
        </w:rPr>
        <w:t>万元，组织村“两委”班子、村监会、驻村工作队、党员、村级后备干部、村民小组长、村集体经济管理人员等在县内外就乡村振兴、村集体经济管理等方面进行现场教学培训，提高经营管理能力。</w:t>
      </w:r>
    </w:p>
    <w:p>
      <w:pPr>
        <w:pStyle w:val="5"/>
        <w:pageBreakBefore w:val="0"/>
        <w:widowControl w:val="0"/>
        <w:kinsoku/>
        <w:wordWrap/>
        <w:overflowPunct/>
        <w:topLinePunct w:val="0"/>
        <w:bidi w:val="0"/>
        <w:adjustRightInd/>
        <w:snapToGrid/>
        <w:spacing w:beforeLines="0" w:afterLines="0"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5</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人才振兴方面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bCs/>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rPr>
        <w:t>。积极开展农村人才培育</w:t>
      </w:r>
      <w:r>
        <w:rPr>
          <w:rFonts w:hint="default" w:ascii="Times New Roman" w:hAnsi="Times New Roman" w:eastAsia="方正仿宋简体" w:cs="Times New Roman"/>
          <w:color w:val="auto"/>
          <w:sz w:val="34"/>
          <w:szCs w:val="34"/>
          <w:lang w:eastAsia="zh-CN"/>
        </w:rPr>
        <w:t>及人才引进</w:t>
      </w:r>
      <w:r>
        <w:rPr>
          <w:rFonts w:hint="default" w:ascii="Times New Roman" w:hAnsi="Times New Roman" w:eastAsia="方正仿宋简体" w:cs="Times New Roman"/>
          <w:color w:val="auto"/>
          <w:sz w:val="34"/>
          <w:szCs w:val="34"/>
        </w:rPr>
        <w:t>，进一步促进农村创业就业。</w:t>
      </w:r>
      <w:r>
        <w:rPr>
          <w:rFonts w:hint="default" w:ascii="Times New Roman" w:hAnsi="Times New Roman" w:eastAsia="方正仿宋简体" w:cs="Times New Roman"/>
          <w:color w:val="auto"/>
          <w:sz w:val="34"/>
          <w:szCs w:val="34"/>
          <w:lang w:eastAsia="zh-CN"/>
        </w:rPr>
        <w:t>对旅游接待、</w:t>
      </w:r>
      <w:r>
        <w:rPr>
          <w:rFonts w:hint="default" w:ascii="Times New Roman" w:hAnsi="Times New Roman" w:eastAsia="方正仿宋简体" w:cs="Times New Roman"/>
          <w:color w:val="auto"/>
          <w:sz w:val="34"/>
          <w:szCs w:val="34"/>
        </w:rPr>
        <w:t>特色美食、民宿服务</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rPr>
        <w:t>乡村文艺、种养殖实用技术培训等多个方面进行针对性培训，着力提升乡村旅游服务水平，丰富</w:t>
      </w:r>
      <w:r>
        <w:rPr>
          <w:rFonts w:hint="default" w:ascii="Times New Roman" w:hAnsi="Times New Roman" w:eastAsia="方正仿宋简体" w:cs="Times New Roman"/>
          <w:bCs/>
          <w:color w:val="auto"/>
          <w:sz w:val="34"/>
          <w:szCs w:val="34"/>
        </w:rPr>
        <w:t>农村文化培训活动，培育乡村文艺人才，</w:t>
      </w:r>
      <w:r>
        <w:rPr>
          <w:rFonts w:hint="default" w:ascii="Times New Roman" w:hAnsi="Times New Roman" w:eastAsia="方正仿宋简体" w:cs="Times New Roman"/>
          <w:color w:val="auto"/>
          <w:sz w:val="34"/>
          <w:szCs w:val="34"/>
        </w:rPr>
        <w:t>加强种养殖实用技能培训，提高农民种养殖技术水平，促进特色产业的发展不断扩大本地特色优势，培养有创新思路和奉献精神的新时期农村发展带头人。</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val="0"/>
          <w:bCs w:val="0"/>
          <w:color w:val="auto"/>
          <w:sz w:val="34"/>
          <w:szCs w:val="34"/>
          <w:lang w:eastAsia="zh-CN"/>
        </w:rPr>
      </w:pPr>
      <w:r>
        <w:rPr>
          <w:rFonts w:hint="default" w:ascii="Times New Roman" w:hAnsi="Times New Roman" w:eastAsia="方正仿宋简体" w:cs="Times New Roman"/>
          <w:b/>
          <w:bCs/>
          <w:color w:val="auto"/>
          <w:sz w:val="34"/>
          <w:szCs w:val="34"/>
        </w:rPr>
        <w:t>（2）扶持重点环节及标准。</w:t>
      </w:r>
      <w:r>
        <w:rPr>
          <w:rFonts w:hint="default" w:ascii="Times New Roman" w:hAnsi="Times New Roman" w:eastAsia="方正仿宋简体" w:cs="Times New Roman"/>
          <w:color w:val="auto"/>
          <w:sz w:val="34"/>
          <w:szCs w:val="34"/>
        </w:rPr>
        <w:t>投入</w:t>
      </w:r>
      <w:r>
        <w:rPr>
          <w:rFonts w:hint="default" w:ascii="Times New Roman" w:hAnsi="Times New Roman" w:eastAsia="方正仿宋简体" w:cs="Times New Roman"/>
          <w:color w:val="auto"/>
          <w:sz w:val="34"/>
          <w:szCs w:val="34"/>
          <w:lang w:val="en-US" w:eastAsia="zh-CN"/>
        </w:rPr>
        <w:t>县</w:t>
      </w:r>
      <w:r>
        <w:rPr>
          <w:rFonts w:hint="default" w:ascii="Times New Roman" w:hAnsi="Times New Roman" w:eastAsia="方正仿宋简体" w:cs="Times New Roman"/>
          <w:color w:val="auto"/>
          <w:sz w:val="34"/>
          <w:szCs w:val="34"/>
          <w:lang w:eastAsia="zh-CN"/>
        </w:rPr>
        <w:t>财政</w:t>
      </w:r>
      <w:r>
        <w:rPr>
          <w:rFonts w:hint="default" w:ascii="Times New Roman" w:hAnsi="Times New Roman" w:eastAsia="方正仿宋简体" w:cs="Times New Roman"/>
          <w:color w:val="auto"/>
          <w:sz w:val="34"/>
          <w:szCs w:val="34"/>
        </w:rPr>
        <w:t>资金</w:t>
      </w:r>
      <w:r>
        <w:rPr>
          <w:rFonts w:hint="default" w:ascii="Times New Roman" w:hAnsi="Times New Roman" w:eastAsia="方正仿宋简体" w:cs="Times New Roman"/>
          <w:color w:val="auto"/>
          <w:sz w:val="34"/>
          <w:szCs w:val="34"/>
          <w:lang w:val="en-US" w:eastAsia="zh-CN"/>
        </w:rPr>
        <w:t>3</w:t>
      </w:r>
      <w:r>
        <w:rPr>
          <w:rFonts w:hint="default" w:ascii="Times New Roman" w:hAnsi="Times New Roman" w:eastAsia="方正仿宋简体" w:cs="Times New Roman"/>
          <w:color w:val="auto"/>
          <w:sz w:val="34"/>
          <w:szCs w:val="34"/>
        </w:rPr>
        <w:t>万元，</w:t>
      </w:r>
      <w:r>
        <w:rPr>
          <w:rFonts w:hint="default" w:ascii="Times New Roman" w:hAnsi="Times New Roman" w:eastAsia="方正仿宋简体" w:cs="Times New Roman"/>
          <w:b/>
          <w:bCs/>
          <w:color w:val="auto"/>
          <w:sz w:val="34"/>
          <w:szCs w:val="34"/>
          <w:lang w:eastAsia="zh-CN"/>
        </w:rPr>
        <w:t>一是</w:t>
      </w:r>
      <w:r>
        <w:rPr>
          <w:rFonts w:hint="default" w:ascii="Times New Roman" w:hAnsi="Times New Roman" w:eastAsia="方正仿宋简体" w:cs="Times New Roman"/>
          <w:b w:val="0"/>
          <w:bCs w:val="0"/>
          <w:color w:val="auto"/>
          <w:sz w:val="34"/>
          <w:szCs w:val="34"/>
          <w:lang w:eastAsia="zh-CN"/>
        </w:rPr>
        <w:t>对退伍军人、种养殖大户、致富带头人、返乡创业人员、农机操作人员等围绕特色种植、养殖、乡村旅游等进行县内外现场观摩教学培训，提高经营管理能力。</w:t>
      </w:r>
      <w:r>
        <w:rPr>
          <w:rFonts w:hint="default" w:ascii="Times New Roman" w:hAnsi="Times New Roman" w:eastAsia="方正仿宋简体" w:cs="Times New Roman"/>
          <w:b/>
          <w:bCs/>
          <w:color w:val="auto"/>
          <w:sz w:val="34"/>
          <w:szCs w:val="34"/>
          <w:lang w:eastAsia="zh-CN"/>
        </w:rPr>
        <w:t>二是</w:t>
      </w:r>
      <w:r>
        <w:rPr>
          <w:rFonts w:hint="default" w:ascii="Times New Roman" w:hAnsi="Times New Roman" w:eastAsia="方正仿宋简体" w:cs="Times New Roman"/>
          <w:b w:val="0"/>
          <w:bCs w:val="0"/>
          <w:color w:val="auto"/>
          <w:sz w:val="34"/>
          <w:szCs w:val="34"/>
          <w:lang w:eastAsia="zh-CN"/>
        </w:rPr>
        <w:t>培养、引进旅游、滩羊养殖、村集体经济管理等方面的专业人才，引导大学毕业生返乡创业或参与村集体事务、村集体经济管理。</w:t>
      </w:r>
    </w:p>
    <w:p>
      <w:pPr>
        <w:pStyle w:val="20"/>
        <w:keepNext w:val="0"/>
        <w:keepLines w:val="0"/>
        <w:pageBreakBefore w:val="0"/>
        <w:widowControl w:val="0"/>
        <w:kinsoku/>
        <w:wordWrap/>
        <w:overflowPunct/>
        <w:topLinePunct w:val="0"/>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Style w:val="21"/>
          <w:rFonts w:hint="default" w:ascii="Times New Roman" w:hAnsi="Times New Roman" w:cs="Times New Roman"/>
          <w:lang w:eastAsia="zh-CN"/>
        </w:rPr>
        <w:t>（</w:t>
      </w:r>
      <w:r>
        <w:rPr>
          <w:rStyle w:val="21"/>
          <w:rFonts w:hint="default" w:ascii="Times New Roman" w:hAnsi="Times New Roman" w:cs="Times New Roman"/>
          <w:lang w:val="en-US" w:eastAsia="zh-CN"/>
        </w:rPr>
        <w:t>三</w:t>
      </w:r>
      <w:r>
        <w:rPr>
          <w:rStyle w:val="21"/>
          <w:rFonts w:hint="default" w:ascii="Times New Roman" w:hAnsi="Times New Roman" w:cs="Times New Roman"/>
          <w:lang w:eastAsia="zh-CN"/>
        </w:rPr>
        <w:t>）</w:t>
      </w:r>
      <w:r>
        <w:rPr>
          <w:rStyle w:val="21"/>
          <w:rFonts w:hint="default" w:ascii="Times New Roman" w:hAnsi="Times New Roman" w:cs="Times New Roman"/>
          <w:lang w:val="en-US" w:eastAsia="zh-CN"/>
        </w:rPr>
        <w:t>李塬畔村</w:t>
      </w:r>
      <w:r>
        <w:rPr>
          <w:rStyle w:val="21"/>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lang w:eastAsia="zh-CN"/>
        </w:rPr>
        <w:t>深耕红色资源，挖掘红色故事，立足大接杏、小杂粮、滩羊等农业资源优势，推动</w:t>
      </w:r>
      <w:r>
        <w:rPr>
          <w:rFonts w:hint="default" w:ascii="Times New Roman" w:hAnsi="Times New Roman" w:eastAsia="方正仿宋简体" w:cs="Times New Roman"/>
          <w:color w:val="auto"/>
          <w:sz w:val="34"/>
          <w:szCs w:val="34"/>
          <w:lang w:val="en-US" w:eastAsia="zh-CN"/>
        </w:rPr>
        <w:t>红色研学游与农业产业</w:t>
      </w:r>
      <w:r>
        <w:rPr>
          <w:rFonts w:hint="default" w:ascii="Times New Roman" w:hAnsi="Times New Roman" w:eastAsia="方正仿宋简体" w:cs="Times New Roman"/>
          <w:color w:val="auto"/>
          <w:sz w:val="34"/>
          <w:szCs w:val="34"/>
          <w:lang w:eastAsia="zh-CN"/>
        </w:rPr>
        <w:t>融合发展，</w:t>
      </w:r>
      <w:r>
        <w:rPr>
          <w:rFonts w:hint="default" w:ascii="Times New Roman" w:hAnsi="Times New Roman" w:eastAsia="方正仿宋简体" w:cs="Times New Roman"/>
          <w:color w:val="auto"/>
          <w:sz w:val="34"/>
          <w:szCs w:val="34"/>
          <w:lang w:val="en-US" w:eastAsia="zh-CN"/>
        </w:rPr>
        <w:t>进一步完善</w:t>
      </w:r>
      <w:r>
        <w:rPr>
          <w:rFonts w:hint="default" w:ascii="Times New Roman" w:hAnsi="Times New Roman" w:eastAsia="方正仿宋简体" w:cs="Times New Roman"/>
          <w:color w:val="auto"/>
          <w:sz w:val="34"/>
          <w:szCs w:val="34"/>
        </w:rPr>
        <w:t>基础设施，加强农村环境卫生综合治理，提升村庄人居环境，大力推行文明乡风建设，提高村庄治理能力，积极鼓励支持村集体经济发展壮大，</w:t>
      </w:r>
      <w:r>
        <w:rPr>
          <w:rFonts w:hint="default" w:ascii="Times New Roman" w:hAnsi="Times New Roman" w:eastAsia="方正仿宋简体" w:cs="Times New Roman"/>
          <w:color w:val="auto"/>
          <w:sz w:val="34"/>
          <w:szCs w:val="34"/>
          <w:lang w:val="en-US" w:eastAsia="zh-CN"/>
        </w:rPr>
        <w:t>着力</w:t>
      </w:r>
      <w:r>
        <w:rPr>
          <w:rFonts w:hint="default" w:ascii="Times New Roman" w:hAnsi="Times New Roman" w:eastAsia="方正仿宋简体" w:cs="Times New Roman"/>
          <w:color w:val="auto"/>
          <w:sz w:val="34"/>
          <w:szCs w:val="34"/>
        </w:rPr>
        <w:t>打造全县党建工作、红色教育、集体经济、基层治理、宜居宜业示范村</w:t>
      </w:r>
      <w:r>
        <w:rPr>
          <w:rFonts w:hint="default" w:ascii="Times New Roman" w:hAnsi="Times New Roman" w:eastAsia="方正仿宋简体" w:cs="Times New Roman"/>
          <w:color w:val="auto"/>
          <w:sz w:val="34"/>
          <w:szCs w:val="34"/>
          <w:lang w:eastAsia="zh-CN"/>
        </w:rPr>
        <w:t>。</w:t>
      </w:r>
    </w:p>
    <w:p>
      <w:pPr>
        <w:pStyle w:val="5"/>
        <w:pageBreakBefore w:val="0"/>
        <w:widowControl w:val="0"/>
        <w:kinsoku/>
        <w:wordWrap/>
        <w:overflowPunct/>
        <w:topLinePunct w:val="0"/>
        <w:bidi w:val="0"/>
        <w:adjustRightInd/>
        <w:snapToGrid/>
        <w:spacing w:beforeLines="0" w:afterLines="0"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1</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产业振兴方面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rPr>
        <w:t>立足本村产业发展优势及劳动力充足的现实，以壮大村集体经济试点为契机，以实现</w:t>
      </w:r>
      <w:r>
        <w:rPr>
          <w:rFonts w:hint="default" w:ascii="Times New Roman" w:hAnsi="Times New Roman" w:eastAsia="方正仿宋简体" w:cs="Times New Roman"/>
          <w:color w:val="auto"/>
          <w:sz w:val="34"/>
          <w:szCs w:val="34"/>
          <w:lang w:eastAsia="zh-CN"/>
        </w:rPr>
        <w:t>乡村振兴</w:t>
      </w:r>
      <w:r>
        <w:rPr>
          <w:rFonts w:hint="default" w:ascii="Times New Roman" w:hAnsi="Times New Roman" w:eastAsia="方正仿宋简体" w:cs="Times New Roman"/>
          <w:color w:val="auto"/>
          <w:sz w:val="34"/>
          <w:szCs w:val="34"/>
        </w:rPr>
        <w:t>为目标，以建强基层组织为措施，强化集体经济组织制度和组织能力建设，</w:t>
      </w:r>
      <w:r>
        <w:rPr>
          <w:rFonts w:hint="default" w:ascii="Times New Roman" w:hAnsi="Times New Roman" w:eastAsia="方正仿宋简体" w:cs="Times New Roman"/>
          <w:color w:val="auto"/>
          <w:sz w:val="34"/>
          <w:szCs w:val="34"/>
          <w:lang w:eastAsia="zh-CN"/>
        </w:rPr>
        <w:t>通过村集体</w:t>
      </w:r>
      <w:r>
        <w:rPr>
          <w:rFonts w:hint="default" w:ascii="Times New Roman" w:hAnsi="Times New Roman" w:eastAsia="方正仿宋简体" w:cs="Times New Roman"/>
          <w:color w:val="auto"/>
          <w:sz w:val="34"/>
          <w:szCs w:val="34"/>
          <w:lang w:val="en-US" w:eastAsia="zh-CN"/>
        </w:rPr>
        <w:t>生态牧场带动农户</w:t>
      </w:r>
      <w:r>
        <w:rPr>
          <w:rFonts w:hint="default" w:ascii="Times New Roman" w:hAnsi="Times New Roman" w:eastAsia="方正仿宋简体" w:cs="Times New Roman"/>
          <w:color w:val="auto"/>
          <w:sz w:val="34"/>
          <w:szCs w:val="34"/>
        </w:rPr>
        <w:t>发展养殖，逐步提高村集体经济发展带动能力和社区公共服务能力。继续开展以“窑洞党校”为中心的研学培训活动，将</w:t>
      </w:r>
      <w:r>
        <w:rPr>
          <w:rFonts w:hint="default" w:ascii="Times New Roman" w:hAnsi="Times New Roman" w:eastAsia="方正仿宋简体" w:cs="Times New Roman"/>
          <w:b w:val="0"/>
          <w:bCs w:val="0"/>
          <w:color w:val="auto"/>
          <w:sz w:val="34"/>
          <w:szCs w:val="34"/>
        </w:rPr>
        <w:t>“打不垮的红色革命根据地”打造</w:t>
      </w:r>
      <w:r>
        <w:rPr>
          <w:rFonts w:hint="default" w:ascii="Times New Roman" w:hAnsi="Times New Roman" w:eastAsia="方正仿宋简体" w:cs="Times New Roman"/>
          <w:color w:val="auto"/>
          <w:sz w:val="34"/>
          <w:szCs w:val="34"/>
        </w:rPr>
        <w:t>成独具特色的红色现场教学基地，依托丰富的红色资源，以实物、实景、实例、实事为载体，建成“窑洞党校”，带动周边农户发展特色民宿、农家乐，</w:t>
      </w:r>
      <w:r>
        <w:rPr>
          <w:rFonts w:hint="default" w:ascii="Times New Roman" w:hAnsi="Times New Roman" w:eastAsia="方正仿宋简体" w:cs="Times New Roman"/>
          <w:bCs/>
          <w:color w:val="auto"/>
          <w:sz w:val="34"/>
          <w:szCs w:val="34"/>
        </w:rPr>
        <w:t>积极</w:t>
      </w:r>
      <w:r>
        <w:rPr>
          <w:rFonts w:hint="default" w:ascii="Times New Roman" w:hAnsi="Times New Roman" w:eastAsia="方正仿宋简体" w:cs="Times New Roman"/>
          <w:color w:val="auto"/>
          <w:sz w:val="34"/>
          <w:szCs w:val="34"/>
        </w:rPr>
        <w:t>推进乡村旅游与麻黄山乡特色美食、</w:t>
      </w:r>
      <w:r>
        <w:rPr>
          <w:rFonts w:hint="default" w:ascii="Times New Roman" w:hAnsi="Times New Roman" w:eastAsia="方正仿宋简体" w:cs="Times New Roman"/>
          <w:color w:val="auto"/>
          <w:sz w:val="34"/>
          <w:szCs w:val="34"/>
          <w:lang w:eastAsia="zh-CN"/>
        </w:rPr>
        <w:t>农耕文化体验</w:t>
      </w:r>
      <w:r>
        <w:rPr>
          <w:rFonts w:hint="default" w:ascii="Times New Roman" w:hAnsi="Times New Roman" w:eastAsia="方正仿宋简体" w:cs="Times New Roman"/>
          <w:color w:val="auto"/>
          <w:sz w:val="34"/>
          <w:szCs w:val="34"/>
        </w:rPr>
        <w:t>、“红色文化”的融合发展。</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b/>
          <w:bCs/>
          <w:color w:val="auto"/>
          <w:sz w:val="34"/>
          <w:szCs w:val="34"/>
        </w:rPr>
        <w:t>（2）扶持重点环节及标准。</w:t>
      </w:r>
      <w:r>
        <w:rPr>
          <w:rFonts w:hint="default" w:ascii="Times New Roman" w:hAnsi="Times New Roman" w:eastAsia="方正仿宋简体" w:cs="Times New Roman"/>
          <w:color w:val="auto"/>
          <w:sz w:val="34"/>
          <w:szCs w:val="34"/>
          <w:lang w:eastAsia="zh-CN"/>
        </w:rPr>
        <w:t>投入资金605万元（其中衔接资金280万元、整合资金300万元、县财政资金25万元），</w:t>
      </w:r>
      <w:r>
        <w:rPr>
          <w:rFonts w:hint="default" w:ascii="Times New Roman" w:hAnsi="Times New Roman" w:eastAsia="方正仿宋简体" w:cs="Times New Roman"/>
          <w:b/>
          <w:bCs/>
          <w:color w:val="auto"/>
          <w:sz w:val="34"/>
          <w:szCs w:val="34"/>
          <w:lang w:eastAsia="zh-CN"/>
        </w:rPr>
        <w:t>一是</w:t>
      </w:r>
      <w:r>
        <w:rPr>
          <w:rFonts w:hint="default" w:ascii="Times New Roman" w:hAnsi="Times New Roman" w:eastAsia="方正仿宋简体" w:cs="Times New Roman"/>
          <w:color w:val="auto"/>
          <w:sz w:val="34"/>
          <w:szCs w:val="34"/>
          <w:lang w:eastAsia="zh-CN"/>
        </w:rPr>
        <w:t>投入整合资金300万元，新建游客服务中心及农特产品体验中心1处；新建县委旧址主题雕塑、旅游导视牌、景观小品；实施红色记忆步道等场景亮化。</w:t>
      </w:r>
      <w:r>
        <w:rPr>
          <w:rFonts w:hint="default" w:ascii="Times New Roman" w:hAnsi="Times New Roman" w:eastAsia="方正仿宋简体" w:cs="Times New Roman"/>
          <w:b/>
          <w:bCs/>
          <w:color w:val="auto"/>
          <w:sz w:val="34"/>
          <w:szCs w:val="34"/>
          <w:lang w:eastAsia="zh-CN"/>
        </w:rPr>
        <w:t>二是</w:t>
      </w:r>
      <w:r>
        <w:rPr>
          <w:rFonts w:hint="default" w:ascii="Times New Roman" w:hAnsi="Times New Roman" w:eastAsia="方正仿宋简体" w:cs="Times New Roman"/>
          <w:color w:val="auto"/>
          <w:sz w:val="34"/>
          <w:szCs w:val="34"/>
          <w:lang w:eastAsia="zh-CN"/>
        </w:rPr>
        <w:t>投入县财政资金25万元，突出窑洞住宅特色和“饸饹面”“大块肉”等农家风味美食，鼓励农户按照不同标准打造旅游民宿，政府制定具体打造标准，验收合格后给予5-10万元补助。</w:t>
      </w:r>
      <w:r>
        <w:rPr>
          <w:rFonts w:hint="default" w:ascii="Times New Roman" w:hAnsi="Times New Roman" w:eastAsia="方正仿宋简体" w:cs="Times New Roman"/>
          <w:b/>
          <w:bCs/>
          <w:color w:val="auto"/>
          <w:sz w:val="34"/>
          <w:szCs w:val="34"/>
          <w:lang w:eastAsia="zh-CN"/>
        </w:rPr>
        <w:t>三是</w:t>
      </w:r>
      <w:r>
        <w:rPr>
          <w:rFonts w:hint="default" w:ascii="Times New Roman" w:hAnsi="Times New Roman" w:eastAsia="方正仿宋简体" w:cs="Times New Roman"/>
          <w:color w:val="auto"/>
          <w:sz w:val="34"/>
          <w:szCs w:val="34"/>
          <w:lang w:eastAsia="zh-CN"/>
        </w:rPr>
        <w:t>投入衔接资金32.4万元，建设生态牧场草料棚320平方米，硬化场地400平方米，滩羊产羔房24平方米。</w:t>
      </w:r>
      <w:r>
        <w:rPr>
          <w:rFonts w:hint="default" w:ascii="Times New Roman" w:hAnsi="Times New Roman" w:eastAsia="方正仿宋简体" w:cs="Times New Roman"/>
          <w:b/>
          <w:bCs/>
          <w:color w:val="auto"/>
          <w:sz w:val="34"/>
          <w:szCs w:val="34"/>
          <w:lang w:eastAsia="zh-CN"/>
        </w:rPr>
        <w:t>四是</w:t>
      </w:r>
      <w:r>
        <w:rPr>
          <w:rFonts w:hint="default" w:ascii="Times New Roman" w:hAnsi="Times New Roman" w:eastAsia="方正仿宋简体" w:cs="Times New Roman"/>
          <w:color w:val="auto"/>
          <w:sz w:val="34"/>
          <w:szCs w:val="34"/>
          <w:lang w:eastAsia="zh-CN"/>
        </w:rPr>
        <w:t>投入衔接资金101.6万元，购置青黄储打包机1台（套）；购置撒粪机1台（套）；购置旋耕播种施肥机1台（套）；购置手推式旋耕机2台（套）；购置农用拖拉机2台（套）；购置搂草机1台（套）；购置覆膜机1台（套）；购置农用联合收割机2台（套）；饲草料贮备。</w:t>
      </w:r>
      <w:r>
        <w:rPr>
          <w:rFonts w:hint="default" w:ascii="Times New Roman" w:hAnsi="Times New Roman" w:eastAsia="方正仿宋简体" w:cs="Times New Roman"/>
          <w:b/>
          <w:bCs/>
          <w:color w:val="auto"/>
          <w:sz w:val="34"/>
          <w:szCs w:val="34"/>
          <w:lang w:eastAsia="zh-CN"/>
        </w:rPr>
        <w:t>五是</w:t>
      </w:r>
      <w:r>
        <w:rPr>
          <w:rFonts w:hint="default" w:ascii="Times New Roman" w:hAnsi="Times New Roman" w:eastAsia="方正仿宋简体" w:cs="Times New Roman"/>
          <w:color w:val="auto"/>
          <w:sz w:val="34"/>
          <w:szCs w:val="34"/>
          <w:lang w:eastAsia="zh-CN"/>
        </w:rPr>
        <w:t>投入衔接资金146万元，硬化大接杏生产路2.5公里；新建大接杏采摘线路3公里。</w:t>
      </w:r>
    </w:p>
    <w:p>
      <w:pPr>
        <w:pStyle w:val="5"/>
        <w:pageBreakBefore w:val="0"/>
        <w:widowControl w:val="0"/>
        <w:kinsoku/>
        <w:wordWrap/>
        <w:overflowPunct/>
        <w:topLinePunct w:val="0"/>
        <w:bidi w:val="0"/>
        <w:adjustRightInd/>
        <w:snapToGrid/>
        <w:spacing w:beforeLines="0" w:afterLines="0"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2</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生态振兴方面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rPr>
        <w:t>加强农村人居环境综合整治力度，</w:t>
      </w:r>
      <w:r>
        <w:rPr>
          <w:rFonts w:hint="default" w:ascii="Times New Roman" w:hAnsi="Times New Roman" w:eastAsia="方正仿宋简体" w:cs="Times New Roman"/>
          <w:color w:val="auto"/>
          <w:sz w:val="34"/>
          <w:szCs w:val="34"/>
          <w:lang w:eastAsia="zh-CN"/>
        </w:rPr>
        <w:t>开展乡村环境卫生</w:t>
      </w:r>
      <w:r>
        <w:rPr>
          <w:rFonts w:hint="default" w:ascii="Times New Roman" w:hAnsi="Times New Roman" w:eastAsia="方正仿宋简体" w:cs="Times New Roman"/>
          <w:bCs/>
          <w:color w:val="auto"/>
          <w:sz w:val="34"/>
          <w:szCs w:val="34"/>
          <w:lang w:eastAsia="zh-CN"/>
        </w:rPr>
        <w:t>“</w:t>
      </w:r>
      <w:r>
        <w:rPr>
          <w:rFonts w:hint="default" w:ascii="Times New Roman" w:hAnsi="Times New Roman" w:eastAsia="方正仿宋简体" w:cs="Times New Roman"/>
          <w:bCs/>
          <w:color w:val="auto"/>
          <w:sz w:val="34"/>
          <w:szCs w:val="34"/>
          <w:lang w:val="en-US" w:eastAsia="zh-CN"/>
        </w:rPr>
        <w:t>五</w:t>
      </w:r>
      <w:r>
        <w:rPr>
          <w:rFonts w:hint="default" w:ascii="Times New Roman" w:hAnsi="Times New Roman" w:eastAsia="方正仿宋简体" w:cs="Times New Roman"/>
          <w:bCs/>
          <w:color w:val="auto"/>
          <w:sz w:val="34"/>
          <w:szCs w:val="34"/>
          <w:lang w:eastAsia="zh-CN"/>
        </w:rPr>
        <w:t>清行动”及</w:t>
      </w:r>
      <w:r>
        <w:rPr>
          <w:rFonts w:hint="default" w:ascii="Times New Roman" w:hAnsi="Times New Roman" w:eastAsia="方正仿宋简体" w:cs="Times New Roman"/>
          <w:b w:val="0"/>
          <w:bCs/>
          <w:color w:val="auto"/>
          <w:sz w:val="34"/>
          <w:szCs w:val="34"/>
          <w:lang w:eastAsia="zh-CN"/>
        </w:rPr>
        <w:t>“四化建设”，</w:t>
      </w:r>
      <w:r>
        <w:rPr>
          <w:rFonts w:hint="default" w:ascii="Times New Roman" w:hAnsi="Times New Roman" w:eastAsia="方正仿宋简体" w:cs="Times New Roman"/>
          <w:color w:val="auto"/>
          <w:sz w:val="34"/>
          <w:szCs w:val="34"/>
        </w:rPr>
        <w:t>对全村所有自然村实施人居环境卫生整治，清除残垣断壁、建筑、生活垃圾等。进一步强化人居环境卫生“网格化管理”、农户房前屋后“三包责任制”、“积分制”等机制，引导群众强化环境保护意识，努力实现农村生活垃圾得到有效治理，生活污水排放得到管控，村组道路通行条件得到明显改善，人居环境得到有效治理</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rPr>
        <w:t>全面打造干净、整洁、宜居的美丽村庄。</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t>（2）扶持重点环节及标准。</w:t>
      </w:r>
      <w:r>
        <w:rPr>
          <w:rFonts w:hint="default" w:ascii="Times New Roman" w:hAnsi="Times New Roman" w:eastAsia="方正仿宋简体" w:cs="Times New Roman"/>
          <w:color w:val="auto"/>
          <w:sz w:val="34"/>
          <w:szCs w:val="34"/>
        </w:rPr>
        <w:t>投入</w:t>
      </w:r>
      <w:r>
        <w:rPr>
          <w:rFonts w:hint="default" w:ascii="Times New Roman" w:hAnsi="Times New Roman" w:eastAsia="方正仿宋简体" w:cs="Times New Roman"/>
          <w:color w:val="auto"/>
          <w:sz w:val="34"/>
          <w:szCs w:val="34"/>
          <w:lang w:eastAsia="zh-CN"/>
        </w:rPr>
        <w:t>项目资金</w:t>
      </w:r>
      <w:r>
        <w:rPr>
          <w:rFonts w:hint="default" w:ascii="Times New Roman" w:hAnsi="Times New Roman" w:eastAsia="方正仿宋简体" w:cs="Times New Roman"/>
          <w:color w:val="auto"/>
          <w:sz w:val="34"/>
          <w:szCs w:val="34"/>
          <w:lang w:val="en-US" w:eastAsia="zh-CN"/>
        </w:rPr>
        <w:t>259万元（其中衔接资金120万元、整合资金129万元、县财政资金10万元），全面</w:t>
      </w:r>
      <w:r>
        <w:rPr>
          <w:rFonts w:hint="default" w:ascii="Times New Roman" w:hAnsi="Times New Roman" w:eastAsia="方正仿宋简体" w:cs="Times New Roman"/>
          <w:color w:val="auto"/>
          <w:sz w:val="34"/>
          <w:szCs w:val="34"/>
        </w:rPr>
        <w:t>加强农村人居环境综合整治力度</w:t>
      </w:r>
      <w:r>
        <w:rPr>
          <w:rFonts w:hint="default" w:ascii="Times New Roman" w:hAnsi="Times New Roman" w:eastAsia="方正仿宋简体" w:cs="Times New Roman"/>
          <w:color w:val="auto"/>
          <w:sz w:val="34"/>
          <w:szCs w:val="34"/>
          <w:lang w:eastAsia="zh-CN"/>
        </w:rPr>
        <w:t>，有力改善乡村人居环境。</w:t>
      </w:r>
      <w:r>
        <w:rPr>
          <w:rFonts w:hint="default" w:ascii="Times New Roman" w:hAnsi="Times New Roman" w:eastAsia="方正仿宋简体" w:cs="Times New Roman"/>
          <w:b/>
          <w:bCs/>
          <w:color w:val="auto"/>
          <w:sz w:val="34"/>
          <w:szCs w:val="34"/>
          <w:lang w:val="en-US" w:eastAsia="zh-CN"/>
        </w:rPr>
        <w:t>一是</w:t>
      </w:r>
      <w:r>
        <w:rPr>
          <w:rFonts w:hint="default" w:ascii="Times New Roman" w:hAnsi="Times New Roman" w:eastAsia="方正仿宋简体" w:cs="Times New Roman"/>
          <w:bCs/>
          <w:color w:val="auto"/>
          <w:sz w:val="34"/>
          <w:szCs w:val="34"/>
        </w:rPr>
        <w:t>投入</w:t>
      </w:r>
      <w:r>
        <w:rPr>
          <w:rFonts w:hint="default" w:ascii="Times New Roman" w:hAnsi="Times New Roman" w:eastAsia="方正仿宋简体" w:cs="Times New Roman"/>
          <w:bCs/>
          <w:color w:val="auto"/>
          <w:sz w:val="34"/>
          <w:szCs w:val="34"/>
          <w:lang w:eastAsia="zh-CN"/>
        </w:rPr>
        <w:t>衔接</w:t>
      </w:r>
      <w:r>
        <w:rPr>
          <w:rFonts w:hint="default" w:ascii="Times New Roman" w:hAnsi="Times New Roman" w:eastAsia="方正仿宋简体" w:cs="Times New Roman"/>
          <w:bCs/>
          <w:color w:val="auto"/>
          <w:sz w:val="34"/>
          <w:szCs w:val="34"/>
          <w:lang w:val="en-US" w:eastAsia="zh-CN"/>
        </w:rPr>
        <w:t>资金70万元，</w:t>
      </w:r>
      <w:r>
        <w:rPr>
          <w:rFonts w:hint="default" w:ascii="Times New Roman" w:hAnsi="Times New Roman" w:eastAsia="方正仿宋简体" w:cs="Times New Roman"/>
          <w:bCs/>
          <w:color w:val="auto"/>
          <w:sz w:val="34"/>
          <w:szCs w:val="34"/>
          <w:lang w:eastAsia="zh-CN"/>
        </w:rPr>
        <w:t>开展乡村环境卫生整治“</w:t>
      </w:r>
      <w:r>
        <w:rPr>
          <w:rFonts w:hint="default" w:ascii="Times New Roman" w:hAnsi="Times New Roman" w:eastAsia="方正仿宋简体" w:cs="Times New Roman"/>
          <w:bCs/>
          <w:color w:val="auto"/>
          <w:sz w:val="34"/>
          <w:szCs w:val="34"/>
          <w:lang w:val="en-US" w:eastAsia="zh-CN"/>
        </w:rPr>
        <w:t>五</w:t>
      </w:r>
      <w:r>
        <w:rPr>
          <w:rFonts w:hint="default" w:ascii="Times New Roman" w:hAnsi="Times New Roman" w:eastAsia="方正仿宋简体" w:cs="Times New Roman"/>
          <w:bCs/>
          <w:color w:val="auto"/>
          <w:sz w:val="34"/>
          <w:szCs w:val="34"/>
          <w:lang w:eastAsia="zh-CN"/>
        </w:rPr>
        <w:t>清行动”，</w:t>
      </w:r>
      <w:r>
        <w:rPr>
          <w:rFonts w:hint="default" w:ascii="Times New Roman" w:hAnsi="Times New Roman" w:eastAsia="方正仿宋简体" w:cs="Times New Roman"/>
          <w:bCs/>
          <w:color w:val="auto"/>
          <w:sz w:val="34"/>
          <w:szCs w:val="34"/>
          <w:lang w:val="en-US" w:eastAsia="zh-CN"/>
        </w:rPr>
        <w:t>着力实施</w:t>
      </w:r>
      <w:r>
        <w:rPr>
          <w:rFonts w:hint="default" w:ascii="Times New Roman" w:hAnsi="Times New Roman" w:eastAsia="方正仿宋简体" w:cs="Times New Roman"/>
          <w:b w:val="0"/>
          <w:bCs/>
          <w:color w:val="auto"/>
          <w:sz w:val="34"/>
          <w:szCs w:val="34"/>
          <w:lang w:eastAsia="zh-CN"/>
        </w:rPr>
        <w:t>“四化建设”。</w:t>
      </w:r>
      <w:r>
        <w:rPr>
          <w:rFonts w:hint="default" w:ascii="Times New Roman" w:hAnsi="Times New Roman" w:eastAsia="方正仿宋简体" w:cs="Times New Roman"/>
          <w:b w:val="0"/>
          <w:bCs/>
          <w:color w:val="auto"/>
          <w:sz w:val="34"/>
          <w:szCs w:val="34"/>
          <w:lang w:val="en-US" w:eastAsia="zh-CN"/>
        </w:rPr>
        <w:t>以</w:t>
      </w:r>
      <w:r>
        <w:rPr>
          <w:rFonts w:hint="default" w:ascii="Times New Roman" w:hAnsi="Times New Roman" w:eastAsia="方正仿宋简体" w:cs="Times New Roman"/>
          <w:bCs/>
          <w:color w:val="auto"/>
          <w:sz w:val="34"/>
          <w:szCs w:val="34"/>
        </w:rPr>
        <w:t>李塬畔村为主，对7个自然村实施环境整治，拆除废弃危房棚圈、残垣断壁，清理整治柴草杂物等；新建羊圈山、张南沟、曾记畔3个</w:t>
      </w:r>
      <w:r>
        <w:rPr>
          <w:rFonts w:hint="default" w:ascii="Times New Roman" w:hAnsi="Times New Roman" w:eastAsia="方正仿宋简体" w:cs="Times New Roman"/>
          <w:bCs/>
          <w:color w:val="auto"/>
          <w:sz w:val="34"/>
          <w:szCs w:val="34"/>
          <w:lang w:eastAsia="zh-CN"/>
        </w:rPr>
        <w:t>粮食晾晒场</w:t>
      </w:r>
      <w:r>
        <w:rPr>
          <w:rFonts w:hint="default" w:ascii="Times New Roman" w:hAnsi="Times New Roman" w:eastAsia="方正仿宋简体" w:cs="Times New Roman"/>
          <w:bCs/>
          <w:color w:val="auto"/>
          <w:sz w:val="34"/>
          <w:szCs w:val="34"/>
        </w:rPr>
        <w:t>（25*20=500</w:t>
      </w:r>
      <w:r>
        <w:rPr>
          <w:rFonts w:hint="default" w:ascii="Times New Roman" w:hAnsi="Times New Roman" w:eastAsia="方正仿宋简体" w:cs="Times New Roman"/>
          <w:bCs/>
          <w:color w:val="auto"/>
          <w:sz w:val="34"/>
          <w:szCs w:val="34"/>
          <w:lang w:eastAsia="zh-CN"/>
        </w:rPr>
        <w:t>平方米</w:t>
      </w:r>
      <w:r>
        <w:rPr>
          <w:rFonts w:hint="default" w:ascii="Times New Roman" w:hAnsi="Times New Roman" w:eastAsia="方正仿宋简体" w:cs="Times New Roman"/>
          <w:bCs/>
          <w:color w:val="auto"/>
          <w:sz w:val="34"/>
          <w:szCs w:val="34"/>
        </w:rPr>
        <w:t>），新建护坡等</w:t>
      </w:r>
      <w:r>
        <w:rPr>
          <w:rFonts w:hint="default" w:ascii="Times New Roman" w:hAnsi="Times New Roman" w:eastAsia="方正仿宋简体" w:cs="Times New Roman"/>
          <w:bCs/>
          <w:color w:val="auto"/>
          <w:sz w:val="34"/>
          <w:szCs w:val="34"/>
          <w:lang w:val="en-US" w:eastAsia="zh-CN"/>
        </w:rPr>
        <w:t>基础设施。</w:t>
      </w:r>
      <w:r>
        <w:rPr>
          <w:rFonts w:hint="default" w:ascii="Times New Roman" w:hAnsi="Times New Roman" w:eastAsia="方正仿宋简体" w:cs="Times New Roman"/>
          <w:b/>
          <w:bCs w:val="0"/>
          <w:color w:val="auto"/>
          <w:sz w:val="34"/>
          <w:szCs w:val="34"/>
          <w:lang w:val="en-US" w:eastAsia="zh-CN"/>
        </w:rPr>
        <w:t>二是</w:t>
      </w:r>
      <w:r>
        <w:rPr>
          <w:rFonts w:hint="default" w:ascii="Times New Roman" w:hAnsi="Times New Roman" w:eastAsia="方正仿宋简体" w:cs="Times New Roman"/>
          <w:bCs/>
          <w:color w:val="auto"/>
          <w:sz w:val="34"/>
          <w:szCs w:val="34"/>
          <w:lang w:val="en-US" w:eastAsia="zh-CN"/>
        </w:rPr>
        <w:t>投入整合资金129万元，实施山沟两侧、道路空地绿化，安装路灯50盏，改造游击队窑洞公厕1处</w:t>
      </w:r>
      <w:r>
        <w:rPr>
          <w:rFonts w:hint="default" w:ascii="Times New Roman" w:hAnsi="Times New Roman" w:eastAsia="方正仿宋简体" w:cs="Times New Roman"/>
          <w:b w:val="0"/>
          <w:bCs/>
          <w:color w:val="auto"/>
          <w:sz w:val="34"/>
          <w:szCs w:val="34"/>
          <w:lang w:eastAsia="zh-CN"/>
        </w:rPr>
        <w:t>，有效改善村庄人居环境。</w:t>
      </w:r>
      <w:r>
        <w:rPr>
          <w:rFonts w:hint="default" w:ascii="Times New Roman" w:hAnsi="Times New Roman" w:eastAsia="方正仿宋简体" w:cs="Times New Roman"/>
          <w:b/>
          <w:bCs w:val="0"/>
          <w:color w:val="auto"/>
          <w:sz w:val="34"/>
          <w:szCs w:val="34"/>
          <w:lang w:val="en-US" w:eastAsia="zh-CN"/>
        </w:rPr>
        <w:t>三是</w:t>
      </w:r>
      <w:r>
        <w:rPr>
          <w:rFonts w:hint="default" w:ascii="Times New Roman" w:hAnsi="Times New Roman" w:eastAsia="方正仿宋简体" w:cs="Times New Roman"/>
          <w:b w:val="0"/>
          <w:bCs/>
          <w:color w:val="auto"/>
          <w:sz w:val="34"/>
          <w:szCs w:val="34"/>
          <w:lang w:eastAsia="zh-CN"/>
        </w:rPr>
        <w:t>投入整合资金</w:t>
      </w:r>
      <w:r>
        <w:rPr>
          <w:rFonts w:hint="default" w:ascii="Times New Roman" w:hAnsi="Times New Roman" w:eastAsia="方正仿宋简体" w:cs="Times New Roman"/>
          <w:b w:val="0"/>
          <w:bCs/>
          <w:color w:val="auto"/>
          <w:sz w:val="34"/>
          <w:szCs w:val="34"/>
          <w:lang w:val="en-US" w:eastAsia="zh-CN"/>
        </w:rPr>
        <w:t>50</w:t>
      </w:r>
      <w:r>
        <w:rPr>
          <w:rFonts w:hint="default" w:ascii="Times New Roman" w:hAnsi="Times New Roman" w:eastAsia="方正仿宋简体" w:cs="Times New Roman"/>
          <w:b w:val="0"/>
          <w:bCs/>
          <w:color w:val="auto"/>
          <w:sz w:val="34"/>
          <w:szCs w:val="34"/>
          <w:lang w:eastAsia="zh-CN"/>
        </w:rPr>
        <w:t>万元，在李二自然村建设滩羊集中养殖区一处，实施“三通一平”，可容纳滩羊1500只。</w:t>
      </w:r>
      <w:r>
        <w:rPr>
          <w:rFonts w:hint="default" w:ascii="Times New Roman" w:hAnsi="Times New Roman" w:eastAsia="方正仿宋简体" w:cs="Times New Roman"/>
          <w:b/>
          <w:bCs w:val="0"/>
          <w:color w:val="auto"/>
          <w:sz w:val="34"/>
          <w:szCs w:val="34"/>
          <w:lang w:val="en-US" w:eastAsia="zh-CN"/>
        </w:rPr>
        <w:t>四是</w:t>
      </w:r>
      <w:r>
        <w:rPr>
          <w:rFonts w:hint="default" w:ascii="Times New Roman" w:hAnsi="Times New Roman" w:eastAsia="方正仿宋简体" w:cs="Times New Roman"/>
          <w:b w:val="0"/>
          <w:bCs/>
          <w:color w:val="auto"/>
          <w:sz w:val="34"/>
          <w:szCs w:val="34"/>
          <w:lang w:eastAsia="zh-CN"/>
        </w:rPr>
        <w:t>投入</w:t>
      </w:r>
      <w:r>
        <w:rPr>
          <w:rFonts w:hint="default" w:ascii="Times New Roman" w:hAnsi="Times New Roman" w:eastAsia="方正仿宋简体" w:cs="Times New Roman"/>
          <w:b w:val="0"/>
          <w:bCs/>
          <w:color w:val="auto"/>
          <w:sz w:val="34"/>
          <w:szCs w:val="34"/>
          <w:lang w:val="en-US" w:eastAsia="zh-CN"/>
        </w:rPr>
        <w:t>县财政</w:t>
      </w:r>
      <w:r>
        <w:rPr>
          <w:rFonts w:hint="default" w:ascii="Times New Roman" w:hAnsi="Times New Roman" w:eastAsia="方正仿宋简体" w:cs="Times New Roman"/>
          <w:b w:val="0"/>
          <w:bCs/>
          <w:color w:val="auto"/>
          <w:sz w:val="34"/>
          <w:szCs w:val="34"/>
          <w:lang w:eastAsia="zh-CN"/>
        </w:rPr>
        <w:t>资金</w:t>
      </w:r>
      <w:r>
        <w:rPr>
          <w:rFonts w:hint="default" w:ascii="Times New Roman" w:hAnsi="Times New Roman" w:eastAsia="方正仿宋简体" w:cs="Times New Roman"/>
          <w:b w:val="0"/>
          <w:bCs/>
          <w:color w:val="auto"/>
          <w:sz w:val="34"/>
          <w:szCs w:val="34"/>
          <w:lang w:val="en-US" w:eastAsia="zh-CN"/>
        </w:rPr>
        <w:t>10万元，</w:t>
      </w:r>
      <w:r>
        <w:rPr>
          <w:rFonts w:hint="default" w:ascii="Times New Roman" w:hAnsi="Times New Roman" w:eastAsia="方正仿宋简体" w:cs="Times New Roman"/>
          <w:color w:val="auto"/>
          <w:sz w:val="34"/>
          <w:szCs w:val="34"/>
        </w:rPr>
        <w:t>为全村常住户制作安装“门前三包”责任牌及红色文化宣传墙；</w:t>
      </w:r>
      <w:r>
        <w:rPr>
          <w:rFonts w:hint="default" w:ascii="Times New Roman" w:hAnsi="Times New Roman" w:eastAsia="方正仿宋简体" w:cs="Times New Roman"/>
          <w:color w:val="auto"/>
          <w:sz w:val="34"/>
          <w:szCs w:val="34"/>
          <w:lang w:val="en-US" w:eastAsia="zh-CN"/>
        </w:rPr>
        <w:t>完善</w:t>
      </w:r>
      <w:r>
        <w:rPr>
          <w:rFonts w:hint="default" w:ascii="Times New Roman" w:hAnsi="Times New Roman" w:eastAsia="方正仿宋简体" w:cs="Times New Roman"/>
          <w:color w:val="auto"/>
          <w:sz w:val="34"/>
          <w:szCs w:val="34"/>
        </w:rPr>
        <w:t>卫生评比积分制，</w:t>
      </w:r>
      <w:r>
        <w:rPr>
          <w:rFonts w:hint="default" w:ascii="Times New Roman" w:hAnsi="Times New Roman" w:eastAsia="方正仿宋简体" w:cs="Times New Roman"/>
          <w:color w:val="auto"/>
          <w:sz w:val="34"/>
          <w:szCs w:val="34"/>
          <w:lang w:val="en-US" w:eastAsia="zh-CN"/>
        </w:rPr>
        <w:t>优化</w:t>
      </w:r>
      <w:r>
        <w:rPr>
          <w:rFonts w:hint="default" w:ascii="Times New Roman" w:hAnsi="Times New Roman" w:eastAsia="方正仿宋简体" w:cs="Times New Roman"/>
          <w:color w:val="auto"/>
          <w:sz w:val="34"/>
          <w:szCs w:val="34"/>
        </w:rPr>
        <w:t>积分超市</w:t>
      </w:r>
      <w:r>
        <w:rPr>
          <w:rFonts w:hint="default" w:ascii="Times New Roman" w:hAnsi="Times New Roman" w:eastAsia="方正仿宋简体" w:cs="Times New Roman"/>
          <w:color w:val="auto"/>
          <w:sz w:val="34"/>
          <w:szCs w:val="34"/>
          <w:lang w:eastAsia="zh-CN"/>
        </w:rPr>
        <w:t>，全面</w:t>
      </w:r>
      <w:r>
        <w:rPr>
          <w:rFonts w:hint="default" w:ascii="Times New Roman" w:hAnsi="Times New Roman" w:eastAsia="方正仿宋简体" w:cs="Times New Roman"/>
          <w:color w:val="auto"/>
          <w:sz w:val="34"/>
          <w:szCs w:val="34"/>
        </w:rPr>
        <w:t>强化群众环保意识，</w:t>
      </w:r>
      <w:r>
        <w:rPr>
          <w:rFonts w:hint="default" w:ascii="Times New Roman" w:hAnsi="Times New Roman" w:eastAsia="方正仿宋简体" w:cs="Times New Roman"/>
          <w:color w:val="auto"/>
          <w:sz w:val="34"/>
          <w:szCs w:val="34"/>
          <w:lang w:eastAsia="zh-CN"/>
        </w:rPr>
        <w:t>持续</w:t>
      </w:r>
      <w:r>
        <w:rPr>
          <w:rFonts w:hint="default" w:ascii="Times New Roman" w:hAnsi="Times New Roman" w:eastAsia="方正仿宋简体" w:cs="Times New Roman"/>
          <w:color w:val="auto"/>
          <w:sz w:val="34"/>
          <w:szCs w:val="34"/>
        </w:rPr>
        <w:t>优化农村人居环境。</w:t>
      </w:r>
    </w:p>
    <w:p>
      <w:pPr>
        <w:pStyle w:val="5"/>
        <w:pageBreakBefore w:val="0"/>
        <w:widowControl w:val="0"/>
        <w:kinsoku/>
        <w:wordWrap/>
        <w:overflowPunct/>
        <w:topLinePunct w:val="0"/>
        <w:bidi w:val="0"/>
        <w:adjustRightInd/>
        <w:snapToGrid/>
        <w:spacing w:beforeLines="0" w:afterLines="0"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3</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文化振兴方面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bCs/>
          <w:color w:val="auto"/>
          <w:sz w:val="34"/>
          <w:szCs w:val="34"/>
        </w:rPr>
        <w:t>以村综合文化活动中心为基地</w:t>
      </w:r>
      <w:r>
        <w:rPr>
          <w:rFonts w:hint="default" w:ascii="Times New Roman" w:hAnsi="Times New Roman" w:eastAsia="方正仿宋简体" w:cs="Times New Roman"/>
          <w:bCs/>
          <w:color w:val="auto"/>
          <w:sz w:val="34"/>
          <w:szCs w:val="34"/>
          <w:lang w:eastAsia="zh-CN"/>
        </w:rPr>
        <w:t>，以“中共盐池县委机关旧址”为载体，</w:t>
      </w:r>
      <w:r>
        <w:rPr>
          <w:rFonts w:hint="default" w:ascii="Times New Roman" w:hAnsi="Times New Roman" w:eastAsia="方正仿宋简体" w:cs="Times New Roman"/>
          <w:color w:val="auto"/>
          <w:sz w:val="34"/>
          <w:szCs w:val="34"/>
        </w:rPr>
        <w:t>组织群众自编自演娱乐节目，支持鼓励创作生产“三农”题材的艺术作品，充分发挥乡村小戏园、小广场、小舞台作用，提升服务效能。</w:t>
      </w:r>
      <w:r>
        <w:rPr>
          <w:rFonts w:hint="default" w:ascii="Times New Roman" w:hAnsi="Times New Roman" w:eastAsia="方正仿宋简体" w:cs="Times New Roman"/>
          <w:color w:val="auto"/>
          <w:sz w:val="34"/>
          <w:szCs w:val="34"/>
          <w:lang w:eastAsia="zh-CN"/>
        </w:rPr>
        <w:t>不断</w:t>
      </w:r>
      <w:r>
        <w:rPr>
          <w:rFonts w:hint="default" w:ascii="Times New Roman" w:hAnsi="Times New Roman" w:eastAsia="方正仿宋简体" w:cs="Times New Roman"/>
          <w:color w:val="auto"/>
          <w:sz w:val="34"/>
          <w:szCs w:val="34"/>
        </w:rPr>
        <w:t>发掘培养乡土文化能人、民间文化传承人特别是非遗传承人，切实发挥农家书屋传播知识、丰富生活、提高农民素质的作用。进一步修订完善村规民约，充分发挥村民议事会、道德评议会、红白理事会等作用，坚决遏制大操大办、厚葬薄养、奢侈浪费、人情攀比等陈规陋习，形成崇德向善、和谐向善的村风民风。加强宣传教育，抵制封建迷信活动，加强农村科普工作，提升农民科学文化素养。</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b/>
          <w:bCs/>
          <w:color w:val="auto"/>
          <w:sz w:val="34"/>
          <w:szCs w:val="34"/>
        </w:rPr>
        <w:t>（2）扶持重点环节及标准。</w:t>
      </w:r>
      <w:r>
        <w:rPr>
          <w:rFonts w:hint="default" w:ascii="Times New Roman" w:hAnsi="Times New Roman" w:eastAsia="方正仿宋简体" w:cs="Times New Roman"/>
          <w:color w:val="auto"/>
          <w:sz w:val="34"/>
          <w:szCs w:val="34"/>
        </w:rPr>
        <w:t>投入</w:t>
      </w:r>
      <w:r>
        <w:rPr>
          <w:rFonts w:hint="default" w:ascii="Times New Roman" w:hAnsi="Times New Roman" w:eastAsia="方正仿宋简体" w:cs="Times New Roman"/>
          <w:color w:val="auto"/>
          <w:sz w:val="34"/>
          <w:szCs w:val="34"/>
          <w:lang w:val="en-US" w:eastAsia="zh-CN"/>
        </w:rPr>
        <w:t>县</w:t>
      </w:r>
      <w:r>
        <w:rPr>
          <w:rFonts w:hint="default" w:ascii="Times New Roman" w:hAnsi="Times New Roman" w:eastAsia="方正仿宋简体" w:cs="Times New Roman"/>
          <w:color w:val="auto"/>
          <w:sz w:val="34"/>
          <w:szCs w:val="34"/>
          <w:lang w:eastAsia="zh-CN"/>
        </w:rPr>
        <w:t>财政</w:t>
      </w:r>
      <w:r>
        <w:rPr>
          <w:rFonts w:hint="default" w:ascii="Times New Roman" w:hAnsi="Times New Roman" w:eastAsia="方正仿宋简体" w:cs="Times New Roman"/>
          <w:color w:val="auto"/>
          <w:sz w:val="34"/>
          <w:szCs w:val="34"/>
        </w:rPr>
        <w:t>资金</w:t>
      </w:r>
      <w:r>
        <w:rPr>
          <w:rFonts w:hint="default" w:ascii="Times New Roman" w:hAnsi="Times New Roman" w:eastAsia="方正仿宋简体" w:cs="Times New Roman"/>
          <w:color w:val="auto"/>
          <w:sz w:val="34"/>
          <w:szCs w:val="34"/>
          <w:lang w:val="en-US" w:eastAsia="zh-CN"/>
        </w:rPr>
        <w:t>30</w:t>
      </w:r>
      <w:r>
        <w:rPr>
          <w:rFonts w:hint="default" w:ascii="Times New Roman" w:hAnsi="Times New Roman" w:eastAsia="方正仿宋简体" w:cs="Times New Roman"/>
          <w:color w:val="auto"/>
          <w:sz w:val="34"/>
          <w:szCs w:val="34"/>
        </w:rPr>
        <w:t>万元，举办“红色教育”“红色资源挖掘研讨”“革命斗争故事宣讲”等系列活动</w:t>
      </w:r>
      <w:r>
        <w:rPr>
          <w:rFonts w:hint="default" w:ascii="Times New Roman" w:hAnsi="Times New Roman" w:eastAsia="方正仿宋简体" w:cs="Times New Roman"/>
          <w:color w:val="auto"/>
          <w:sz w:val="34"/>
          <w:szCs w:val="34"/>
          <w:lang w:eastAsia="zh-CN"/>
        </w:rPr>
        <w:t>；购置文化设备，积极组织群众开展文化活动，开展相关文艺活动活动，制作社会主义核心价值观及村规民约展示牌，广场体育器械。</w:t>
      </w:r>
    </w:p>
    <w:p>
      <w:pPr>
        <w:pStyle w:val="5"/>
        <w:pageBreakBefore w:val="0"/>
        <w:widowControl w:val="0"/>
        <w:kinsoku/>
        <w:wordWrap/>
        <w:overflowPunct/>
        <w:topLinePunct w:val="0"/>
        <w:bidi w:val="0"/>
        <w:adjustRightInd/>
        <w:snapToGrid/>
        <w:spacing w:beforeLines="0" w:afterLines="0"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4</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组织振兴方面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bCs/>
          <w:color w:val="auto"/>
          <w:sz w:val="34"/>
          <w:szCs w:val="34"/>
        </w:rPr>
      </w:pPr>
      <w:r>
        <w:rPr>
          <w:rFonts w:hint="default" w:ascii="Times New Roman" w:hAnsi="Times New Roman" w:eastAsia="方正仿宋简体" w:cs="Times New Roman"/>
          <w:b/>
          <w:bCs/>
          <w:color w:val="auto"/>
          <w:sz w:val="34"/>
          <w:szCs w:val="34"/>
        </w:rPr>
        <w:t>（1）</w:t>
      </w:r>
      <w:r>
        <w:rPr>
          <w:rFonts w:hint="default" w:ascii="Times New Roman" w:hAnsi="Times New Roman" w:eastAsia="方正仿宋简体" w:cs="Times New Roman"/>
          <w:b/>
          <w:bCs/>
          <w:color w:val="auto"/>
          <w:sz w:val="34"/>
          <w:szCs w:val="34"/>
          <w:lang w:val="en-US" w:eastAsia="zh-CN"/>
        </w:rPr>
        <w:t>建设</w:t>
      </w:r>
      <w:r>
        <w:rPr>
          <w:rFonts w:hint="default" w:ascii="Times New Roman" w:hAnsi="Times New Roman" w:eastAsia="方正仿宋简体" w:cs="Times New Roman"/>
          <w:b/>
          <w:bCs/>
          <w:color w:val="auto"/>
          <w:sz w:val="34"/>
          <w:szCs w:val="34"/>
        </w:rPr>
        <w:t>思路。</w:t>
      </w:r>
      <w:r>
        <w:rPr>
          <w:rFonts w:hint="default" w:ascii="Times New Roman" w:hAnsi="Times New Roman" w:eastAsia="方正仿宋简体" w:cs="Times New Roman"/>
          <w:color w:val="auto"/>
          <w:sz w:val="34"/>
          <w:szCs w:val="34"/>
        </w:rPr>
        <w:t>充分发挥党支部的示范引领作用，以强化阵地建设、加强村级党组织、壮大党员队伍建设为重点，扎实推进党建促乡村振兴，积极将回乡创业大学生和退伍军人吸收到“两委”班子中，配齐配强村“两委”班子，推动农村基层组织全面发展。</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lang w:eastAsia="zh-CN"/>
        </w:rPr>
      </w:pPr>
      <w:r>
        <w:rPr>
          <w:rFonts w:hint="default" w:ascii="Times New Roman" w:hAnsi="Times New Roman" w:eastAsia="方正仿宋简体" w:cs="Times New Roman"/>
          <w:b/>
          <w:bCs/>
          <w:color w:val="auto"/>
          <w:sz w:val="34"/>
          <w:szCs w:val="34"/>
        </w:rPr>
        <w:t>（2）扶持重点环节及标准。</w:t>
      </w:r>
      <w:r>
        <w:rPr>
          <w:rFonts w:hint="default" w:ascii="Times New Roman" w:hAnsi="Times New Roman" w:eastAsia="方正仿宋简体" w:cs="Times New Roman"/>
          <w:b w:val="0"/>
          <w:bCs w:val="0"/>
          <w:color w:val="auto"/>
          <w:sz w:val="34"/>
          <w:szCs w:val="34"/>
          <w:lang w:eastAsia="zh-CN"/>
        </w:rPr>
        <w:t>投入</w:t>
      </w:r>
      <w:r>
        <w:rPr>
          <w:rFonts w:hint="default" w:ascii="Times New Roman" w:hAnsi="Times New Roman" w:eastAsia="方正仿宋简体" w:cs="Times New Roman"/>
          <w:b w:val="0"/>
          <w:bCs w:val="0"/>
          <w:color w:val="auto"/>
          <w:sz w:val="34"/>
          <w:szCs w:val="34"/>
          <w:lang w:val="en-US" w:eastAsia="zh-CN"/>
        </w:rPr>
        <w:t>县财政</w:t>
      </w:r>
      <w:r>
        <w:rPr>
          <w:rFonts w:hint="default" w:ascii="Times New Roman" w:hAnsi="Times New Roman" w:eastAsia="方正仿宋简体" w:cs="Times New Roman"/>
          <w:b w:val="0"/>
          <w:bCs w:val="0"/>
          <w:color w:val="auto"/>
          <w:sz w:val="34"/>
          <w:szCs w:val="34"/>
          <w:lang w:eastAsia="zh-CN"/>
        </w:rPr>
        <w:t>资金</w:t>
      </w:r>
      <w:r>
        <w:rPr>
          <w:rFonts w:hint="default" w:ascii="Times New Roman" w:hAnsi="Times New Roman" w:eastAsia="方正仿宋简体" w:cs="Times New Roman"/>
          <w:b w:val="0"/>
          <w:bCs w:val="0"/>
          <w:color w:val="auto"/>
          <w:sz w:val="34"/>
          <w:szCs w:val="34"/>
          <w:lang w:val="en-US" w:eastAsia="zh-CN"/>
        </w:rPr>
        <w:t>3万元，</w:t>
      </w:r>
      <w:r>
        <w:rPr>
          <w:rFonts w:hint="default" w:ascii="Times New Roman" w:hAnsi="Times New Roman" w:eastAsia="方正仿宋简体" w:cs="Times New Roman"/>
          <w:b w:val="0"/>
          <w:bCs w:val="0"/>
          <w:color w:val="auto"/>
          <w:sz w:val="34"/>
          <w:szCs w:val="34"/>
          <w:lang w:eastAsia="zh-CN"/>
        </w:rPr>
        <w:t>加强基层组织队伍建设。</w:t>
      </w:r>
      <w:r>
        <w:rPr>
          <w:rFonts w:hint="default" w:ascii="Times New Roman" w:hAnsi="Times New Roman" w:eastAsia="方正仿宋简体" w:cs="Times New Roman"/>
          <w:color w:val="auto"/>
          <w:sz w:val="34"/>
          <w:szCs w:val="34"/>
          <w:lang w:eastAsia="zh-CN"/>
        </w:rPr>
        <w:t>组织村“两委”班子、村监会、驻村工作队、党员、村级后备干部、村民小组长在县内外进行乡村振兴、村集体经济管理等方面进行现场教学培训，提高经营管理能力。</w:t>
      </w:r>
    </w:p>
    <w:p>
      <w:pPr>
        <w:pStyle w:val="5"/>
        <w:pageBreakBefore w:val="0"/>
        <w:widowControl w:val="0"/>
        <w:kinsoku/>
        <w:wordWrap/>
        <w:overflowPunct/>
        <w:topLinePunct w:val="0"/>
        <w:bidi w:val="0"/>
        <w:adjustRightInd/>
        <w:snapToGrid/>
        <w:spacing w:beforeLines="0" w:afterLines="0"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color w:val="auto"/>
          <w:sz w:val="34"/>
          <w:szCs w:val="34"/>
        </w:rPr>
        <w:t>5</w:t>
      </w:r>
      <w:r>
        <w:rPr>
          <w:rFonts w:hint="default" w:ascii="Times New Roman" w:hAnsi="Times New Roman" w:eastAsia="方正仿宋简体" w:cs="Times New Roman"/>
          <w:color w:val="auto"/>
          <w:sz w:val="34"/>
          <w:szCs w:val="34"/>
          <w:lang w:val="en-US" w:eastAsia="zh-CN"/>
        </w:rPr>
        <w:t>.</w:t>
      </w:r>
      <w:r>
        <w:rPr>
          <w:rFonts w:hint="default" w:ascii="Times New Roman" w:hAnsi="Times New Roman" w:eastAsia="方正仿宋简体" w:cs="Times New Roman"/>
          <w:color w:val="auto"/>
          <w:sz w:val="34"/>
          <w:szCs w:val="34"/>
        </w:rPr>
        <w:t>人才振兴方面</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bCs/>
          <w:color w:val="auto"/>
          <w:sz w:val="34"/>
          <w:szCs w:val="34"/>
        </w:rPr>
      </w:pPr>
      <w:r>
        <w:rPr>
          <w:rFonts w:hint="default" w:ascii="Times New Roman" w:hAnsi="Times New Roman" w:eastAsia="方正仿宋简体" w:cs="Times New Roman"/>
          <w:b/>
          <w:bCs/>
          <w:color w:val="auto"/>
          <w:sz w:val="34"/>
          <w:szCs w:val="34"/>
        </w:rPr>
        <w:t>（1）建设思路</w:t>
      </w:r>
      <w:r>
        <w:rPr>
          <w:rFonts w:hint="default" w:ascii="Times New Roman" w:hAnsi="Times New Roman" w:eastAsia="方正仿宋简体" w:cs="Times New Roman"/>
          <w:color w:val="auto"/>
          <w:sz w:val="34"/>
          <w:szCs w:val="34"/>
        </w:rPr>
        <w:t>。积极开展农村人才培育</w:t>
      </w:r>
      <w:r>
        <w:rPr>
          <w:rFonts w:hint="default" w:ascii="Times New Roman" w:hAnsi="Times New Roman" w:eastAsia="方正仿宋简体" w:cs="Times New Roman"/>
          <w:color w:val="auto"/>
          <w:sz w:val="34"/>
          <w:szCs w:val="34"/>
          <w:lang w:eastAsia="zh-CN"/>
        </w:rPr>
        <w:t>及人才引进</w:t>
      </w:r>
      <w:r>
        <w:rPr>
          <w:rFonts w:hint="default" w:ascii="Times New Roman" w:hAnsi="Times New Roman" w:eastAsia="方正仿宋简体" w:cs="Times New Roman"/>
          <w:color w:val="auto"/>
          <w:sz w:val="34"/>
          <w:szCs w:val="34"/>
        </w:rPr>
        <w:t>，进一步促进农村创业就业。</w:t>
      </w:r>
      <w:r>
        <w:rPr>
          <w:rFonts w:hint="default" w:ascii="Times New Roman" w:hAnsi="Times New Roman" w:eastAsia="方正仿宋简体" w:cs="Times New Roman"/>
          <w:color w:val="auto"/>
          <w:sz w:val="34"/>
          <w:szCs w:val="34"/>
          <w:lang w:eastAsia="zh-CN"/>
        </w:rPr>
        <w:t>对旅游接待、</w:t>
      </w:r>
      <w:r>
        <w:rPr>
          <w:rFonts w:hint="default" w:ascii="Times New Roman" w:hAnsi="Times New Roman" w:eastAsia="方正仿宋简体" w:cs="Times New Roman"/>
          <w:color w:val="auto"/>
          <w:sz w:val="34"/>
          <w:szCs w:val="34"/>
        </w:rPr>
        <w:t>特色美食、民宿服务</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rPr>
        <w:t>乡村文艺、种养殖实用技术培训等多个方面进行针对性培训，着力提升乡村旅游服务水平，丰富</w:t>
      </w:r>
      <w:r>
        <w:rPr>
          <w:rFonts w:hint="default" w:ascii="Times New Roman" w:hAnsi="Times New Roman" w:eastAsia="方正仿宋简体" w:cs="Times New Roman"/>
          <w:bCs/>
          <w:color w:val="auto"/>
          <w:sz w:val="34"/>
          <w:szCs w:val="34"/>
        </w:rPr>
        <w:t>农村文化培训活动，培育乡村文艺人才，</w:t>
      </w:r>
      <w:r>
        <w:rPr>
          <w:rFonts w:hint="default" w:ascii="Times New Roman" w:hAnsi="Times New Roman" w:eastAsia="方正仿宋简体" w:cs="Times New Roman"/>
          <w:color w:val="auto"/>
          <w:sz w:val="34"/>
          <w:szCs w:val="34"/>
        </w:rPr>
        <w:t>加强种养殖实用技能培训，提高农民种养殖技术水平，促进特色产业的发展不断扩大本地特色优势，培养有创新思路和奉献精神的新时期农村发展带头人。</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b/>
          <w:bCs/>
          <w:color w:val="auto"/>
          <w:sz w:val="34"/>
          <w:szCs w:val="34"/>
        </w:rPr>
      </w:pPr>
      <w:r>
        <w:rPr>
          <w:rFonts w:hint="default" w:ascii="Times New Roman" w:hAnsi="Times New Roman" w:eastAsia="方正仿宋简体" w:cs="Times New Roman"/>
          <w:b/>
          <w:bCs/>
          <w:color w:val="auto"/>
          <w:sz w:val="34"/>
          <w:szCs w:val="34"/>
        </w:rPr>
        <w:t>（2）扶持重点环节及标准。</w:t>
      </w:r>
      <w:r>
        <w:rPr>
          <w:rFonts w:hint="default" w:ascii="Times New Roman" w:hAnsi="Times New Roman" w:eastAsia="方正仿宋简体" w:cs="Times New Roman"/>
          <w:color w:val="auto"/>
          <w:sz w:val="34"/>
          <w:szCs w:val="34"/>
        </w:rPr>
        <w:t>投入</w:t>
      </w:r>
      <w:r>
        <w:rPr>
          <w:rFonts w:hint="default" w:ascii="Times New Roman" w:hAnsi="Times New Roman" w:eastAsia="方正仿宋简体" w:cs="Times New Roman"/>
          <w:color w:val="auto"/>
          <w:sz w:val="34"/>
          <w:szCs w:val="34"/>
          <w:lang w:val="en-US" w:eastAsia="zh-CN"/>
        </w:rPr>
        <w:t>县财政</w:t>
      </w:r>
      <w:r>
        <w:rPr>
          <w:rFonts w:hint="default" w:ascii="Times New Roman" w:hAnsi="Times New Roman" w:eastAsia="方正仿宋简体" w:cs="Times New Roman"/>
          <w:color w:val="auto"/>
          <w:sz w:val="34"/>
          <w:szCs w:val="34"/>
        </w:rPr>
        <w:t>资金</w:t>
      </w:r>
      <w:r>
        <w:rPr>
          <w:rFonts w:hint="default" w:ascii="Times New Roman" w:hAnsi="Times New Roman" w:eastAsia="方正仿宋简体" w:cs="Times New Roman"/>
          <w:color w:val="auto"/>
          <w:sz w:val="34"/>
          <w:szCs w:val="34"/>
          <w:lang w:val="en-US" w:eastAsia="zh-CN"/>
        </w:rPr>
        <w:t>3</w:t>
      </w:r>
      <w:r>
        <w:rPr>
          <w:rFonts w:hint="default" w:ascii="Times New Roman" w:hAnsi="Times New Roman" w:eastAsia="方正仿宋简体" w:cs="Times New Roman"/>
          <w:color w:val="auto"/>
          <w:sz w:val="34"/>
          <w:szCs w:val="34"/>
        </w:rPr>
        <w:t>万元，</w:t>
      </w:r>
      <w:r>
        <w:rPr>
          <w:rFonts w:hint="default" w:ascii="Times New Roman" w:hAnsi="Times New Roman" w:eastAsia="方正仿宋简体" w:cs="Times New Roman"/>
          <w:color w:val="auto"/>
          <w:sz w:val="34"/>
          <w:szCs w:val="34"/>
          <w:lang w:val="en-US" w:eastAsia="zh-CN"/>
        </w:rPr>
        <w:t>对退伍军人、种养殖大户、致富带头人、返乡创业人员、农机操作人员等围绕特色种植、养殖、乡村旅游等进行县内外现场观摩教学培训及培养，引进旅游、滩羊养殖、村集体经济管理等方面的专业人才，</w:t>
      </w:r>
      <w:r>
        <w:rPr>
          <w:rFonts w:hint="default" w:ascii="Times New Roman" w:hAnsi="Times New Roman" w:eastAsia="方正仿宋简体" w:cs="Times New Roman"/>
          <w:color w:val="auto"/>
          <w:sz w:val="34"/>
          <w:szCs w:val="34"/>
          <w:lang w:eastAsia="zh-CN"/>
        </w:rPr>
        <w:t>有效提升乡村旅游接待、服务能力，助推乡村旅游产业发展壮大。</w:t>
      </w:r>
    </w:p>
    <w:p>
      <w:pPr>
        <w:pStyle w:val="2"/>
        <w:bidi w:val="0"/>
        <w:rPr>
          <w:rFonts w:hint="default" w:ascii="Times New Roman" w:hAnsi="Times New Roman" w:cs="Times New Roman"/>
        </w:rPr>
      </w:pPr>
      <w:r>
        <w:rPr>
          <w:rFonts w:hint="default" w:ascii="Times New Roman" w:hAnsi="Times New Roman" w:cs="Times New Roman"/>
        </w:rPr>
        <w:t>三、资金预算</w:t>
      </w:r>
    </w:p>
    <w:p>
      <w:pPr>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color w:val="auto"/>
          <w:sz w:val="34"/>
          <w:szCs w:val="34"/>
        </w:rPr>
        <w:t>何新庄村：</w:t>
      </w:r>
      <w:r>
        <w:rPr>
          <w:rFonts w:hint="default" w:ascii="Times New Roman" w:hAnsi="Times New Roman" w:eastAsia="方正仿宋简体" w:cs="Times New Roman"/>
          <w:color w:val="auto"/>
          <w:sz w:val="34"/>
          <w:szCs w:val="34"/>
        </w:rPr>
        <w:t>总投资</w:t>
      </w:r>
      <w:r>
        <w:rPr>
          <w:rFonts w:hint="default" w:ascii="Times New Roman" w:hAnsi="Times New Roman" w:eastAsia="方正仿宋简体" w:cs="Times New Roman"/>
          <w:color w:val="auto"/>
          <w:sz w:val="34"/>
          <w:szCs w:val="34"/>
          <w:lang w:val="en-US" w:eastAsia="zh-CN"/>
        </w:rPr>
        <w:t>1292</w:t>
      </w:r>
      <w:r>
        <w:rPr>
          <w:rFonts w:hint="default" w:ascii="Times New Roman" w:hAnsi="Times New Roman" w:eastAsia="方正仿宋简体" w:cs="Times New Roman"/>
          <w:color w:val="auto"/>
          <w:sz w:val="34"/>
          <w:szCs w:val="34"/>
        </w:rPr>
        <w:t>万元，其中产业振兴</w:t>
      </w:r>
      <w:r>
        <w:rPr>
          <w:rFonts w:hint="default" w:ascii="Times New Roman" w:hAnsi="Times New Roman" w:eastAsia="方正仿宋简体" w:cs="Times New Roman"/>
          <w:color w:val="auto"/>
          <w:sz w:val="34"/>
          <w:szCs w:val="34"/>
          <w:lang w:val="en-US" w:eastAsia="zh-CN"/>
        </w:rPr>
        <w:t>1017</w:t>
      </w:r>
      <w:r>
        <w:rPr>
          <w:rFonts w:hint="default" w:ascii="Times New Roman" w:hAnsi="Times New Roman" w:eastAsia="方正仿宋简体" w:cs="Times New Roman"/>
          <w:color w:val="auto"/>
          <w:sz w:val="34"/>
          <w:szCs w:val="34"/>
        </w:rPr>
        <w:t>万元，生态振兴</w:t>
      </w:r>
      <w:r>
        <w:rPr>
          <w:rFonts w:hint="default" w:ascii="Times New Roman" w:hAnsi="Times New Roman" w:eastAsia="方正仿宋简体" w:cs="Times New Roman"/>
          <w:color w:val="auto"/>
          <w:sz w:val="34"/>
          <w:szCs w:val="34"/>
          <w:lang w:val="en-US" w:eastAsia="zh-CN"/>
        </w:rPr>
        <w:t>200</w:t>
      </w:r>
      <w:r>
        <w:rPr>
          <w:rFonts w:hint="default" w:ascii="Times New Roman" w:hAnsi="Times New Roman" w:eastAsia="方正仿宋简体" w:cs="Times New Roman"/>
          <w:color w:val="auto"/>
          <w:sz w:val="34"/>
          <w:szCs w:val="34"/>
        </w:rPr>
        <w:t>万元，文化振兴</w:t>
      </w:r>
      <w:r>
        <w:rPr>
          <w:rFonts w:hint="default" w:ascii="Times New Roman" w:hAnsi="Times New Roman" w:eastAsia="方正仿宋简体" w:cs="Times New Roman"/>
          <w:color w:val="auto"/>
          <w:sz w:val="34"/>
          <w:szCs w:val="34"/>
          <w:lang w:val="en-US" w:eastAsia="zh-CN"/>
        </w:rPr>
        <w:t>34</w:t>
      </w:r>
      <w:r>
        <w:rPr>
          <w:rFonts w:hint="default" w:ascii="Times New Roman" w:hAnsi="Times New Roman" w:eastAsia="方正仿宋简体" w:cs="Times New Roman"/>
          <w:color w:val="auto"/>
          <w:sz w:val="34"/>
          <w:szCs w:val="34"/>
        </w:rPr>
        <w:t>万元，组织振兴</w:t>
      </w:r>
      <w:r>
        <w:rPr>
          <w:rFonts w:hint="default" w:ascii="Times New Roman" w:hAnsi="Times New Roman" w:eastAsia="方正仿宋简体" w:cs="Times New Roman"/>
          <w:color w:val="auto"/>
          <w:sz w:val="34"/>
          <w:szCs w:val="34"/>
          <w:lang w:val="en-US" w:eastAsia="zh-CN"/>
        </w:rPr>
        <w:t>8</w:t>
      </w:r>
      <w:r>
        <w:rPr>
          <w:rFonts w:hint="default" w:ascii="Times New Roman" w:hAnsi="Times New Roman" w:eastAsia="方正仿宋简体" w:cs="Times New Roman"/>
          <w:color w:val="auto"/>
          <w:sz w:val="34"/>
          <w:szCs w:val="34"/>
        </w:rPr>
        <w:t>万元，人才振兴</w:t>
      </w:r>
      <w:r>
        <w:rPr>
          <w:rFonts w:hint="default" w:ascii="Times New Roman" w:hAnsi="Times New Roman" w:eastAsia="方正仿宋简体" w:cs="Times New Roman"/>
          <w:color w:val="auto"/>
          <w:sz w:val="34"/>
          <w:szCs w:val="34"/>
          <w:lang w:val="en-US" w:eastAsia="zh-CN"/>
        </w:rPr>
        <w:t>3</w:t>
      </w:r>
      <w:r>
        <w:rPr>
          <w:rFonts w:hint="default" w:ascii="Times New Roman" w:hAnsi="Times New Roman" w:eastAsia="方正仿宋简体" w:cs="Times New Roman"/>
          <w:color w:val="auto"/>
          <w:sz w:val="34"/>
          <w:szCs w:val="34"/>
        </w:rPr>
        <w:t>万元</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lang w:val="en-US" w:eastAsia="zh-CN"/>
        </w:rPr>
        <w:t>前期费用30万元</w:t>
      </w:r>
      <w:r>
        <w:rPr>
          <w:rFonts w:hint="default" w:ascii="Times New Roman" w:hAnsi="Times New Roman" w:eastAsia="方正仿宋简体" w:cs="Times New Roman"/>
          <w:color w:val="auto"/>
          <w:sz w:val="34"/>
          <w:szCs w:val="34"/>
        </w:rPr>
        <w:t>。</w:t>
      </w:r>
    </w:p>
    <w:p>
      <w:pPr>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Fonts w:hint="default" w:ascii="Times New Roman" w:hAnsi="Times New Roman" w:eastAsia="方正仿宋简体" w:cs="Times New Roman"/>
          <w:b/>
          <w:color w:val="auto"/>
          <w:sz w:val="34"/>
          <w:szCs w:val="34"/>
          <w:lang w:eastAsia="zh-CN"/>
        </w:rPr>
        <w:t>唐平庄</w:t>
      </w:r>
      <w:r>
        <w:rPr>
          <w:rFonts w:hint="default" w:ascii="Times New Roman" w:hAnsi="Times New Roman" w:eastAsia="方正仿宋简体" w:cs="Times New Roman"/>
          <w:b/>
          <w:color w:val="auto"/>
          <w:sz w:val="34"/>
          <w:szCs w:val="34"/>
        </w:rPr>
        <w:t>村：</w:t>
      </w:r>
      <w:r>
        <w:rPr>
          <w:rFonts w:hint="default" w:ascii="Times New Roman" w:hAnsi="Times New Roman" w:eastAsia="方正仿宋简体" w:cs="Times New Roman"/>
          <w:color w:val="auto"/>
          <w:sz w:val="34"/>
          <w:szCs w:val="34"/>
        </w:rPr>
        <w:t>总投资</w:t>
      </w:r>
      <w:r>
        <w:rPr>
          <w:rFonts w:hint="default" w:ascii="Times New Roman" w:hAnsi="Times New Roman" w:eastAsia="方正仿宋简体" w:cs="Times New Roman"/>
          <w:color w:val="auto"/>
          <w:sz w:val="34"/>
          <w:szCs w:val="34"/>
          <w:lang w:val="en-US" w:eastAsia="zh-CN"/>
        </w:rPr>
        <w:t>1780</w:t>
      </w:r>
      <w:r>
        <w:rPr>
          <w:rFonts w:hint="default" w:ascii="Times New Roman" w:hAnsi="Times New Roman" w:eastAsia="方正仿宋简体" w:cs="Times New Roman"/>
          <w:color w:val="auto"/>
          <w:sz w:val="34"/>
          <w:szCs w:val="34"/>
        </w:rPr>
        <w:t>万元，其中产业振兴</w:t>
      </w:r>
      <w:r>
        <w:rPr>
          <w:rFonts w:hint="default" w:ascii="Times New Roman" w:hAnsi="Times New Roman" w:eastAsia="方正仿宋简体" w:cs="Times New Roman"/>
          <w:color w:val="auto"/>
          <w:sz w:val="34"/>
          <w:szCs w:val="34"/>
          <w:lang w:val="en-US" w:eastAsia="zh-CN"/>
        </w:rPr>
        <w:t>1565</w:t>
      </w:r>
      <w:r>
        <w:rPr>
          <w:rFonts w:hint="default" w:ascii="Times New Roman" w:hAnsi="Times New Roman" w:eastAsia="方正仿宋简体" w:cs="Times New Roman"/>
          <w:color w:val="auto"/>
          <w:sz w:val="34"/>
          <w:szCs w:val="34"/>
        </w:rPr>
        <w:t>万元，生态振兴</w:t>
      </w:r>
      <w:r>
        <w:rPr>
          <w:rFonts w:hint="default" w:ascii="Times New Roman" w:hAnsi="Times New Roman" w:eastAsia="方正仿宋简体" w:cs="Times New Roman"/>
          <w:color w:val="auto"/>
          <w:sz w:val="34"/>
          <w:szCs w:val="34"/>
          <w:lang w:val="en-US" w:eastAsia="zh-CN"/>
        </w:rPr>
        <w:t>170</w:t>
      </w:r>
      <w:r>
        <w:rPr>
          <w:rFonts w:hint="default" w:ascii="Times New Roman" w:hAnsi="Times New Roman" w:eastAsia="方正仿宋简体" w:cs="Times New Roman"/>
          <w:color w:val="auto"/>
          <w:sz w:val="34"/>
          <w:szCs w:val="34"/>
        </w:rPr>
        <w:t>万元，文化振兴</w:t>
      </w:r>
      <w:r>
        <w:rPr>
          <w:rFonts w:hint="default" w:ascii="Times New Roman" w:hAnsi="Times New Roman" w:eastAsia="方正仿宋简体" w:cs="Times New Roman"/>
          <w:color w:val="auto"/>
          <w:sz w:val="34"/>
          <w:szCs w:val="34"/>
          <w:lang w:val="en-US" w:eastAsia="zh-CN"/>
        </w:rPr>
        <w:t>5</w:t>
      </w:r>
      <w:r>
        <w:rPr>
          <w:rFonts w:hint="default" w:ascii="Times New Roman" w:hAnsi="Times New Roman" w:eastAsia="方正仿宋简体" w:cs="Times New Roman"/>
          <w:color w:val="auto"/>
          <w:sz w:val="34"/>
          <w:szCs w:val="34"/>
        </w:rPr>
        <w:t>万元，组织振兴</w:t>
      </w:r>
      <w:r>
        <w:rPr>
          <w:rFonts w:hint="default" w:ascii="Times New Roman" w:hAnsi="Times New Roman" w:eastAsia="方正仿宋简体" w:cs="Times New Roman"/>
          <w:color w:val="auto"/>
          <w:sz w:val="34"/>
          <w:szCs w:val="34"/>
          <w:lang w:val="en-US" w:eastAsia="zh-CN"/>
        </w:rPr>
        <w:t>7</w:t>
      </w:r>
      <w:r>
        <w:rPr>
          <w:rFonts w:hint="default" w:ascii="Times New Roman" w:hAnsi="Times New Roman" w:eastAsia="方正仿宋简体" w:cs="Times New Roman"/>
          <w:color w:val="auto"/>
          <w:sz w:val="34"/>
          <w:szCs w:val="34"/>
        </w:rPr>
        <w:t>万元，人才振兴</w:t>
      </w:r>
      <w:r>
        <w:rPr>
          <w:rFonts w:hint="default" w:ascii="Times New Roman" w:hAnsi="Times New Roman" w:eastAsia="方正仿宋简体" w:cs="Times New Roman"/>
          <w:color w:val="auto"/>
          <w:sz w:val="34"/>
          <w:szCs w:val="34"/>
          <w:lang w:val="en-US" w:eastAsia="zh-CN"/>
        </w:rPr>
        <w:t>3</w:t>
      </w:r>
      <w:r>
        <w:rPr>
          <w:rFonts w:hint="default" w:ascii="Times New Roman" w:hAnsi="Times New Roman" w:eastAsia="方正仿宋简体" w:cs="Times New Roman"/>
          <w:color w:val="auto"/>
          <w:sz w:val="34"/>
          <w:szCs w:val="34"/>
        </w:rPr>
        <w:t>万元</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lang w:val="en-US" w:eastAsia="zh-CN"/>
        </w:rPr>
        <w:t>前期费用30万元</w:t>
      </w:r>
      <w:r>
        <w:rPr>
          <w:rFonts w:hint="default" w:ascii="Times New Roman" w:hAnsi="Times New Roman" w:eastAsia="方正仿宋简体" w:cs="Times New Roman"/>
          <w:color w:val="auto"/>
          <w:sz w:val="34"/>
          <w:szCs w:val="34"/>
        </w:rPr>
        <w:t>。</w:t>
      </w:r>
    </w:p>
    <w:p>
      <w:pPr>
        <w:pStyle w:val="2"/>
        <w:pageBreakBefore w:val="0"/>
        <w:widowControl w:val="0"/>
        <w:kinsoku/>
        <w:wordWrap/>
        <w:overflowPunct/>
        <w:topLinePunct w:val="0"/>
        <w:bidi w:val="0"/>
        <w:adjustRightInd/>
        <w:snapToGrid/>
        <w:spacing w:line="580" w:lineRule="exact"/>
        <w:ind w:firstLine="683" w:firstLineChars="200"/>
        <w:jc w:val="both"/>
        <w:textAlignment w:val="auto"/>
        <w:rPr>
          <w:rFonts w:hint="default" w:ascii="Times New Roman" w:hAnsi="Times New Roman" w:eastAsia="方正仿宋简体" w:cs="Times New Roman"/>
          <w:b w:val="0"/>
          <w:color w:val="auto"/>
          <w:kern w:val="2"/>
          <w:sz w:val="34"/>
          <w:szCs w:val="34"/>
          <w:lang w:val="en-US" w:eastAsia="zh-CN" w:bidi="ar-SA"/>
        </w:rPr>
      </w:pPr>
      <w:r>
        <w:rPr>
          <w:rFonts w:hint="default" w:ascii="Times New Roman" w:hAnsi="Times New Roman" w:eastAsia="方正仿宋简体" w:cs="Times New Roman"/>
          <w:b/>
          <w:color w:val="auto"/>
          <w:kern w:val="2"/>
          <w:sz w:val="34"/>
          <w:szCs w:val="34"/>
          <w:lang w:val="en-US" w:eastAsia="zh-CN" w:bidi="ar-SA"/>
        </w:rPr>
        <w:t>李塬畔村：</w:t>
      </w:r>
      <w:r>
        <w:rPr>
          <w:rFonts w:hint="default" w:ascii="Times New Roman" w:hAnsi="Times New Roman" w:eastAsia="方正仿宋简体" w:cs="Times New Roman"/>
          <w:b w:val="0"/>
          <w:color w:val="auto"/>
          <w:kern w:val="2"/>
          <w:sz w:val="34"/>
          <w:szCs w:val="34"/>
          <w:lang w:val="en-US" w:eastAsia="zh-CN" w:bidi="ar-SA"/>
        </w:rPr>
        <w:t>总投资929万元，其中产业振兴605万元，生态振兴259万元，文化振兴29万元，组织振兴3万元，人才振兴3万元</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lang w:val="en-US" w:eastAsia="zh-CN"/>
        </w:rPr>
        <w:t>前期费用30万元</w:t>
      </w:r>
      <w:r>
        <w:rPr>
          <w:rFonts w:hint="default" w:ascii="Times New Roman" w:hAnsi="Times New Roman" w:eastAsia="方正仿宋简体" w:cs="Times New Roman"/>
          <w:b w:val="0"/>
          <w:color w:val="auto"/>
          <w:kern w:val="2"/>
          <w:sz w:val="34"/>
          <w:szCs w:val="34"/>
          <w:lang w:val="en-US" w:eastAsia="zh-CN" w:bidi="ar-SA"/>
        </w:rPr>
        <w:t>。</w:t>
      </w:r>
    </w:p>
    <w:p>
      <w:pPr>
        <w:pStyle w:val="2"/>
        <w:bidi w:val="0"/>
        <w:rPr>
          <w:rFonts w:hint="default" w:ascii="Times New Roman" w:hAnsi="Times New Roman" w:cs="Times New Roman"/>
        </w:rPr>
      </w:pPr>
      <w:r>
        <w:rPr>
          <w:rFonts w:hint="default" w:ascii="Times New Roman" w:hAnsi="Times New Roman" w:cs="Times New Roman"/>
        </w:rPr>
        <w:t>四、保障措施</w:t>
      </w:r>
    </w:p>
    <w:p>
      <w:pPr>
        <w:keepNext w:val="0"/>
        <w:keepLines w:val="0"/>
        <w:pageBreakBefore w:val="0"/>
        <w:widowControl w:val="0"/>
        <w:kinsoku/>
        <w:wordWrap/>
        <w:overflowPunct/>
        <w:topLinePunct w:val="0"/>
        <w:autoSpaceDE/>
        <w:autoSpaceDN/>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Style w:val="21"/>
          <w:rFonts w:hint="default" w:ascii="Times New Roman" w:hAnsi="Times New Roman" w:cs="Times New Roman"/>
        </w:rPr>
        <w:t>（一）</w:t>
      </w:r>
      <w:r>
        <w:rPr>
          <w:rStyle w:val="21"/>
          <w:rFonts w:hint="default" w:ascii="Times New Roman" w:hAnsi="Times New Roman" w:cs="Times New Roman"/>
          <w:lang w:val="en-US" w:eastAsia="zh-CN"/>
        </w:rPr>
        <w:t>加强</w:t>
      </w:r>
      <w:r>
        <w:rPr>
          <w:rStyle w:val="21"/>
          <w:rFonts w:hint="default" w:ascii="Times New Roman" w:hAnsi="Times New Roman" w:cs="Times New Roman"/>
        </w:rPr>
        <w:t>领导</w:t>
      </w:r>
      <w:r>
        <w:rPr>
          <w:rStyle w:val="21"/>
          <w:rFonts w:hint="default" w:ascii="Times New Roman" w:hAnsi="Times New Roman" w:cs="Times New Roman"/>
          <w:lang w:eastAsia="zh-CN"/>
        </w:rPr>
        <w:t>，</w:t>
      </w:r>
      <w:r>
        <w:rPr>
          <w:rStyle w:val="21"/>
          <w:rFonts w:hint="default" w:ascii="Times New Roman" w:hAnsi="Times New Roman" w:cs="Times New Roman"/>
          <w:lang w:val="en-US" w:eastAsia="zh-CN"/>
        </w:rPr>
        <w:t>落实责任</w:t>
      </w:r>
      <w:r>
        <w:rPr>
          <w:rStyle w:val="21"/>
          <w:rFonts w:hint="default" w:ascii="Times New Roman" w:hAnsi="Times New Roman" w:cs="Times New Roman"/>
        </w:rPr>
        <w:t>。</w:t>
      </w:r>
      <w:r>
        <w:rPr>
          <w:rFonts w:hint="default" w:ascii="Times New Roman" w:hAnsi="Times New Roman" w:eastAsia="方正仿宋简体" w:cs="Times New Roman"/>
          <w:color w:val="auto"/>
          <w:sz w:val="34"/>
          <w:szCs w:val="34"/>
        </w:rPr>
        <w:t>成立乡村振兴示范村工作领导小组，明确党委书记牵头抓总，乡长及分管领导具体抓落实，村两委班子具体组织实施。</w:t>
      </w:r>
    </w:p>
    <w:p>
      <w:pPr>
        <w:keepNext w:val="0"/>
        <w:keepLines w:val="0"/>
        <w:pageBreakBefore w:val="0"/>
        <w:widowControl w:val="0"/>
        <w:kinsoku/>
        <w:wordWrap/>
        <w:overflowPunct/>
        <w:topLinePunct w:val="0"/>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Style w:val="21"/>
          <w:rFonts w:hint="default" w:ascii="Times New Roman" w:hAnsi="Times New Roman" w:cs="Times New Roman"/>
          <w:lang w:val="en-US" w:eastAsia="zh-CN"/>
        </w:rPr>
        <w:t>（二）</w:t>
      </w:r>
      <w:r>
        <w:rPr>
          <w:rStyle w:val="21"/>
          <w:rFonts w:hint="default" w:ascii="Times New Roman" w:hAnsi="Times New Roman" w:cs="Times New Roman"/>
        </w:rPr>
        <w:t>统筹资金，规范使用。</w:t>
      </w:r>
      <w:r>
        <w:rPr>
          <w:rFonts w:hint="default" w:ascii="Times New Roman" w:hAnsi="Times New Roman" w:eastAsia="方正仿宋简体" w:cs="Times New Roman"/>
          <w:color w:val="auto"/>
          <w:sz w:val="34"/>
          <w:szCs w:val="34"/>
        </w:rPr>
        <w:t>加强</w:t>
      </w:r>
      <w:r>
        <w:rPr>
          <w:rFonts w:hint="default" w:ascii="Times New Roman" w:hAnsi="Times New Roman" w:eastAsia="方正仿宋简体" w:cs="Times New Roman"/>
          <w:color w:val="auto"/>
          <w:sz w:val="34"/>
          <w:szCs w:val="34"/>
          <w:lang w:val="en-US" w:eastAsia="zh-CN"/>
        </w:rPr>
        <w:t>项目资金</w:t>
      </w:r>
      <w:r>
        <w:rPr>
          <w:rFonts w:hint="default" w:ascii="Times New Roman" w:hAnsi="Times New Roman" w:eastAsia="方正仿宋简体" w:cs="Times New Roman"/>
          <w:color w:val="auto"/>
          <w:sz w:val="34"/>
          <w:szCs w:val="34"/>
        </w:rPr>
        <w:t>管理</w:t>
      </w:r>
      <w:r>
        <w:rPr>
          <w:rFonts w:hint="default" w:ascii="Times New Roman" w:hAnsi="Times New Roman" w:eastAsia="方正仿宋简体" w:cs="Times New Roman"/>
          <w:color w:val="auto"/>
          <w:sz w:val="34"/>
          <w:szCs w:val="34"/>
          <w:lang w:eastAsia="zh-CN"/>
        </w:rPr>
        <w:t>，</w:t>
      </w:r>
      <w:r>
        <w:rPr>
          <w:rFonts w:hint="default" w:ascii="Times New Roman" w:hAnsi="Times New Roman" w:eastAsia="方正仿宋简体" w:cs="Times New Roman"/>
          <w:color w:val="auto"/>
          <w:sz w:val="34"/>
          <w:szCs w:val="34"/>
          <w:lang w:val="en-US" w:eastAsia="zh-CN"/>
        </w:rPr>
        <w:t>严格按照示范村方案建设内容和有关要求组织实施，严格立项审批等项</w:t>
      </w:r>
      <w:r>
        <w:rPr>
          <w:rFonts w:hint="default" w:ascii="Times New Roman" w:hAnsi="Times New Roman" w:eastAsia="方正仿宋简体" w:cs="Times New Roman"/>
          <w:color w:val="auto"/>
          <w:spacing w:val="-11"/>
          <w:sz w:val="34"/>
          <w:szCs w:val="34"/>
          <w:lang w:val="en-US" w:eastAsia="zh-CN"/>
        </w:rPr>
        <w:t>目资金管理有关程序要求，切实做到项目资金专款专用、专账核算、及时兑付，确保项目资金安全运行，发挥效益</w:t>
      </w:r>
      <w:r>
        <w:rPr>
          <w:rFonts w:hint="default" w:ascii="Times New Roman" w:hAnsi="Times New Roman" w:eastAsia="方正仿宋简体" w:cs="Times New Roman"/>
          <w:color w:val="auto"/>
          <w:spacing w:val="-11"/>
          <w:sz w:val="34"/>
          <w:szCs w:val="34"/>
        </w:rPr>
        <w:t>。</w:t>
      </w:r>
    </w:p>
    <w:p>
      <w:pPr>
        <w:keepNext w:val="0"/>
        <w:keepLines w:val="0"/>
        <w:pageBreakBefore w:val="0"/>
        <w:widowControl w:val="0"/>
        <w:kinsoku/>
        <w:wordWrap/>
        <w:overflowPunct/>
        <w:topLinePunct w:val="0"/>
        <w:bidi w:val="0"/>
        <w:adjustRightInd/>
        <w:snapToGrid/>
        <w:spacing w:line="580" w:lineRule="exact"/>
        <w:ind w:firstLine="683" w:firstLineChars="200"/>
        <w:jc w:val="both"/>
        <w:textAlignment w:val="auto"/>
        <w:rPr>
          <w:rFonts w:hint="default" w:ascii="Times New Roman" w:hAnsi="Times New Roman" w:eastAsia="方正仿宋简体" w:cs="Times New Roman"/>
          <w:color w:val="auto"/>
          <w:sz w:val="34"/>
          <w:szCs w:val="34"/>
        </w:rPr>
      </w:pPr>
      <w:r>
        <w:rPr>
          <w:rStyle w:val="21"/>
          <w:rFonts w:hint="default" w:ascii="Times New Roman" w:hAnsi="Times New Roman" w:cs="Times New Roman"/>
          <w:lang w:val="en-US" w:eastAsia="zh-CN"/>
        </w:rPr>
        <w:t>（三）</w:t>
      </w:r>
      <w:r>
        <w:rPr>
          <w:rStyle w:val="21"/>
          <w:rFonts w:hint="default" w:ascii="Times New Roman" w:hAnsi="Times New Roman" w:cs="Times New Roman"/>
        </w:rPr>
        <w:t>强化宣传，</w:t>
      </w:r>
      <w:r>
        <w:rPr>
          <w:rStyle w:val="21"/>
          <w:rFonts w:hint="default" w:ascii="Times New Roman" w:hAnsi="Times New Roman" w:cs="Times New Roman"/>
          <w:lang w:val="en-US" w:eastAsia="zh-CN"/>
        </w:rPr>
        <w:t>营造氛围</w:t>
      </w:r>
      <w:r>
        <w:rPr>
          <w:rStyle w:val="21"/>
          <w:rFonts w:hint="default" w:ascii="Times New Roman" w:hAnsi="Times New Roman" w:cs="Times New Roman"/>
        </w:rPr>
        <w:t>。</w:t>
      </w:r>
      <w:r>
        <w:rPr>
          <w:rFonts w:hint="default" w:ascii="Times New Roman" w:hAnsi="Times New Roman" w:eastAsia="方正仿宋简体" w:cs="Times New Roman"/>
          <w:color w:val="auto"/>
          <w:sz w:val="34"/>
          <w:szCs w:val="34"/>
          <w:lang w:val="en-US" w:eastAsia="zh-CN"/>
        </w:rPr>
        <w:t>利用入户走访、微信、广播、宣传标语等多途径、多角度加大宣传力度，激发群众发展内生动力，营造全村积极参与、支持、关心的良好氛围，进一步推进脱贫富民与乡村振兴的有效衔接</w:t>
      </w:r>
      <w:r>
        <w:rPr>
          <w:rFonts w:hint="default" w:ascii="Times New Roman" w:hAnsi="Times New Roman" w:eastAsia="方正仿宋简体" w:cs="Times New Roman"/>
          <w:color w:val="auto"/>
          <w:sz w:val="34"/>
          <w:szCs w:val="34"/>
        </w:rPr>
        <w:t>。</w:t>
      </w:r>
    </w:p>
    <w:p>
      <w:pPr>
        <w:pStyle w:val="2"/>
        <w:pageBreakBefore w:val="0"/>
        <w:widowControl w:val="0"/>
        <w:kinsoku/>
        <w:wordWrap/>
        <w:overflowPunct/>
        <w:topLinePunct w:val="0"/>
        <w:bidi w:val="0"/>
        <w:adjustRightInd/>
        <w:snapToGrid/>
        <w:spacing w:line="580" w:lineRule="exact"/>
        <w:ind w:firstLine="680" w:firstLineChars="200"/>
        <w:jc w:val="both"/>
        <w:textAlignment w:val="auto"/>
        <w:rPr>
          <w:rFonts w:hint="default" w:ascii="Times New Roman" w:hAnsi="Times New Roman" w:eastAsia="方正仿宋简体" w:cs="Times New Roman"/>
          <w:sz w:val="34"/>
          <w:szCs w:val="34"/>
        </w:rPr>
      </w:pPr>
    </w:p>
    <w:p>
      <w:pPr>
        <w:keepNext w:val="0"/>
        <w:keepLines w:val="0"/>
        <w:pageBreakBefore w:val="0"/>
        <w:widowControl w:val="0"/>
        <w:kinsoku/>
        <w:wordWrap/>
        <w:overflowPunct/>
        <w:topLinePunct w:val="0"/>
        <w:autoSpaceDE/>
        <w:autoSpaceDN/>
        <w:bidi w:val="0"/>
        <w:adjustRightInd/>
        <w:snapToGrid/>
        <w:spacing w:line="580" w:lineRule="exact"/>
        <w:ind w:firstLine="680" w:firstLineChars="200"/>
        <w:jc w:val="both"/>
        <w:textAlignment w:val="auto"/>
        <w:rPr>
          <w:rFonts w:hint="default" w:ascii="Times New Roman" w:hAnsi="Times New Roman" w:eastAsia="方正仿宋简体" w:cs="Times New Roman"/>
          <w:color w:val="auto"/>
          <w:sz w:val="34"/>
          <w:szCs w:val="34"/>
          <w:lang w:val="en-US" w:eastAsia="zh-CN"/>
        </w:rPr>
      </w:pPr>
      <w:r>
        <w:rPr>
          <w:rFonts w:hint="default" w:ascii="Times New Roman" w:hAnsi="Times New Roman" w:eastAsia="方正仿宋简体" w:cs="Times New Roman"/>
          <w:color w:val="auto"/>
          <w:sz w:val="34"/>
          <w:szCs w:val="34"/>
        </w:rPr>
        <w:t>附件:麻黄山乡202</w:t>
      </w:r>
      <w:r>
        <w:rPr>
          <w:rFonts w:hint="default" w:ascii="Times New Roman" w:hAnsi="Times New Roman" w:eastAsia="方正仿宋简体" w:cs="Times New Roman"/>
          <w:color w:val="auto"/>
          <w:sz w:val="34"/>
          <w:szCs w:val="34"/>
          <w:lang w:val="en-US" w:eastAsia="zh-CN"/>
        </w:rPr>
        <w:t>2</w:t>
      </w:r>
      <w:r>
        <w:rPr>
          <w:rFonts w:hint="default" w:ascii="Times New Roman" w:hAnsi="Times New Roman" w:eastAsia="方正仿宋简体" w:cs="Times New Roman"/>
          <w:color w:val="auto"/>
          <w:sz w:val="34"/>
          <w:szCs w:val="34"/>
        </w:rPr>
        <w:t>年乡村振兴示范村项目清单</w:t>
      </w:r>
    </w:p>
    <w:p>
      <w:pPr>
        <w:pStyle w:val="6"/>
        <w:pageBreakBefore w:val="0"/>
        <w:widowControl w:val="0"/>
        <w:numPr>
          <w:ilvl w:val="0"/>
          <w:numId w:val="0"/>
        </w:numPr>
        <w:kinsoku/>
        <w:wordWrap/>
        <w:overflowPunct/>
        <w:topLinePunct w:val="0"/>
        <w:bidi w:val="0"/>
        <w:adjustRightInd/>
        <w:snapToGrid/>
        <w:spacing w:line="580" w:lineRule="exact"/>
        <w:ind w:firstLine="680" w:firstLineChars="200"/>
        <w:jc w:val="both"/>
        <w:textAlignment w:val="auto"/>
        <w:rPr>
          <w:rFonts w:hint="default" w:ascii="Times New Roman" w:hAnsi="Times New Roman" w:eastAsia="方正仿宋简体" w:cs="Times New Roman"/>
          <w:color w:val="auto"/>
          <w:sz w:val="34"/>
          <w:szCs w:val="34"/>
          <w:lang w:val="en-US" w:eastAsia="zh-CN"/>
        </w:rPr>
        <w:sectPr>
          <w:footerReference r:id="rId8" w:type="default"/>
          <w:pgSz w:w="11906" w:h="16838"/>
          <w:pgMar w:top="1440" w:right="1474" w:bottom="1440" w:left="1587" w:header="851" w:footer="794" w:gutter="0"/>
          <w:pgBorders>
            <w:top w:val="none" w:sz="0" w:space="0"/>
            <w:left w:val="none" w:sz="0" w:space="0"/>
            <w:bottom w:val="none" w:sz="0" w:space="0"/>
            <w:right w:val="none" w:sz="0" w:space="0"/>
          </w:pgBorders>
          <w:pgNumType w:fmt="decimal"/>
          <w:cols w:space="0" w:num="1"/>
          <w:rtlGutter w:val="0"/>
          <w:docGrid w:type="lines" w:linePitch="315" w:charSpace="0"/>
        </w:sectPr>
      </w:pP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麻黄山乡何新庄村2022年乡村振兴示范村项目清单（巩固提升）</w:t>
      </w:r>
    </w:p>
    <w:tbl>
      <w:tblPr>
        <w:tblStyle w:val="13"/>
        <w:tblW w:w="14163" w:type="dxa"/>
        <w:tblInd w:w="-8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57" w:type="dxa"/>
          <w:bottom w:w="0" w:type="dxa"/>
          <w:right w:w="57" w:type="dxa"/>
        </w:tblCellMar>
      </w:tblPr>
      <w:tblGrid>
        <w:gridCol w:w="656"/>
        <w:gridCol w:w="520"/>
        <w:gridCol w:w="520"/>
        <w:gridCol w:w="1017"/>
        <w:gridCol w:w="6312"/>
        <w:gridCol w:w="838"/>
        <w:gridCol w:w="750"/>
        <w:gridCol w:w="850"/>
        <w:gridCol w:w="912"/>
        <w:gridCol w:w="925"/>
        <w:gridCol w:w="86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48" w:hRule="atLeast"/>
          <w:tblHeader/>
        </w:trPr>
        <w:tc>
          <w:tcPr>
            <w:tcW w:w="65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52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52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项目类别</w:t>
            </w:r>
          </w:p>
        </w:tc>
        <w:tc>
          <w:tcPr>
            <w:tcW w:w="101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631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主要建设内容及投资标准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（分项目填写）</w:t>
            </w:r>
          </w:p>
        </w:tc>
        <w:tc>
          <w:tcPr>
            <w:tcW w:w="83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建设年限</w:t>
            </w:r>
          </w:p>
        </w:tc>
        <w:tc>
          <w:tcPr>
            <w:tcW w:w="7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资金总额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（万元）</w:t>
            </w:r>
          </w:p>
        </w:tc>
        <w:tc>
          <w:tcPr>
            <w:tcW w:w="2687"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86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40" w:hRule="atLeast"/>
          <w:tblHeader/>
        </w:trPr>
        <w:tc>
          <w:tcPr>
            <w:tcW w:w="6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0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31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3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整合行业部门资金</w:t>
            </w:r>
          </w:p>
        </w:tc>
        <w:tc>
          <w:tcPr>
            <w:tcW w:w="1837"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乡村振兴资金</w:t>
            </w:r>
          </w:p>
        </w:tc>
        <w:tc>
          <w:tcPr>
            <w:tcW w:w="86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80" w:hRule="atLeast"/>
          <w:tblHeader/>
        </w:trPr>
        <w:tc>
          <w:tcPr>
            <w:tcW w:w="6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0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31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3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837"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2022年</w:t>
            </w:r>
          </w:p>
        </w:tc>
        <w:tc>
          <w:tcPr>
            <w:tcW w:w="86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40" w:hRule="atLeast"/>
          <w:tblHeader/>
        </w:trPr>
        <w:tc>
          <w:tcPr>
            <w:tcW w:w="6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0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31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3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衔接资金</w:t>
            </w:r>
          </w:p>
        </w:tc>
        <w:tc>
          <w:tcPr>
            <w:tcW w:w="9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县财政</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w:t>
            </w:r>
          </w:p>
        </w:tc>
        <w:tc>
          <w:tcPr>
            <w:tcW w:w="86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28" w:hRule="atLeast"/>
        </w:trPr>
        <w:tc>
          <w:tcPr>
            <w:tcW w:w="656"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麻黄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山乡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麻黄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山乡</w:t>
            </w:r>
          </w:p>
        </w:tc>
        <w:tc>
          <w:tcPr>
            <w:tcW w:w="52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何新庄村</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何新庄村</w:t>
            </w:r>
          </w:p>
        </w:tc>
        <w:tc>
          <w:tcPr>
            <w:tcW w:w="52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产业振兴</w:t>
            </w:r>
          </w:p>
        </w:tc>
        <w:tc>
          <w:tcPr>
            <w:tcW w:w="1017"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滩羊集中养殖区建设</w:t>
            </w:r>
          </w:p>
        </w:tc>
        <w:tc>
          <w:tcPr>
            <w:tcW w:w="63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在西掌自然村实施人畜分离，新建滩羊集中养殖区1处（实施三通一平），预计投入资金50万元。</w:t>
            </w:r>
          </w:p>
        </w:tc>
        <w:tc>
          <w:tcPr>
            <w:tcW w:w="8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7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50</w:t>
            </w:r>
          </w:p>
        </w:tc>
        <w:tc>
          <w:tcPr>
            <w:tcW w:w="8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50</w:t>
            </w:r>
          </w:p>
        </w:tc>
        <w:tc>
          <w:tcPr>
            <w:tcW w:w="9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6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54" w:hRule="exact"/>
        </w:trPr>
        <w:tc>
          <w:tcPr>
            <w:tcW w:w="6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村集体旅游产业</w:t>
            </w:r>
          </w:p>
        </w:tc>
        <w:tc>
          <w:tcPr>
            <w:tcW w:w="63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新建王道山观景台及步道1处，实施亮化等。</w:t>
            </w:r>
          </w:p>
        </w:tc>
        <w:tc>
          <w:tcPr>
            <w:tcW w:w="8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7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300</w:t>
            </w:r>
          </w:p>
        </w:tc>
        <w:tc>
          <w:tcPr>
            <w:tcW w:w="8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300</w:t>
            </w:r>
          </w:p>
        </w:tc>
        <w:tc>
          <w:tcPr>
            <w:tcW w:w="9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旅游专项资金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97" w:hRule="exact"/>
        </w:trPr>
        <w:tc>
          <w:tcPr>
            <w:tcW w:w="6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改造赵记湾自然村休闲垂钓区1处。</w:t>
            </w:r>
          </w:p>
        </w:tc>
        <w:tc>
          <w:tcPr>
            <w:tcW w:w="8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7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8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9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旅游专项资金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54" w:hRule="exact"/>
        </w:trPr>
        <w:tc>
          <w:tcPr>
            <w:tcW w:w="6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乡村休闲体验区。</w:t>
            </w:r>
          </w:p>
        </w:tc>
        <w:tc>
          <w:tcPr>
            <w:tcW w:w="8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7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8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9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69" w:hRule="exact"/>
        </w:trPr>
        <w:tc>
          <w:tcPr>
            <w:tcW w:w="6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在赵记湾自然村新建窑洞及附属设施10孔，发展村集体旅游产业。</w:t>
            </w:r>
          </w:p>
        </w:tc>
        <w:tc>
          <w:tcPr>
            <w:tcW w:w="8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7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130</w:t>
            </w:r>
          </w:p>
        </w:tc>
        <w:tc>
          <w:tcPr>
            <w:tcW w:w="8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130</w:t>
            </w:r>
          </w:p>
        </w:tc>
        <w:tc>
          <w:tcPr>
            <w:tcW w:w="9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54" w:hRule="exact"/>
        </w:trPr>
        <w:tc>
          <w:tcPr>
            <w:tcW w:w="6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在赵记湾自然村新建村集体烧烤木屋，推动村集体经济发展。</w:t>
            </w:r>
          </w:p>
        </w:tc>
        <w:tc>
          <w:tcPr>
            <w:tcW w:w="8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7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8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9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69" w:hRule="exact"/>
        </w:trPr>
        <w:tc>
          <w:tcPr>
            <w:tcW w:w="6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改造提升砖窑展示区，延伸设置体验项目。</w:t>
            </w:r>
          </w:p>
        </w:tc>
        <w:tc>
          <w:tcPr>
            <w:tcW w:w="8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7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8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9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54" w:hRule="exact"/>
        </w:trPr>
        <w:tc>
          <w:tcPr>
            <w:tcW w:w="6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在赵记湾自然村新建农耕文化体验区，设置主题雕塑。</w:t>
            </w:r>
          </w:p>
        </w:tc>
        <w:tc>
          <w:tcPr>
            <w:tcW w:w="8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7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300</w:t>
            </w:r>
          </w:p>
        </w:tc>
        <w:tc>
          <w:tcPr>
            <w:tcW w:w="8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300</w:t>
            </w:r>
          </w:p>
        </w:tc>
        <w:tc>
          <w:tcPr>
            <w:tcW w:w="9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旅游专项资金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53" w:hRule="atLeast"/>
        </w:trPr>
        <w:tc>
          <w:tcPr>
            <w:tcW w:w="6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鼓励农户兴办农家乐</w:t>
            </w:r>
          </w:p>
        </w:tc>
        <w:tc>
          <w:tcPr>
            <w:tcW w:w="63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突出窑洞住宅特色和“荞剁面”“大块羊肉”等农家风味美食，鼓励农户按照不同标准打造旅游民宿，政府制定具体打造标准，验收合格后给予5-10万元补助。</w:t>
            </w:r>
          </w:p>
        </w:tc>
        <w:tc>
          <w:tcPr>
            <w:tcW w:w="8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7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25</w:t>
            </w:r>
          </w:p>
        </w:tc>
        <w:tc>
          <w:tcPr>
            <w:tcW w:w="85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25</w:t>
            </w:r>
          </w:p>
        </w:tc>
        <w:tc>
          <w:tcPr>
            <w:tcW w:w="86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00" w:hRule="atLeast"/>
        </w:trPr>
        <w:tc>
          <w:tcPr>
            <w:tcW w:w="6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油井科普</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展示</w:t>
            </w:r>
          </w:p>
        </w:tc>
        <w:tc>
          <w:tcPr>
            <w:tcW w:w="63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在赵记湾自然村新建油井科普展示区1处。</w:t>
            </w:r>
          </w:p>
        </w:tc>
        <w:tc>
          <w:tcPr>
            <w:tcW w:w="8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7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8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40</w:t>
            </w:r>
          </w:p>
        </w:tc>
        <w:tc>
          <w:tcPr>
            <w:tcW w:w="9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63"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企业投资</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45" w:hRule="atLeast"/>
        </w:trPr>
        <w:tc>
          <w:tcPr>
            <w:tcW w:w="6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农业项目</w:t>
            </w:r>
          </w:p>
        </w:tc>
        <w:tc>
          <w:tcPr>
            <w:tcW w:w="63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1、猪场道路硬化330米，附属建设用房4间、资金23万元；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2、生态牧场雨水及污水排放改造，需资金7万元。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3、激光打地180亩，2万元。</w:t>
            </w:r>
          </w:p>
        </w:tc>
        <w:tc>
          <w:tcPr>
            <w:tcW w:w="8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7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32</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32</w:t>
            </w:r>
          </w:p>
        </w:tc>
        <w:tc>
          <w:tcPr>
            <w:tcW w:w="9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6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20" w:hRule="atLeast"/>
        </w:trPr>
        <w:tc>
          <w:tcPr>
            <w:tcW w:w="6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tc>
        <w:tc>
          <w:tcPr>
            <w:tcW w:w="1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五清行动</w:t>
            </w:r>
          </w:p>
        </w:tc>
        <w:tc>
          <w:tcPr>
            <w:tcW w:w="63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pacing w:val="-6"/>
                <w:kern w:val="0"/>
                <w:sz w:val="18"/>
                <w:szCs w:val="18"/>
                <w:u w:val="none"/>
                <w:lang w:val="en-US" w:eastAsia="zh-CN" w:bidi="ar"/>
              </w:rPr>
            </w:pPr>
            <w:r>
              <w:rPr>
                <w:rFonts w:hint="default" w:ascii="Times New Roman" w:hAnsi="Times New Roman" w:eastAsia="方正仿宋简体" w:cs="Times New Roman"/>
                <w:i w:val="0"/>
                <w:iCs w:val="0"/>
                <w:color w:val="auto"/>
                <w:spacing w:val="-6"/>
                <w:kern w:val="0"/>
                <w:sz w:val="18"/>
                <w:szCs w:val="18"/>
                <w:u w:val="none"/>
                <w:lang w:val="en-US" w:eastAsia="zh-CN" w:bidi="ar"/>
              </w:rPr>
              <w:t>整村推进实施农村人居环境整治专项行动：</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pacing w:val="-6"/>
                <w:kern w:val="0"/>
                <w:sz w:val="18"/>
                <w:szCs w:val="18"/>
                <w:u w:val="none"/>
                <w:lang w:val="en-US" w:eastAsia="zh-CN" w:bidi="ar"/>
              </w:rPr>
              <w:t>对何新庄行政村各自然村全面实施环境整治开展“四清”行动，全面提升村容村貌。</w:t>
            </w:r>
          </w:p>
        </w:tc>
        <w:tc>
          <w:tcPr>
            <w:tcW w:w="8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750" w:type="dxa"/>
            <w:vMerge w:val="restar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120</w:t>
            </w:r>
          </w:p>
        </w:tc>
        <w:tc>
          <w:tcPr>
            <w:tcW w:w="850"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120</w:t>
            </w:r>
          </w:p>
        </w:tc>
        <w:tc>
          <w:tcPr>
            <w:tcW w:w="925"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63" w:type="dxa"/>
            <w:vMerge w:val="restart"/>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20" w:hRule="atLeast"/>
        </w:trPr>
        <w:tc>
          <w:tcPr>
            <w:tcW w:w="6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四化建设</w:t>
            </w:r>
          </w:p>
        </w:tc>
        <w:tc>
          <w:tcPr>
            <w:tcW w:w="63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在何新庄行政村各自然村新建护坡、排水沟等基础设施建设及环境整治项目。</w:t>
            </w:r>
          </w:p>
        </w:tc>
        <w:tc>
          <w:tcPr>
            <w:tcW w:w="8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750"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63" w:type="dxa"/>
            <w:vMerge w:val="continue"/>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40" w:hRule="atLeast"/>
        </w:trPr>
        <w:tc>
          <w:tcPr>
            <w:tcW w:w="6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3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赵记湾、白记洼子自然村道路安装路灯、实施亮化；</w:t>
            </w:r>
          </w:p>
        </w:tc>
        <w:tc>
          <w:tcPr>
            <w:tcW w:w="8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7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80</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80</w:t>
            </w:r>
          </w:p>
        </w:tc>
        <w:tc>
          <w:tcPr>
            <w:tcW w:w="912"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25"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一事一议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960" w:hRule="atLeast"/>
        </w:trPr>
        <w:tc>
          <w:tcPr>
            <w:tcW w:w="6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文化振兴</w:t>
            </w:r>
          </w:p>
        </w:tc>
        <w:tc>
          <w:tcPr>
            <w:tcW w:w="1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开展文化</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活动</w:t>
            </w:r>
          </w:p>
        </w:tc>
        <w:tc>
          <w:tcPr>
            <w:tcW w:w="63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1、举办“盐池特色美食品鉴节”“杏花观赏节”“乡村摄影采风节”等系列活动。</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2、组织群众围绕社会主义核心价值观、习近平新时代中国特色社会主义思想、村规民约、移风易俗等方面进行节目编排、表演，丰富群众文化生活。</w:t>
            </w:r>
          </w:p>
        </w:tc>
        <w:tc>
          <w:tcPr>
            <w:tcW w:w="8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7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34</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34</w:t>
            </w:r>
          </w:p>
        </w:tc>
        <w:tc>
          <w:tcPr>
            <w:tcW w:w="8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40" w:hRule="atLeast"/>
        </w:trPr>
        <w:tc>
          <w:tcPr>
            <w:tcW w:w="6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组织振兴</w:t>
            </w:r>
          </w:p>
        </w:tc>
        <w:tc>
          <w:tcPr>
            <w:tcW w:w="1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lang w:val="en-US"/>
              </w:rPr>
            </w:pPr>
            <w:r>
              <w:rPr>
                <w:rFonts w:hint="default" w:ascii="Times New Roman" w:hAnsi="Times New Roman" w:eastAsia="方正仿宋简体" w:cs="Times New Roman"/>
                <w:i w:val="0"/>
                <w:iCs w:val="0"/>
                <w:color w:val="auto"/>
                <w:kern w:val="0"/>
                <w:sz w:val="18"/>
                <w:szCs w:val="18"/>
                <w:u w:val="none"/>
                <w:lang w:val="en-US" w:eastAsia="zh-CN" w:bidi="ar"/>
              </w:rPr>
              <w:t>基层组织阵地建设及乡村治理能力提升</w:t>
            </w:r>
          </w:p>
        </w:tc>
        <w:tc>
          <w:tcPr>
            <w:tcW w:w="63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党建阵地升级改造，对何新庄村村级综治中心、党员活动阵地、文化活动中心等进行改造提升，积极探索乡村治理新模式，预计投入资金5万元。</w:t>
            </w:r>
          </w:p>
        </w:tc>
        <w:tc>
          <w:tcPr>
            <w:tcW w:w="8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7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2"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w:t>
            </w:r>
          </w:p>
        </w:tc>
        <w:tc>
          <w:tcPr>
            <w:tcW w:w="8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80" w:hRule="atLeast"/>
        </w:trPr>
        <w:tc>
          <w:tcPr>
            <w:tcW w:w="6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基层组织队伍建设</w:t>
            </w:r>
          </w:p>
        </w:tc>
        <w:tc>
          <w:tcPr>
            <w:tcW w:w="63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村“两委”班子、村监会、驻村工作队、党员、村级后备干部、村民小组长、村集体经济管理人员等在县内外就乡村振兴、村集体经济管理等方面进行现场教学培训，提高经营管理能力，预计投入资金3万元。</w:t>
            </w:r>
          </w:p>
        </w:tc>
        <w:tc>
          <w:tcPr>
            <w:tcW w:w="8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7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w:t>
            </w:r>
          </w:p>
        </w:tc>
        <w:tc>
          <w:tcPr>
            <w:tcW w:w="86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220" w:hRule="atLeast"/>
        </w:trPr>
        <w:tc>
          <w:tcPr>
            <w:tcW w:w="656"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人才振兴</w:t>
            </w:r>
          </w:p>
        </w:tc>
        <w:tc>
          <w:tcPr>
            <w:tcW w:w="1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人才引进及培训</w:t>
            </w:r>
          </w:p>
        </w:tc>
        <w:tc>
          <w:tcPr>
            <w:tcW w:w="63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对退伍军人、种养殖大户、致富带头人、返乡创业人员、农机操作人员等围绕特色种植、养殖、乡村旅游等进行县内外现场观摩教学培训，提高经营管理能力；培养、引进旅游、滩羊养殖、村集体经济管理等方面的专业人才，引导大学毕业生返乡创业或参与村集体事务、村集体经济管理，预计投入资金3万元。</w:t>
            </w:r>
          </w:p>
        </w:tc>
        <w:tc>
          <w:tcPr>
            <w:tcW w:w="8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7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w:t>
            </w:r>
          </w:p>
        </w:tc>
        <w:tc>
          <w:tcPr>
            <w:tcW w:w="86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510" w:hRule="atLeast"/>
        </w:trPr>
        <w:tc>
          <w:tcPr>
            <w:tcW w:w="65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2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849"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项目前期费用</w:t>
            </w:r>
          </w:p>
        </w:tc>
        <w:tc>
          <w:tcPr>
            <w:tcW w:w="83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85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86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510" w:hRule="atLeast"/>
        </w:trPr>
        <w:tc>
          <w:tcPr>
            <w:tcW w:w="1176" w:type="dxa"/>
            <w:gridSpan w:val="2"/>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合计</w:t>
            </w:r>
          </w:p>
        </w:tc>
        <w:tc>
          <w:tcPr>
            <w:tcW w:w="7849" w:type="dxa"/>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83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5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1292</w:t>
            </w:r>
          </w:p>
        </w:tc>
        <w:tc>
          <w:tcPr>
            <w:tcW w:w="85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792</w:t>
            </w:r>
          </w:p>
        </w:tc>
        <w:tc>
          <w:tcPr>
            <w:tcW w:w="91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400</w:t>
            </w:r>
          </w:p>
        </w:tc>
        <w:tc>
          <w:tcPr>
            <w:tcW w:w="92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100</w:t>
            </w:r>
          </w:p>
        </w:tc>
        <w:tc>
          <w:tcPr>
            <w:tcW w:w="863"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r>
    </w:tbl>
    <w:p>
      <w:pPr>
        <w:rPr>
          <w:rFonts w:hint="default" w:ascii="Times New Roman" w:hAnsi="Times New Roman" w:cs="Times New Roman"/>
          <w:color w:val="auto"/>
          <w:lang w:val="en-US" w:eastAsia="zh-CN"/>
        </w:rPr>
        <w:sectPr>
          <w:pgSz w:w="16838" w:h="11906" w:orient="landscape"/>
          <w:pgMar w:top="1417" w:right="1587" w:bottom="1417" w:left="1474" w:header="851" w:footer="992" w:gutter="0"/>
          <w:pgBorders>
            <w:top w:val="none" w:sz="0" w:space="0"/>
            <w:left w:val="none" w:sz="0" w:space="0"/>
            <w:bottom w:val="none" w:sz="0" w:space="0"/>
            <w:right w:val="none" w:sz="0" w:space="0"/>
          </w:pgBorders>
          <w:cols w:space="425" w:num="1"/>
          <w:docGrid w:type="lines" w:linePitch="312" w:charSpace="0"/>
        </w:sectPr>
      </w:pP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麻黄山乡李塬畔村2022年乡村振兴示范村项目清单（巩固提升）</w:t>
      </w:r>
    </w:p>
    <w:tbl>
      <w:tblPr>
        <w:tblStyle w:val="13"/>
        <w:tblW w:w="14163" w:type="dxa"/>
        <w:tblInd w:w="-8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57" w:type="dxa"/>
          <w:bottom w:w="0" w:type="dxa"/>
          <w:right w:w="57" w:type="dxa"/>
        </w:tblCellMar>
      </w:tblPr>
      <w:tblGrid>
        <w:gridCol w:w="554"/>
        <w:gridCol w:w="427"/>
        <w:gridCol w:w="532"/>
        <w:gridCol w:w="1500"/>
        <w:gridCol w:w="6137"/>
        <w:gridCol w:w="688"/>
        <w:gridCol w:w="962"/>
        <w:gridCol w:w="963"/>
        <w:gridCol w:w="710"/>
        <w:gridCol w:w="777"/>
        <w:gridCol w:w="91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55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42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53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项目类别</w:t>
            </w:r>
          </w:p>
        </w:tc>
        <w:tc>
          <w:tcPr>
            <w:tcW w:w="15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613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主要建设内容及投资标准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（分项目填写）</w:t>
            </w:r>
          </w:p>
        </w:tc>
        <w:tc>
          <w:tcPr>
            <w:tcW w:w="68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建设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年限</w:t>
            </w:r>
          </w:p>
        </w:tc>
        <w:tc>
          <w:tcPr>
            <w:tcW w:w="96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资金总额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（万元）</w:t>
            </w:r>
          </w:p>
        </w:tc>
        <w:tc>
          <w:tcPr>
            <w:tcW w:w="2450"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资金来源（万元）</w:t>
            </w:r>
          </w:p>
        </w:tc>
        <w:tc>
          <w:tcPr>
            <w:tcW w:w="91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5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5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3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8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6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6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整合行业部门资金</w:t>
            </w:r>
          </w:p>
        </w:tc>
        <w:tc>
          <w:tcPr>
            <w:tcW w:w="1487"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乡村振兴资金</w:t>
            </w:r>
          </w:p>
        </w:tc>
        <w:tc>
          <w:tcPr>
            <w:tcW w:w="91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70" w:hRule="atLeast"/>
          <w:tblHeader/>
        </w:trPr>
        <w:tc>
          <w:tcPr>
            <w:tcW w:w="5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5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3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8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6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6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487"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91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80" w:hRule="atLeast"/>
          <w:tblHeader/>
        </w:trPr>
        <w:tc>
          <w:tcPr>
            <w:tcW w:w="5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5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13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8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6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6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衔接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资金</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县财政资金</w:t>
            </w:r>
          </w:p>
        </w:tc>
        <w:tc>
          <w:tcPr>
            <w:tcW w:w="91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40" w:hRule="atLeast"/>
        </w:trPr>
        <w:tc>
          <w:tcPr>
            <w:tcW w:w="554"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pStyle w:val="2"/>
              <w:rPr>
                <w:rFonts w:hint="default" w:ascii="Times New Roman" w:hAnsi="Times New Roman" w:cs="Times New Roman"/>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麻黄山乡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麻黄山乡</w:t>
            </w:r>
          </w:p>
        </w:tc>
        <w:tc>
          <w:tcPr>
            <w:tcW w:w="42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ind w:left="0" w:leftChars="0" w:firstLine="0" w:firstLineChars="0"/>
              <w:rPr>
                <w:rFonts w:hint="default" w:ascii="Times New Roman" w:hAnsi="Times New Roman" w:eastAsia="方正仿宋简体" w:cs="Times New Roman"/>
                <w:color w:val="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李塬畔村</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pStyle w:val="2"/>
              <w:rPr>
                <w:rFonts w:hint="default" w:ascii="Times New Roman" w:hAnsi="Times New Roman" w:eastAsia="方正仿宋简体" w:cs="Times New Roman"/>
                <w:i w:val="0"/>
                <w:iCs w:val="0"/>
                <w:color w:val="auto"/>
                <w:kern w:val="0"/>
                <w:sz w:val="18"/>
                <w:szCs w:val="18"/>
                <w:u w:val="none"/>
                <w:lang w:val="en-US" w:eastAsia="zh-CN" w:bidi="ar"/>
              </w:rPr>
            </w:pPr>
          </w:p>
          <w:p>
            <w:pPr>
              <w:rPr>
                <w:rFonts w:hint="default" w:ascii="Times New Roman" w:hAnsi="Times New Roman" w:eastAsia="方正仿宋简体" w:cs="Times New Roman"/>
                <w:i w:val="0"/>
                <w:iCs w:val="0"/>
                <w:color w:val="auto"/>
                <w:kern w:val="0"/>
                <w:sz w:val="18"/>
                <w:szCs w:val="18"/>
                <w:u w:val="none"/>
                <w:lang w:val="en-US" w:eastAsia="zh-CN" w:bidi="ar"/>
              </w:rPr>
            </w:pPr>
          </w:p>
          <w:p>
            <w:pPr>
              <w:pStyle w:val="2"/>
              <w:rPr>
                <w:rFonts w:hint="default" w:ascii="Times New Roman" w:hAnsi="Times New Roman" w:eastAsia="方正仿宋简体" w:cs="Times New Roman"/>
                <w:i w:val="0"/>
                <w:iCs w:val="0"/>
                <w:color w:val="auto"/>
                <w:kern w:val="0"/>
                <w:sz w:val="18"/>
                <w:szCs w:val="18"/>
                <w:u w:val="none"/>
                <w:lang w:val="en-US" w:eastAsia="zh-CN" w:bidi="ar"/>
              </w:rPr>
            </w:pPr>
          </w:p>
          <w:p>
            <w:pP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李塬畔村</w:t>
            </w:r>
          </w:p>
        </w:tc>
        <w:tc>
          <w:tcPr>
            <w:tcW w:w="53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产业振兴</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村集体经济——红色旅游资源基础设施建设</w:t>
            </w:r>
          </w:p>
        </w:tc>
        <w:tc>
          <w:tcPr>
            <w:tcW w:w="6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1、游客服务中心及农特产品体验中心；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2、县委旧址主题雕塑、旅游导视牌、景观小品；</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3、红色记忆步道等场景亮化。</w:t>
            </w:r>
          </w:p>
        </w:tc>
        <w:tc>
          <w:tcPr>
            <w:tcW w:w="6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9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300</w:t>
            </w:r>
          </w:p>
        </w:tc>
        <w:tc>
          <w:tcPr>
            <w:tcW w:w="9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300</w:t>
            </w:r>
          </w:p>
        </w:tc>
        <w:tc>
          <w:tcPr>
            <w:tcW w:w="7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文化旅游或自治区配套红色美丽村庄资金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20" w:hRule="atLeast"/>
        </w:trPr>
        <w:tc>
          <w:tcPr>
            <w:tcW w:w="5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鼓励农户兴办农家乐</w:t>
            </w:r>
          </w:p>
        </w:tc>
        <w:tc>
          <w:tcPr>
            <w:tcW w:w="6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突出窑洞住宅特色和“饸饹面”“大块肉”等农家风味美食，鼓励农户按照不同标准打造旅游民宿，政府制定具体打造标准，验收合格后给予5-10万元补助。</w:t>
            </w:r>
          </w:p>
        </w:tc>
        <w:tc>
          <w:tcPr>
            <w:tcW w:w="6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9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25</w:t>
            </w:r>
          </w:p>
        </w:tc>
        <w:tc>
          <w:tcPr>
            <w:tcW w:w="9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25</w:t>
            </w:r>
          </w:p>
        </w:tc>
        <w:tc>
          <w:tcPr>
            <w:tcW w:w="9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80" w:hRule="atLeast"/>
        </w:trPr>
        <w:tc>
          <w:tcPr>
            <w:tcW w:w="5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5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生态牧场基础设施续建、产业发展及设备采购</w:t>
            </w:r>
          </w:p>
        </w:tc>
        <w:tc>
          <w:tcPr>
            <w:tcW w:w="6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1、建设生态牧场草料棚320平方米，预计投入资金24万元；                                                                                             2、硬化场地400平方米，预计投入资金4.4万元；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3、滩羊产羔保温房24平方米，预计投入资金4万元。                                           </w:t>
            </w:r>
          </w:p>
        </w:tc>
        <w:tc>
          <w:tcPr>
            <w:tcW w:w="6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9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32.4</w:t>
            </w:r>
          </w:p>
        </w:tc>
        <w:tc>
          <w:tcPr>
            <w:tcW w:w="9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32.4</w:t>
            </w:r>
          </w:p>
        </w:tc>
        <w:tc>
          <w:tcPr>
            <w:tcW w:w="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420" w:hRule="atLeast"/>
        </w:trPr>
        <w:tc>
          <w:tcPr>
            <w:tcW w:w="5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5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z w:val="18"/>
                <w:szCs w:val="18"/>
                <w:u w:val="none"/>
              </w:rPr>
              <w:t>1、购置青黄储打包机1台（套），预计投入资金8万元；购置撒粪机1台（套），预计投入10万元；购置旋耕播种施肥机1台（套），预计投入5.4万元；购置手推式旋耕机2台（套），预计投入资金4万；购置农用拖拉机2台（套），预计投入资金22万元；购置搂草机1台（套），预计投入资金11万元；购置覆膜机1台（套），预计投入资金5万元；购置农用联合收割机2台（套），预计投入资金20万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z w:val="18"/>
                <w:szCs w:val="18"/>
                <w:u w:val="none"/>
              </w:rPr>
              <w:t>2、草料储备，饲草料购置周转金16.2万。</w:t>
            </w:r>
          </w:p>
        </w:tc>
        <w:tc>
          <w:tcPr>
            <w:tcW w:w="6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9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101.6</w:t>
            </w:r>
          </w:p>
        </w:tc>
        <w:tc>
          <w:tcPr>
            <w:tcW w:w="9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101.6</w:t>
            </w:r>
          </w:p>
        </w:tc>
        <w:tc>
          <w:tcPr>
            <w:tcW w:w="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80" w:hRule="atLeast"/>
        </w:trPr>
        <w:tc>
          <w:tcPr>
            <w:tcW w:w="5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李塬畔大接杏特色产业发展</w:t>
            </w:r>
          </w:p>
        </w:tc>
        <w:tc>
          <w:tcPr>
            <w:tcW w:w="6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硬化大接杏生产路2.5公里；新建大接杏采摘线路3公里。</w:t>
            </w:r>
          </w:p>
        </w:tc>
        <w:tc>
          <w:tcPr>
            <w:tcW w:w="6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9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146</w:t>
            </w:r>
          </w:p>
        </w:tc>
        <w:tc>
          <w:tcPr>
            <w:tcW w:w="9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146</w:t>
            </w:r>
          </w:p>
        </w:tc>
        <w:tc>
          <w:tcPr>
            <w:tcW w:w="77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47" w:hRule="atLeast"/>
        </w:trPr>
        <w:tc>
          <w:tcPr>
            <w:tcW w:w="5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pStyle w:val="2"/>
              <w:rPr>
                <w:rFonts w:hint="default" w:ascii="Times New Roman" w:hAnsi="Times New Roman" w:eastAsia="方正仿宋简体" w:cs="Times New Roman"/>
                <w:color w:val="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tc>
        <w:tc>
          <w:tcPr>
            <w:tcW w:w="15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四化建设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pStyle w:val="2"/>
              <w:ind w:left="0" w:leftChars="0" w:firstLine="0" w:firstLineChars="0"/>
              <w:rPr>
                <w:rFonts w:hint="default" w:ascii="Times New Roman" w:hAnsi="Times New Roman" w:cs="Times New Roman"/>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四化建设</w:t>
            </w:r>
          </w:p>
        </w:tc>
        <w:tc>
          <w:tcPr>
            <w:tcW w:w="6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以李塬畔村为主，对7个自然村实施环境整治，拆除废弃危房棚圈、残垣断壁，清理整治柴草杂物等；新建羊圈山、张南沟、曾记畔3个粮食晾晒场（25*20=500平方米）、新建护坡等，预计投入资金70万元。</w:t>
            </w:r>
          </w:p>
        </w:tc>
        <w:tc>
          <w:tcPr>
            <w:tcW w:w="6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9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70</w:t>
            </w:r>
          </w:p>
        </w:tc>
        <w:tc>
          <w:tcPr>
            <w:tcW w:w="9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70</w:t>
            </w:r>
          </w:p>
        </w:tc>
        <w:tc>
          <w:tcPr>
            <w:tcW w:w="77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80" w:hRule="atLeast"/>
        </w:trPr>
        <w:tc>
          <w:tcPr>
            <w:tcW w:w="5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5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山沟两侧、村庄道路空地等绿化。</w:t>
            </w:r>
          </w:p>
        </w:tc>
        <w:tc>
          <w:tcPr>
            <w:tcW w:w="6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9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89</w:t>
            </w:r>
          </w:p>
        </w:tc>
        <w:tc>
          <w:tcPr>
            <w:tcW w:w="9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89</w:t>
            </w:r>
          </w:p>
        </w:tc>
        <w:tc>
          <w:tcPr>
            <w:tcW w:w="7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自然</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资源局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80" w:hRule="atLeast"/>
        </w:trPr>
        <w:tc>
          <w:tcPr>
            <w:tcW w:w="5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5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安装路灯50盏。</w:t>
            </w:r>
          </w:p>
        </w:tc>
        <w:tc>
          <w:tcPr>
            <w:tcW w:w="6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9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9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7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一事一议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720" w:hRule="atLeast"/>
        </w:trPr>
        <w:tc>
          <w:tcPr>
            <w:tcW w:w="5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5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改造游击队窑洞公厕1处。</w:t>
            </w:r>
          </w:p>
        </w:tc>
        <w:tc>
          <w:tcPr>
            <w:tcW w:w="6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9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9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7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文化旅游或自治区配套红色美丽村庄资金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18" w:hRule="atLeast"/>
        </w:trPr>
        <w:tc>
          <w:tcPr>
            <w:tcW w:w="554"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p>
        </w:tc>
        <w:tc>
          <w:tcPr>
            <w:tcW w:w="427" w:type="dxa"/>
            <w:vMerge w:val="continue"/>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p>
        </w:tc>
        <w:tc>
          <w:tcPr>
            <w:tcW w:w="53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人畜分离</w:t>
            </w:r>
          </w:p>
        </w:tc>
        <w:tc>
          <w:tcPr>
            <w:tcW w:w="6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spacing w:val="6"/>
                <w:kern w:val="0"/>
                <w:sz w:val="18"/>
                <w:szCs w:val="18"/>
                <w:u w:val="none"/>
                <w:lang w:val="en-US" w:eastAsia="zh-CN" w:bidi="ar"/>
              </w:rPr>
              <w:t>在李二自然村建设滩羊集中养殖区一处，实施“三通一平”，可容纳滩羊1500只。</w:t>
            </w:r>
          </w:p>
        </w:tc>
        <w:tc>
          <w:tcPr>
            <w:tcW w:w="6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9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50</w:t>
            </w:r>
          </w:p>
        </w:tc>
        <w:tc>
          <w:tcPr>
            <w:tcW w:w="9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50</w:t>
            </w:r>
          </w:p>
        </w:tc>
        <w:tc>
          <w:tcPr>
            <w:tcW w:w="777"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575" w:hRule="atLeast"/>
        </w:trPr>
        <w:tc>
          <w:tcPr>
            <w:tcW w:w="5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建立长效机制</w:t>
            </w:r>
          </w:p>
        </w:tc>
        <w:tc>
          <w:tcPr>
            <w:tcW w:w="6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1、为全村常住户制作安装“门前三包”责任牌及红色文化宣传墙；</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2、建立卫生评比积分制，设立积分超市。</w:t>
            </w:r>
          </w:p>
        </w:tc>
        <w:tc>
          <w:tcPr>
            <w:tcW w:w="6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9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9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10</w:t>
            </w:r>
          </w:p>
        </w:tc>
        <w:tc>
          <w:tcPr>
            <w:tcW w:w="9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17" w:hRule="atLeast"/>
        </w:trPr>
        <w:tc>
          <w:tcPr>
            <w:tcW w:w="5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文化振兴</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文化氛围营造</w:t>
            </w:r>
          </w:p>
        </w:tc>
        <w:tc>
          <w:tcPr>
            <w:tcW w:w="6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1、举办“红色教育”“红色资源挖掘研讨”“革命斗争故事宣讲”等系列活动。</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2、购置文化设备，积极组织群众开展文化活动，开展相关文艺活动活动，制作社会主义核心价值观及村规民约展示牌，广场体育器械。</w:t>
            </w:r>
          </w:p>
        </w:tc>
        <w:tc>
          <w:tcPr>
            <w:tcW w:w="6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9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29</w:t>
            </w:r>
          </w:p>
        </w:tc>
        <w:tc>
          <w:tcPr>
            <w:tcW w:w="9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29</w:t>
            </w:r>
          </w:p>
        </w:tc>
        <w:tc>
          <w:tcPr>
            <w:tcW w:w="9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45" w:hRule="atLeast"/>
        </w:trPr>
        <w:tc>
          <w:tcPr>
            <w:tcW w:w="5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组织振兴</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基层组织阵地建设</w:t>
            </w:r>
          </w:p>
        </w:tc>
        <w:tc>
          <w:tcPr>
            <w:tcW w:w="6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村“两委”班子、村监会、驻村工作队、党员、村级后备干部、村民小组长、村集体经济管理人员等在县内外就乡村振兴、村集体经济管理等方面进行现场教学培训，提高经营管理能力，预计投入资金3万元。</w:t>
            </w:r>
          </w:p>
        </w:tc>
        <w:tc>
          <w:tcPr>
            <w:tcW w:w="6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9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w:t>
            </w:r>
          </w:p>
        </w:tc>
        <w:tc>
          <w:tcPr>
            <w:tcW w:w="9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w:t>
            </w:r>
          </w:p>
        </w:tc>
        <w:tc>
          <w:tcPr>
            <w:tcW w:w="9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793" w:hRule="atLeast"/>
        </w:trPr>
        <w:tc>
          <w:tcPr>
            <w:tcW w:w="5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人才振兴</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人才引进及培训</w:t>
            </w:r>
          </w:p>
        </w:tc>
        <w:tc>
          <w:tcPr>
            <w:tcW w:w="613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对退伍军人、种养殖大户、致富带头人、返乡创业人员、农机操作人员等围绕特色种植、养殖、乡村旅游等进行县内外现场观摩教学培训及培养、引进旅游、滩羊养殖、村集体经济管理等方面的专业人才，预计投入资金3万元。</w:t>
            </w:r>
          </w:p>
        </w:tc>
        <w:tc>
          <w:tcPr>
            <w:tcW w:w="68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9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w:t>
            </w:r>
          </w:p>
        </w:tc>
        <w:tc>
          <w:tcPr>
            <w:tcW w:w="9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w:t>
            </w:r>
          </w:p>
        </w:tc>
        <w:tc>
          <w:tcPr>
            <w:tcW w:w="9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360" w:hRule="atLeast"/>
        </w:trPr>
        <w:tc>
          <w:tcPr>
            <w:tcW w:w="554"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169"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项目前期费用</w:t>
            </w:r>
          </w:p>
        </w:tc>
        <w:tc>
          <w:tcPr>
            <w:tcW w:w="68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96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71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30</w:t>
            </w:r>
          </w:p>
        </w:tc>
        <w:tc>
          <w:tcPr>
            <w:tcW w:w="9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340" w:hRule="atLeast"/>
        </w:trPr>
        <w:tc>
          <w:tcPr>
            <w:tcW w:w="3013" w:type="dxa"/>
            <w:gridSpan w:val="4"/>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合计</w:t>
            </w:r>
          </w:p>
        </w:tc>
        <w:tc>
          <w:tcPr>
            <w:tcW w:w="6137"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8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929</w:t>
            </w:r>
          </w:p>
        </w:tc>
        <w:tc>
          <w:tcPr>
            <w:tcW w:w="96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429</w:t>
            </w:r>
          </w:p>
        </w:tc>
        <w:tc>
          <w:tcPr>
            <w:tcW w:w="7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400</w:t>
            </w:r>
          </w:p>
        </w:tc>
        <w:tc>
          <w:tcPr>
            <w:tcW w:w="77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100</w:t>
            </w:r>
          </w:p>
        </w:tc>
        <w:tc>
          <w:tcPr>
            <w:tcW w:w="9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bl>
    <w:p>
      <w:pPr>
        <w:rPr>
          <w:rFonts w:hint="default" w:ascii="Times New Roman" w:hAnsi="Times New Roman" w:cs="Times New Roman"/>
          <w:color w:val="auto"/>
          <w:lang w:val="en-US" w:eastAsia="zh-CN"/>
        </w:rPr>
        <w:sectPr>
          <w:pgSz w:w="16838" w:h="11906" w:orient="landscape"/>
          <w:pgMar w:top="1417" w:right="1587" w:bottom="1417" w:left="1474" w:header="851" w:footer="992" w:gutter="0"/>
          <w:pgBorders>
            <w:top w:val="none" w:sz="0" w:space="0"/>
            <w:left w:val="none" w:sz="0" w:space="0"/>
            <w:bottom w:val="none" w:sz="0" w:space="0"/>
            <w:right w:val="none" w:sz="0" w:space="0"/>
          </w:pgBorders>
          <w:cols w:space="425" w:num="1"/>
          <w:docGrid w:type="lines" w:linePitch="312" w:charSpace="0"/>
        </w:sectPr>
      </w:pP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麻黄山乡唐平庄村2022年乡村振兴示范村项目清单（巩固提升）</w:t>
      </w:r>
    </w:p>
    <w:tbl>
      <w:tblPr>
        <w:tblStyle w:val="13"/>
        <w:tblW w:w="14175" w:type="dxa"/>
        <w:tblInd w:w="-8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57" w:type="dxa"/>
          <w:bottom w:w="0" w:type="dxa"/>
          <w:right w:w="57" w:type="dxa"/>
        </w:tblCellMar>
      </w:tblPr>
      <w:tblGrid>
        <w:gridCol w:w="550"/>
        <w:gridCol w:w="425"/>
        <w:gridCol w:w="538"/>
        <w:gridCol w:w="1500"/>
        <w:gridCol w:w="6362"/>
        <w:gridCol w:w="813"/>
        <w:gridCol w:w="887"/>
        <w:gridCol w:w="938"/>
        <w:gridCol w:w="600"/>
        <w:gridCol w:w="662"/>
        <w:gridCol w:w="90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60" w:hRule="atLeast"/>
          <w:tblHeader/>
        </w:trPr>
        <w:tc>
          <w:tcPr>
            <w:tcW w:w="5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乡镇</w:t>
            </w:r>
          </w:p>
        </w:tc>
        <w:tc>
          <w:tcPr>
            <w:tcW w:w="42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村名</w:t>
            </w:r>
          </w:p>
        </w:tc>
        <w:tc>
          <w:tcPr>
            <w:tcW w:w="53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项目类别</w:t>
            </w:r>
          </w:p>
        </w:tc>
        <w:tc>
          <w:tcPr>
            <w:tcW w:w="15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项目名称</w:t>
            </w:r>
          </w:p>
        </w:tc>
        <w:tc>
          <w:tcPr>
            <w:tcW w:w="6362"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主要建设内容及投资标准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（分项目填写）</w:t>
            </w:r>
          </w:p>
        </w:tc>
        <w:tc>
          <w:tcPr>
            <w:tcW w:w="813"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建设</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年限</w:t>
            </w:r>
          </w:p>
        </w:tc>
        <w:tc>
          <w:tcPr>
            <w:tcW w:w="887"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资金总额</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（万元）</w:t>
            </w:r>
          </w:p>
        </w:tc>
        <w:tc>
          <w:tcPr>
            <w:tcW w:w="2200" w:type="dxa"/>
            <w:gridSpan w:val="3"/>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Style w:val="41"/>
                <w:rFonts w:hint="default" w:ascii="Times New Roman" w:hAnsi="Times New Roman" w:eastAsia="方正仿宋简体" w:cs="Times New Roman"/>
                <w:color w:val="auto"/>
                <w:sz w:val="18"/>
                <w:szCs w:val="18"/>
                <w:lang w:val="en-US" w:eastAsia="zh-CN" w:bidi="ar"/>
              </w:rPr>
              <w:t>资金来源（万元）</w:t>
            </w:r>
          </w:p>
        </w:tc>
        <w:tc>
          <w:tcPr>
            <w:tcW w:w="90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60" w:hRule="atLeast"/>
          <w:tblHeader/>
        </w:trPr>
        <w:tc>
          <w:tcPr>
            <w:tcW w:w="5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3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5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36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1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3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Style w:val="41"/>
                <w:rFonts w:hint="default" w:ascii="Times New Roman" w:hAnsi="Times New Roman" w:eastAsia="方正仿宋简体" w:cs="Times New Roman"/>
                <w:color w:val="auto"/>
                <w:sz w:val="18"/>
                <w:szCs w:val="18"/>
                <w:lang w:val="en-US" w:eastAsia="zh-CN" w:bidi="ar"/>
              </w:rPr>
              <w:t>整合行业部门资金</w:t>
            </w:r>
          </w:p>
        </w:tc>
        <w:tc>
          <w:tcPr>
            <w:tcW w:w="1262"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乡村振兴资金</w:t>
            </w:r>
          </w:p>
        </w:tc>
        <w:tc>
          <w:tcPr>
            <w:tcW w:w="9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358" w:hRule="atLeast"/>
          <w:tblHeader/>
        </w:trPr>
        <w:tc>
          <w:tcPr>
            <w:tcW w:w="5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3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5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36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1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3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262"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2022</w:t>
            </w:r>
            <w:r>
              <w:rPr>
                <w:rStyle w:val="41"/>
                <w:rFonts w:hint="default" w:ascii="Times New Roman" w:hAnsi="Times New Roman" w:eastAsia="方正仿宋简体" w:cs="Times New Roman"/>
                <w:color w:val="auto"/>
                <w:sz w:val="18"/>
                <w:szCs w:val="18"/>
                <w:lang w:val="en-US" w:eastAsia="zh-CN" w:bidi="ar"/>
              </w:rPr>
              <w:t>年</w:t>
            </w:r>
          </w:p>
        </w:tc>
        <w:tc>
          <w:tcPr>
            <w:tcW w:w="9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494" w:hRule="atLeast"/>
          <w:tblHeader/>
        </w:trPr>
        <w:tc>
          <w:tcPr>
            <w:tcW w:w="5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53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15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362"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13"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87"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93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Style w:val="41"/>
                <w:rFonts w:hint="default" w:ascii="Times New Roman" w:hAnsi="Times New Roman" w:eastAsia="方正仿宋简体" w:cs="Times New Roman"/>
                <w:color w:val="auto"/>
                <w:sz w:val="18"/>
                <w:szCs w:val="18"/>
                <w:lang w:val="en-US" w:eastAsia="zh-CN" w:bidi="ar"/>
              </w:rPr>
            </w:pPr>
            <w:r>
              <w:rPr>
                <w:rStyle w:val="41"/>
                <w:rFonts w:hint="default" w:ascii="Times New Roman" w:hAnsi="Times New Roman" w:eastAsia="方正仿宋简体" w:cs="Times New Roman"/>
                <w:color w:val="auto"/>
                <w:sz w:val="18"/>
                <w:szCs w:val="18"/>
                <w:lang w:val="en-US" w:eastAsia="zh-CN" w:bidi="ar"/>
              </w:rPr>
              <w:t>衔接</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Style w:val="41"/>
                <w:rFonts w:hint="default" w:ascii="Times New Roman" w:hAnsi="Times New Roman" w:eastAsia="方正仿宋简体" w:cs="Times New Roman"/>
                <w:color w:val="auto"/>
                <w:sz w:val="18"/>
                <w:szCs w:val="18"/>
                <w:lang w:val="en-US" w:eastAsia="zh-CN" w:bidi="ar"/>
              </w:rPr>
              <w:t>资金</w:t>
            </w:r>
          </w:p>
        </w:tc>
        <w:tc>
          <w:tcPr>
            <w:tcW w:w="6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Style w:val="41"/>
                <w:rFonts w:hint="default" w:ascii="Times New Roman" w:hAnsi="Times New Roman" w:eastAsia="方正仿宋简体" w:cs="Times New Roman"/>
                <w:color w:val="auto"/>
                <w:sz w:val="18"/>
                <w:szCs w:val="18"/>
                <w:lang w:val="en-US" w:eastAsia="zh-CN" w:bidi="ar"/>
              </w:rPr>
            </w:pPr>
            <w:r>
              <w:rPr>
                <w:rStyle w:val="41"/>
                <w:rFonts w:hint="default" w:ascii="Times New Roman" w:hAnsi="Times New Roman" w:eastAsia="方正仿宋简体" w:cs="Times New Roman"/>
                <w:color w:val="auto"/>
                <w:sz w:val="18"/>
                <w:szCs w:val="18"/>
                <w:lang w:val="en-US" w:eastAsia="zh-CN" w:bidi="ar"/>
              </w:rPr>
              <w:t>财政</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Style w:val="41"/>
                <w:rFonts w:hint="default" w:ascii="Times New Roman" w:hAnsi="Times New Roman" w:eastAsia="方正仿宋简体" w:cs="Times New Roman"/>
                <w:color w:val="auto"/>
                <w:sz w:val="18"/>
                <w:szCs w:val="18"/>
                <w:lang w:val="en-US" w:eastAsia="zh-CN" w:bidi="ar"/>
              </w:rPr>
              <w:t>资金</w:t>
            </w:r>
          </w:p>
        </w:tc>
        <w:tc>
          <w:tcPr>
            <w:tcW w:w="90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2808" w:hRule="atLeast"/>
        </w:trPr>
        <w:tc>
          <w:tcPr>
            <w:tcW w:w="550"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r>
              <w:rPr>
                <w:rFonts w:hint="default" w:ascii="Times New Roman" w:hAnsi="Times New Roman" w:eastAsia="方正仿宋简体" w:cs="Times New Roman"/>
                <w:b/>
                <w:bCs/>
                <w:i w:val="0"/>
                <w:iCs w:val="0"/>
                <w:color w:val="auto"/>
                <w:kern w:val="0"/>
                <w:sz w:val="18"/>
                <w:szCs w:val="18"/>
                <w:u w:val="none"/>
                <w:lang w:val="en-US" w:eastAsia="zh-CN" w:bidi="ar"/>
              </w:rPr>
              <w:t>麻黄山乡</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麻黄山乡</w:t>
            </w:r>
          </w:p>
        </w:tc>
        <w:tc>
          <w:tcPr>
            <w:tcW w:w="425"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唐</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平</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村</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pStyle w:val="2"/>
              <w:rPr>
                <w:rFonts w:hint="default" w:ascii="Times New Roman" w:hAnsi="Times New Roman" w:eastAsia="方正仿宋简体" w:cs="Times New Roman"/>
                <w:i w:val="0"/>
                <w:iCs w:val="0"/>
                <w:color w:val="auto"/>
                <w:kern w:val="0"/>
                <w:sz w:val="18"/>
                <w:szCs w:val="18"/>
                <w:u w:val="none"/>
                <w:lang w:val="en-US" w:eastAsia="zh-CN" w:bidi="ar"/>
              </w:rPr>
            </w:pPr>
          </w:p>
          <w:p>
            <w:pPr>
              <w:rPr>
                <w:rFonts w:hint="default" w:ascii="Times New Roman" w:hAnsi="Times New Roman" w:eastAsia="方正仿宋简体" w:cs="Times New Roman"/>
                <w:color w:val="auto"/>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唐</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平</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庄</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w:t>
            </w:r>
          </w:p>
        </w:tc>
        <w:tc>
          <w:tcPr>
            <w:tcW w:w="53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产业振兴</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村集体经济—红色旅游资源基础设施建设项目</w:t>
            </w:r>
          </w:p>
        </w:tc>
        <w:tc>
          <w:tcPr>
            <w:tcW w:w="63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 xml:space="preserve">   1、从宁夏工委旧址起途径胶泥湾村墩儿梁至李塬畔革命旧址，以山坡梁峁为基，建设一条10公里“行军体验步道”，以徒步道两侧旧窑洞、烽火台、山梁等为点，还原修复不同小场景或休息驿站，建设军事训练体验场地、户外拓展训练营地，预计投入资金200万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 xml:space="preserve">  2、新建宁夏工委旧址纪念馆及布展，预计投入资金360万元；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 xml:space="preserve">  3、扩建宁夏工委旧址党校教室及餐厅，计划在原有基础上新建二层，扩大餐厅面积150平方米，新建300平方米教室1处，增加接待量，预计投入资金260万元；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 xml:space="preserve">  4、在现有窑洞党校二层扩建窑洞民宿15孔及门前基础设施，预计投入资金200万元；</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 xml:space="preserve">  5、新建窑洞门前道路硬化等基础设施，预计投资240万。</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 xml:space="preserve">  6、修建宁夏工委入口标识雕塑、主题雕塑、景观小品，投资55万元；（财政）</w:t>
            </w: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8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1315</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1260</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55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旅游专项资金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624" w:hRule="atLeast"/>
        </w:trPr>
        <w:tc>
          <w:tcPr>
            <w:tcW w:w="5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村集体经济—养牛场建设项目</w:t>
            </w:r>
          </w:p>
        </w:tc>
        <w:tc>
          <w:tcPr>
            <w:tcW w:w="63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计划新选址建设肉牛养殖场1个，计划投入资金250万元。与邻村采取“强村带弱村”方式，带动共同发展肉牛养殖。</w:t>
            </w: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8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250</w:t>
            </w:r>
          </w:p>
        </w:tc>
        <w:tc>
          <w:tcPr>
            <w:tcW w:w="93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250</w:t>
            </w:r>
          </w:p>
        </w:tc>
        <w:tc>
          <w:tcPr>
            <w:tcW w:w="66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900" w:hRule="atLeast"/>
        </w:trPr>
        <w:tc>
          <w:tcPr>
            <w:tcW w:w="5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生态振兴</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五清行动</w:t>
            </w:r>
          </w:p>
        </w:tc>
        <w:tc>
          <w:tcPr>
            <w:tcW w:w="63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对唐平庄等7个自然村全面实施环境整治：计划拆除废弃危房危棚、残垣断壁和清理整治柴草杂物等，全面提升村容村貌，新建护坡9000平方米等，计划投入资金150万元。</w:t>
            </w: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8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150</w:t>
            </w:r>
          </w:p>
        </w:tc>
        <w:tc>
          <w:tcPr>
            <w:tcW w:w="93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150</w:t>
            </w:r>
          </w:p>
        </w:tc>
        <w:tc>
          <w:tcPr>
            <w:tcW w:w="66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0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920" w:hRule="atLeast"/>
        </w:trPr>
        <w:tc>
          <w:tcPr>
            <w:tcW w:w="5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四化建设</w:t>
            </w:r>
          </w:p>
        </w:tc>
        <w:tc>
          <w:tcPr>
            <w:tcW w:w="63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在唐平庄村计划实施村庄绿化项目，种植樟子松、刺槐等乔木、灌木，有效改善村庄人居环境，预计投入资金20万元。</w:t>
            </w: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8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20</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w:t>
            </w: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自然</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资源局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1160" w:hRule="atLeast"/>
        </w:trPr>
        <w:tc>
          <w:tcPr>
            <w:tcW w:w="5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文化振兴</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非物质文化遗产传承发展</w:t>
            </w:r>
          </w:p>
        </w:tc>
        <w:tc>
          <w:tcPr>
            <w:tcW w:w="63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以麻黄山道情及皮影戏等非物质文化为基础，组织群众围绕社会主义核心价值观、习近平新时代中国特色社会主义思想、村规民约、移风易俗等方面进行节目编排、表演，丰富群众文化生活，并组织培养传承人进一步发展非物质文化遗产，预计投入资金5万元；</w:t>
            </w: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8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5</w:t>
            </w:r>
          </w:p>
        </w:tc>
        <w:tc>
          <w:tcPr>
            <w:tcW w:w="93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5</w:t>
            </w:r>
          </w:p>
        </w:tc>
        <w:tc>
          <w:tcPr>
            <w:tcW w:w="9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720" w:hRule="atLeast"/>
        </w:trPr>
        <w:tc>
          <w:tcPr>
            <w:tcW w:w="5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8" w:type="dxa"/>
            <w:vMerge w:val="restar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组织振兴</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基层组织阵地</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lang w:val="en-US"/>
              </w:rPr>
            </w:pPr>
            <w:r>
              <w:rPr>
                <w:rFonts w:hint="default" w:ascii="Times New Roman" w:hAnsi="Times New Roman" w:eastAsia="方正仿宋简体" w:cs="Times New Roman"/>
                <w:i w:val="0"/>
                <w:iCs w:val="0"/>
                <w:color w:val="auto"/>
                <w:kern w:val="0"/>
                <w:sz w:val="18"/>
                <w:szCs w:val="18"/>
                <w:u w:val="none"/>
                <w:lang w:val="en-US" w:eastAsia="zh-CN" w:bidi="ar"/>
              </w:rPr>
              <w:t>建设及乡村治理能力提升</w:t>
            </w:r>
          </w:p>
        </w:tc>
        <w:tc>
          <w:tcPr>
            <w:tcW w:w="63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both"/>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党建阵地升级改造，对唐平庄村村级综治中心、党员活动阵地、文化活动中心等进行改造提升，积极探索乡村治理新模式，预计投入资金5万元。</w:t>
            </w: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8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5</w:t>
            </w:r>
          </w:p>
        </w:tc>
        <w:tc>
          <w:tcPr>
            <w:tcW w:w="93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0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5</w:t>
            </w:r>
          </w:p>
        </w:tc>
        <w:tc>
          <w:tcPr>
            <w:tcW w:w="9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57" w:type="dxa"/>
            <w:bottom w:w="0" w:type="dxa"/>
            <w:right w:w="57" w:type="dxa"/>
          </w:tblCellMar>
        </w:tblPrEx>
        <w:trPr>
          <w:trHeight w:val="880" w:hRule="atLeast"/>
        </w:trPr>
        <w:tc>
          <w:tcPr>
            <w:tcW w:w="5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8"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kern w:val="0"/>
                <w:sz w:val="18"/>
                <w:szCs w:val="18"/>
                <w:u w:val="none"/>
                <w:lang w:val="en-US" w:eastAsia="zh-CN" w:bidi="ar"/>
              </w:rPr>
            </w:pPr>
            <w:r>
              <w:rPr>
                <w:rFonts w:hint="default" w:ascii="Times New Roman" w:hAnsi="Times New Roman" w:eastAsia="方正仿宋简体" w:cs="Times New Roman"/>
                <w:i w:val="0"/>
                <w:iCs w:val="0"/>
                <w:color w:val="auto"/>
                <w:kern w:val="0"/>
                <w:sz w:val="18"/>
                <w:szCs w:val="18"/>
                <w:u w:val="none"/>
                <w:lang w:val="en-US" w:eastAsia="zh-CN" w:bidi="ar"/>
              </w:rPr>
              <w:t>基层组织队伍</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建设</w:t>
            </w:r>
          </w:p>
        </w:tc>
        <w:tc>
          <w:tcPr>
            <w:tcW w:w="63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组织村“两委”班子、村监会、驻村工作队、党员、村级后备干部、村民小组长、村集体经济管理人员等在县内外就乡村振兴、村集体经济管理等方面进行现场教学培训，提高经营管理能力，预计投入资金2万元。</w:t>
            </w: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8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2</w:t>
            </w:r>
          </w:p>
        </w:tc>
        <w:tc>
          <w:tcPr>
            <w:tcW w:w="93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2</w:t>
            </w:r>
          </w:p>
        </w:tc>
        <w:tc>
          <w:tcPr>
            <w:tcW w:w="90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1340" w:hRule="atLeast"/>
        </w:trPr>
        <w:tc>
          <w:tcPr>
            <w:tcW w:w="5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人才振兴</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人才引进及培训</w:t>
            </w:r>
          </w:p>
        </w:tc>
        <w:tc>
          <w:tcPr>
            <w:tcW w:w="63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对退伍军人、种养殖大户、致富带头人、返乡创业人员、农机操作人员等围绕特色种植、养殖、乡村旅游等进行县内外现场观摩教学培训，提高经营管理能力。培养、引进旅游、滩羊养殖、村集体经济管理等方面的专业人才，引导大学毕业生返乡创业或参与村集体事务、村集体经济管理，预计投入资金3万元。</w:t>
            </w:r>
          </w:p>
        </w:tc>
        <w:tc>
          <w:tcPr>
            <w:tcW w:w="81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2022年</w:t>
            </w:r>
          </w:p>
        </w:tc>
        <w:tc>
          <w:tcPr>
            <w:tcW w:w="8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3</w:t>
            </w:r>
          </w:p>
        </w:tc>
        <w:tc>
          <w:tcPr>
            <w:tcW w:w="93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3</w:t>
            </w:r>
          </w:p>
        </w:tc>
        <w:tc>
          <w:tcPr>
            <w:tcW w:w="90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480" w:hRule="atLeast"/>
        </w:trPr>
        <w:tc>
          <w:tcPr>
            <w:tcW w:w="550"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425"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53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lang w:val="en-US" w:eastAsia="zh-CN"/>
              </w:rPr>
            </w:pPr>
            <w:r>
              <w:rPr>
                <w:rFonts w:hint="eastAsia" w:ascii="Times New Roman" w:hAnsi="Times New Roman" w:eastAsia="方正仿宋简体" w:cs="Times New Roman"/>
                <w:i w:val="0"/>
                <w:iCs w:val="0"/>
                <w:color w:val="auto"/>
                <w:sz w:val="18"/>
                <w:szCs w:val="18"/>
                <w:u w:val="none"/>
                <w:lang w:val="en-US" w:eastAsia="zh-CN"/>
              </w:rPr>
              <w:t>项目管理</w:t>
            </w:r>
          </w:p>
        </w:tc>
        <w:tc>
          <w:tcPr>
            <w:tcW w:w="7862" w:type="dxa"/>
            <w:gridSpan w:val="2"/>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left"/>
              <w:textAlignment w:val="center"/>
              <w:rPr>
                <w:rFonts w:hint="default" w:ascii="Times New Roman" w:hAnsi="Times New Roman" w:eastAsia="方正仿宋简体" w:cs="Times New Roman"/>
                <w:i w:val="0"/>
                <w:iCs w:val="0"/>
                <w:color w:val="auto"/>
                <w:sz w:val="18"/>
                <w:szCs w:val="18"/>
                <w:u w:val="none"/>
              </w:rPr>
            </w:pPr>
            <w:r>
              <w:rPr>
                <w:rFonts w:hint="default" w:ascii="Times New Roman" w:hAnsi="Times New Roman" w:eastAsia="方正仿宋简体" w:cs="Times New Roman"/>
                <w:i w:val="0"/>
                <w:iCs w:val="0"/>
                <w:color w:val="auto"/>
                <w:kern w:val="0"/>
                <w:sz w:val="18"/>
                <w:szCs w:val="18"/>
                <w:u w:val="none"/>
                <w:lang w:val="en-US" w:eastAsia="zh-CN" w:bidi="ar"/>
              </w:rPr>
              <w:t>项目前期费用</w:t>
            </w:r>
          </w:p>
        </w:tc>
        <w:tc>
          <w:tcPr>
            <w:tcW w:w="8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8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30</w:t>
            </w:r>
          </w:p>
        </w:tc>
        <w:tc>
          <w:tcPr>
            <w:tcW w:w="93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600"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c>
          <w:tcPr>
            <w:tcW w:w="6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30</w:t>
            </w:r>
          </w:p>
        </w:tc>
        <w:tc>
          <w:tcPr>
            <w:tcW w:w="90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i w:val="0"/>
                <w:iCs w:val="0"/>
                <w:color w:val="auto"/>
                <w:sz w:val="18"/>
                <w:szCs w:val="18"/>
                <w:u w:val="non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57" w:type="dxa"/>
            <w:bottom w:w="0" w:type="dxa"/>
            <w:right w:w="57" w:type="dxa"/>
          </w:tblCellMar>
        </w:tblPrEx>
        <w:trPr>
          <w:trHeight w:val="525" w:hRule="atLeast"/>
        </w:trPr>
        <w:tc>
          <w:tcPr>
            <w:tcW w:w="3013" w:type="dxa"/>
            <w:gridSpan w:val="4"/>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合计</w:t>
            </w:r>
          </w:p>
        </w:tc>
        <w:tc>
          <w:tcPr>
            <w:tcW w:w="6362"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b/>
                <w:bCs/>
                <w:i w:val="0"/>
                <w:iCs w:val="0"/>
                <w:color w:val="auto"/>
                <w:sz w:val="18"/>
                <w:szCs w:val="18"/>
                <w:u w:val="none"/>
              </w:rPr>
            </w:pPr>
          </w:p>
        </w:tc>
        <w:tc>
          <w:tcPr>
            <w:tcW w:w="813"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default" w:ascii="Times New Roman" w:hAnsi="Times New Roman" w:eastAsia="方正仿宋简体" w:cs="Times New Roman"/>
                <w:b/>
                <w:bCs/>
                <w:i w:val="0"/>
                <w:iCs w:val="0"/>
                <w:color w:val="auto"/>
                <w:sz w:val="18"/>
                <w:szCs w:val="18"/>
                <w:u w:val="none"/>
              </w:rPr>
            </w:pPr>
          </w:p>
        </w:tc>
        <w:tc>
          <w:tcPr>
            <w:tcW w:w="88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1780</w:t>
            </w:r>
          </w:p>
        </w:tc>
        <w:tc>
          <w:tcPr>
            <w:tcW w:w="938"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1280</w:t>
            </w:r>
          </w:p>
        </w:tc>
        <w:tc>
          <w:tcPr>
            <w:tcW w:w="6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400</w:t>
            </w:r>
          </w:p>
        </w:tc>
        <w:tc>
          <w:tcPr>
            <w:tcW w:w="662"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default" w:ascii="Times New Roman" w:hAnsi="Times New Roman" w:eastAsia="方正仿宋简体" w:cs="Times New Roman"/>
                <w:b/>
                <w:bCs/>
                <w:i w:val="0"/>
                <w:iCs w:val="0"/>
                <w:color w:val="auto"/>
                <w:sz w:val="18"/>
                <w:szCs w:val="18"/>
                <w:u w:val="none"/>
              </w:rPr>
            </w:pPr>
            <w:r>
              <w:rPr>
                <w:rFonts w:hint="default" w:ascii="Times New Roman" w:hAnsi="Times New Roman" w:eastAsia="方正仿宋简体" w:cs="Times New Roman"/>
                <w:b/>
                <w:bCs/>
                <w:i w:val="0"/>
                <w:iCs w:val="0"/>
                <w:color w:val="auto"/>
                <w:kern w:val="0"/>
                <w:sz w:val="18"/>
                <w:szCs w:val="18"/>
                <w:u w:val="none"/>
                <w:lang w:val="en-US" w:eastAsia="zh-CN" w:bidi="ar"/>
              </w:rPr>
              <w:t>100</w:t>
            </w:r>
          </w:p>
        </w:tc>
        <w:tc>
          <w:tcPr>
            <w:tcW w:w="900" w:type="dxa"/>
            <w:tcBorders>
              <w:tl2br w:val="nil"/>
              <w:tr2bl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default" w:ascii="Times New Roman" w:hAnsi="Times New Roman" w:eastAsia="方正仿宋简体" w:cs="Times New Roman"/>
                <w:i w:val="0"/>
                <w:iCs w:val="0"/>
                <w:color w:val="auto"/>
                <w:sz w:val="18"/>
                <w:szCs w:val="18"/>
                <w:u w:val="none"/>
              </w:rPr>
            </w:pPr>
          </w:p>
        </w:tc>
      </w:tr>
    </w:tbl>
    <w:p>
      <w:pPr>
        <w:pStyle w:val="6"/>
        <w:pageBreakBefore w:val="0"/>
        <w:numPr>
          <w:ilvl w:val="0"/>
          <w:numId w:val="0"/>
        </w:numPr>
        <w:kinsoku/>
        <w:wordWrap/>
        <w:overflowPunct/>
        <w:topLinePunct w:val="0"/>
        <w:bidi w:val="0"/>
        <w:adjustRightInd/>
        <w:snapToGrid/>
        <w:spacing w:line="600" w:lineRule="exact"/>
        <w:jc w:val="both"/>
        <w:rPr>
          <w:rFonts w:hint="default" w:ascii="Times New Roman" w:hAnsi="Times New Roman" w:cs="Times New Roman"/>
          <w:color w:val="auto"/>
          <w:lang w:val="en-US" w:eastAsia="zh-CN"/>
        </w:rPr>
      </w:pPr>
    </w:p>
    <w:sectPr>
      <w:pgSz w:w="16838" w:h="11906" w:orient="landscape"/>
      <w:pgMar w:top="1587" w:right="1440" w:bottom="1474" w:left="1440" w:header="851" w:footer="992" w:gutter="0"/>
      <w:pgBorders>
        <w:top w:val="none" w:sz="0" w:space="0"/>
        <w:left w:val="none" w:sz="0" w:space="0"/>
        <w:bottom w:val="none" w:sz="0" w:space="0"/>
        <w:right w:val="none" w:sz="0" w:space="0"/>
      </w:pgBorders>
      <w:pgNumType w:fmt="decimal"/>
      <w:cols w:space="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20000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2329"/>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ind w:firstLine="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149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8"/>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155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02E7C"/>
    <w:multiLevelType w:val="singleLevel"/>
    <w:tmpl w:val="B3102E7C"/>
    <w:lvl w:ilvl="0" w:tentative="0">
      <w:start w:val="2"/>
      <w:numFmt w:val="chineseCounting"/>
      <w:suff w:val="nothing"/>
      <w:lvlText w:val="（%1）"/>
      <w:lvlJc w:val="left"/>
      <w:pPr>
        <w:ind w:left="-26"/>
      </w:pPr>
      <w:rPr>
        <w:rFonts w:hint="eastAsia"/>
      </w:rPr>
    </w:lvl>
  </w:abstractNum>
  <w:abstractNum w:abstractNumId="1">
    <w:nsid w:val="B32C8C21"/>
    <w:multiLevelType w:val="singleLevel"/>
    <w:tmpl w:val="B32C8C21"/>
    <w:lvl w:ilvl="0" w:tentative="0">
      <w:start w:val="1"/>
      <w:numFmt w:val="decimal"/>
      <w:suff w:val="nothing"/>
      <w:lvlText w:val="%1、"/>
      <w:lvlJc w:val="left"/>
    </w:lvl>
  </w:abstractNum>
  <w:abstractNum w:abstractNumId="2">
    <w:nsid w:val="BEF0B27F"/>
    <w:multiLevelType w:val="singleLevel"/>
    <w:tmpl w:val="BEF0B27F"/>
    <w:lvl w:ilvl="0" w:tentative="0">
      <w:start w:val="1"/>
      <w:numFmt w:val="decimal"/>
      <w:suff w:val="nothing"/>
      <w:lvlText w:val="%1、"/>
      <w:lvlJc w:val="left"/>
    </w:lvl>
  </w:abstractNum>
  <w:abstractNum w:abstractNumId="3">
    <w:nsid w:val="222E7CFC"/>
    <w:multiLevelType w:val="singleLevel"/>
    <w:tmpl w:val="222E7CFC"/>
    <w:lvl w:ilvl="0" w:tentative="0">
      <w:start w:val="1"/>
      <w:numFmt w:val="decimal"/>
      <w:suff w:val="nothing"/>
      <w:lvlText w:val="%1、"/>
      <w:lvlJc w:val="left"/>
    </w:lvl>
  </w:abstractNum>
  <w:abstractNum w:abstractNumId="4">
    <w:nsid w:val="456E6290"/>
    <w:multiLevelType w:val="singleLevel"/>
    <w:tmpl w:val="456E6290"/>
    <w:lvl w:ilvl="0" w:tentative="0">
      <w:start w:val="1"/>
      <w:numFmt w:val="decimal"/>
      <w:suff w:val="nothing"/>
      <w:lvlText w:val="%1、"/>
      <w:lvlJc w:val="left"/>
    </w:lvl>
  </w:abstractNum>
  <w:abstractNum w:abstractNumId="5">
    <w:nsid w:val="696EAB66"/>
    <w:multiLevelType w:val="singleLevel"/>
    <w:tmpl w:val="696EAB66"/>
    <w:lvl w:ilvl="0" w:tentative="0">
      <w:start w:val="1"/>
      <w:numFmt w:val="decimal"/>
      <w:suff w:val="nothing"/>
      <w:lvlText w:val="%1、"/>
      <w:lvlJc w:val="left"/>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MGEyZGFiZWE5YTk4NGQ4NTQzYWNlZmVlYTAwZTAifQ=="/>
  </w:docVars>
  <w:rsids>
    <w:rsidRoot w:val="00000000"/>
    <w:rsid w:val="0046375D"/>
    <w:rsid w:val="007F05F5"/>
    <w:rsid w:val="00897BFA"/>
    <w:rsid w:val="00CF39F2"/>
    <w:rsid w:val="00E277D8"/>
    <w:rsid w:val="01022595"/>
    <w:rsid w:val="01306371"/>
    <w:rsid w:val="01A74489"/>
    <w:rsid w:val="01B23576"/>
    <w:rsid w:val="02557C87"/>
    <w:rsid w:val="02671768"/>
    <w:rsid w:val="0271736C"/>
    <w:rsid w:val="02814097"/>
    <w:rsid w:val="02F443C6"/>
    <w:rsid w:val="030464F0"/>
    <w:rsid w:val="035A1A14"/>
    <w:rsid w:val="035D3297"/>
    <w:rsid w:val="03717A97"/>
    <w:rsid w:val="03906260"/>
    <w:rsid w:val="03B15C69"/>
    <w:rsid w:val="03E56A45"/>
    <w:rsid w:val="040D5D6A"/>
    <w:rsid w:val="045B70AB"/>
    <w:rsid w:val="0472316A"/>
    <w:rsid w:val="048E33AB"/>
    <w:rsid w:val="04AE23D2"/>
    <w:rsid w:val="04F15125"/>
    <w:rsid w:val="04F755D0"/>
    <w:rsid w:val="04FC4A66"/>
    <w:rsid w:val="05424E8F"/>
    <w:rsid w:val="05475F2C"/>
    <w:rsid w:val="05626F90"/>
    <w:rsid w:val="0566410D"/>
    <w:rsid w:val="05893216"/>
    <w:rsid w:val="05D53771"/>
    <w:rsid w:val="061158BB"/>
    <w:rsid w:val="062E2CC9"/>
    <w:rsid w:val="062F791F"/>
    <w:rsid w:val="067F3525"/>
    <w:rsid w:val="06BF0A6C"/>
    <w:rsid w:val="06BF4E42"/>
    <w:rsid w:val="06C3395F"/>
    <w:rsid w:val="071919E8"/>
    <w:rsid w:val="072D4573"/>
    <w:rsid w:val="07B34928"/>
    <w:rsid w:val="07DD49A7"/>
    <w:rsid w:val="07EC697D"/>
    <w:rsid w:val="07F446CA"/>
    <w:rsid w:val="07F935DC"/>
    <w:rsid w:val="082A44DE"/>
    <w:rsid w:val="08335203"/>
    <w:rsid w:val="083D54ED"/>
    <w:rsid w:val="0842312A"/>
    <w:rsid w:val="08510EF1"/>
    <w:rsid w:val="08E92ED7"/>
    <w:rsid w:val="093A7D14"/>
    <w:rsid w:val="09905A49"/>
    <w:rsid w:val="09DA1672"/>
    <w:rsid w:val="09EE7D80"/>
    <w:rsid w:val="0A02336E"/>
    <w:rsid w:val="0A4B0307"/>
    <w:rsid w:val="0A5F5B47"/>
    <w:rsid w:val="0A6767AA"/>
    <w:rsid w:val="0A684FA6"/>
    <w:rsid w:val="0A9505D6"/>
    <w:rsid w:val="0ABA05E1"/>
    <w:rsid w:val="0B48482D"/>
    <w:rsid w:val="0B6354D8"/>
    <w:rsid w:val="0B756CA4"/>
    <w:rsid w:val="0B9C06D5"/>
    <w:rsid w:val="0C6C000C"/>
    <w:rsid w:val="0CEF7826"/>
    <w:rsid w:val="0D2E62E1"/>
    <w:rsid w:val="0D584196"/>
    <w:rsid w:val="0D7E0369"/>
    <w:rsid w:val="0DA769EB"/>
    <w:rsid w:val="0DAF0B93"/>
    <w:rsid w:val="0DFD7A87"/>
    <w:rsid w:val="0E1601B1"/>
    <w:rsid w:val="0E21506F"/>
    <w:rsid w:val="0E622648"/>
    <w:rsid w:val="0EBC7BA7"/>
    <w:rsid w:val="0F19299B"/>
    <w:rsid w:val="0F20786F"/>
    <w:rsid w:val="0F7F0ACD"/>
    <w:rsid w:val="0FB95619"/>
    <w:rsid w:val="0FBF02F5"/>
    <w:rsid w:val="0FC05D33"/>
    <w:rsid w:val="0FCD5BB2"/>
    <w:rsid w:val="0FF518D2"/>
    <w:rsid w:val="0FF52843"/>
    <w:rsid w:val="104F1434"/>
    <w:rsid w:val="104F5CDB"/>
    <w:rsid w:val="10607C17"/>
    <w:rsid w:val="109A6A19"/>
    <w:rsid w:val="109F4306"/>
    <w:rsid w:val="10A92C1E"/>
    <w:rsid w:val="10CF4CDD"/>
    <w:rsid w:val="10DB78EE"/>
    <w:rsid w:val="114A6172"/>
    <w:rsid w:val="115D7178"/>
    <w:rsid w:val="11D34725"/>
    <w:rsid w:val="11E756A8"/>
    <w:rsid w:val="11EC3B6E"/>
    <w:rsid w:val="12CD1ABC"/>
    <w:rsid w:val="132751D1"/>
    <w:rsid w:val="134C43D0"/>
    <w:rsid w:val="13687A7B"/>
    <w:rsid w:val="1393491A"/>
    <w:rsid w:val="13C00A21"/>
    <w:rsid w:val="13F8694C"/>
    <w:rsid w:val="13FC61B5"/>
    <w:rsid w:val="1410477D"/>
    <w:rsid w:val="142A260F"/>
    <w:rsid w:val="14441A6C"/>
    <w:rsid w:val="147026FF"/>
    <w:rsid w:val="14F933E6"/>
    <w:rsid w:val="151F77D8"/>
    <w:rsid w:val="154F67B8"/>
    <w:rsid w:val="1558233E"/>
    <w:rsid w:val="1568112D"/>
    <w:rsid w:val="15EA4F21"/>
    <w:rsid w:val="16005D04"/>
    <w:rsid w:val="16022D32"/>
    <w:rsid w:val="162A4B20"/>
    <w:rsid w:val="16B96E29"/>
    <w:rsid w:val="16E72E06"/>
    <w:rsid w:val="174B3000"/>
    <w:rsid w:val="174D566B"/>
    <w:rsid w:val="17CF38A5"/>
    <w:rsid w:val="17D37A9E"/>
    <w:rsid w:val="17E653BC"/>
    <w:rsid w:val="17F7213B"/>
    <w:rsid w:val="17F83137"/>
    <w:rsid w:val="181D1619"/>
    <w:rsid w:val="185421C9"/>
    <w:rsid w:val="188B5D59"/>
    <w:rsid w:val="18C36F12"/>
    <w:rsid w:val="18D83EF9"/>
    <w:rsid w:val="190B67CF"/>
    <w:rsid w:val="19265A82"/>
    <w:rsid w:val="195A76D4"/>
    <w:rsid w:val="19660B5F"/>
    <w:rsid w:val="19D7068E"/>
    <w:rsid w:val="19E2315D"/>
    <w:rsid w:val="19E425EB"/>
    <w:rsid w:val="19FB6F0E"/>
    <w:rsid w:val="1AD62D09"/>
    <w:rsid w:val="1ADC5217"/>
    <w:rsid w:val="1AFA77A6"/>
    <w:rsid w:val="1B3B19AF"/>
    <w:rsid w:val="1B994404"/>
    <w:rsid w:val="1B9B77FD"/>
    <w:rsid w:val="1BB47F60"/>
    <w:rsid w:val="1BC25415"/>
    <w:rsid w:val="1BC61E54"/>
    <w:rsid w:val="1BEF32D2"/>
    <w:rsid w:val="1C0A743A"/>
    <w:rsid w:val="1C154CB5"/>
    <w:rsid w:val="1C1F67D0"/>
    <w:rsid w:val="1C1F7486"/>
    <w:rsid w:val="1C75178F"/>
    <w:rsid w:val="1CB515F6"/>
    <w:rsid w:val="1CC86D7A"/>
    <w:rsid w:val="1CD52846"/>
    <w:rsid w:val="1CEE61A0"/>
    <w:rsid w:val="1CF71D5F"/>
    <w:rsid w:val="1D2A5D15"/>
    <w:rsid w:val="1D5C78C0"/>
    <w:rsid w:val="1D5F7992"/>
    <w:rsid w:val="1D7F1C04"/>
    <w:rsid w:val="1DBE097F"/>
    <w:rsid w:val="1DCD4201"/>
    <w:rsid w:val="1DCD577A"/>
    <w:rsid w:val="1DE37048"/>
    <w:rsid w:val="1E0E18EC"/>
    <w:rsid w:val="1E1704FD"/>
    <w:rsid w:val="1E3A0A3A"/>
    <w:rsid w:val="1E411BC9"/>
    <w:rsid w:val="1EC50E91"/>
    <w:rsid w:val="1F1C090A"/>
    <w:rsid w:val="1F336AE5"/>
    <w:rsid w:val="1F7325A3"/>
    <w:rsid w:val="1F862140"/>
    <w:rsid w:val="1F964456"/>
    <w:rsid w:val="1F9A7CB4"/>
    <w:rsid w:val="1FE50445"/>
    <w:rsid w:val="20156AC4"/>
    <w:rsid w:val="20324D08"/>
    <w:rsid w:val="204C598D"/>
    <w:rsid w:val="2056178C"/>
    <w:rsid w:val="209008DA"/>
    <w:rsid w:val="20B07120"/>
    <w:rsid w:val="20BE47F2"/>
    <w:rsid w:val="211B4717"/>
    <w:rsid w:val="217A18B8"/>
    <w:rsid w:val="21FB1FA6"/>
    <w:rsid w:val="2254248B"/>
    <w:rsid w:val="22BD50CE"/>
    <w:rsid w:val="22C76EC5"/>
    <w:rsid w:val="22E428DE"/>
    <w:rsid w:val="2309379C"/>
    <w:rsid w:val="23281457"/>
    <w:rsid w:val="23294AEC"/>
    <w:rsid w:val="233064AB"/>
    <w:rsid w:val="23307C29"/>
    <w:rsid w:val="23A676AD"/>
    <w:rsid w:val="23B877D3"/>
    <w:rsid w:val="23C87E61"/>
    <w:rsid w:val="23D336CA"/>
    <w:rsid w:val="23F15FF0"/>
    <w:rsid w:val="24724706"/>
    <w:rsid w:val="24921B87"/>
    <w:rsid w:val="24A02CA5"/>
    <w:rsid w:val="24A93871"/>
    <w:rsid w:val="251678C7"/>
    <w:rsid w:val="25DC7BF4"/>
    <w:rsid w:val="25F41521"/>
    <w:rsid w:val="265B22EF"/>
    <w:rsid w:val="26B975BF"/>
    <w:rsid w:val="26D20FF7"/>
    <w:rsid w:val="26FA4DD6"/>
    <w:rsid w:val="2728117E"/>
    <w:rsid w:val="27513900"/>
    <w:rsid w:val="27D019DA"/>
    <w:rsid w:val="27F136FF"/>
    <w:rsid w:val="27FF7BCA"/>
    <w:rsid w:val="281C6C05"/>
    <w:rsid w:val="28471B04"/>
    <w:rsid w:val="28537043"/>
    <w:rsid w:val="291E49C7"/>
    <w:rsid w:val="2933596C"/>
    <w:rsid w:val="29394A59"/>
    <w:rsid w:val="29CB1092"/>
    <w:rsid w:val="2A0D57D1"/>
    <w:rsid w:val="2A5674A5"/>
    <w:rsid w:val="2A8C0783"/>
    <w:rsid w:val="2AAE1838"/>
    <w:rsid w:val="2AC01FCF"/>
    <w:rsid w:val="2AE35581"/>
    <w:rsid w:val="2B5019BF"/>
    <w:rsid w:val="2B7B7EAF"/>
    <w:rsid w:val="2C0E197C"/>
    <w:rsid w:val="2C674B71"/>
    <w:rsid w:val="2CBC5D4B"/>
    <w:rsid w:val="2CBD4A11"/>
    <w:rsid w:val="2D316956"/>
    <w:rsid w:val="2D533122"/>
    <w:rsid w:val="2DC12871"/>
    <w:rsid w:val="2DEB0959"/>
    <w:rsid w:val="2E1A6CDD"/>
    <w:rsid w:val="2E544238"/>
    <w:rsid w:val="2E7140DD"/>
    <w:rsid w:val="2E977312"/>
    <w:rsid w:val="2E977C18"/>
    <w:rsid w:val="2F2919D0"/>
    <w:rsid w:val="2F2963AD"/>
    <w:rsid w:val="2F407445"/>
    <w:rsid w:val="2F466095"/>
    <w:rsid w:val="2F4B154B"/>
    <w:rsid w:val="2FAF6379"/>
    <w:rsid w:val="301A5DD8"/>
    <w:rsid w:val="30742CD6"/>
    <w:rsid w:val="30942D50"/>
    <w:rsid w:val="30A63CC6"/>
    <w:rsid w:val="30A80D53"/>
    <w:rsid w:val="30C65728"/>
    <w:rsid w:val="30D2231F"/>
    <w:rsid w:val="30DF5129"/>
    <w:rsid w:val="30E20088"/>
    <w:rsid w:val="30FD4E16"/>
    <w:rsid w:val="31304D83"/>
    <w:rsid w:val="31572824"/>
    <w:rsid w:val="31577405"/>
    <w:rsid w:val="317C20F9"/>
    <w:rsid w:val="3186135C"/>
    <w:rsid w:val="31FD2D5F"/>
    <w:rsid w:val="321B27F0"/>
    <w:rsid w:val="3253611F"/>
    <w:rsid w:val="32685E16"/>
    <w:rsid w:val="32710D57"/>
    <w:rsid w:val="328E4B2C"/>
    <w:rsid w:val="329F4483"/>
    <w:rsid w:val="32A2548A"/>
    <w:rsid w:val="331524D2"/>
    <w:rsid w:val="337A5E89"/>
    <w:rsid w:val="337B01C0"/>
    <w:rsid w:val="33CD0309"/>
    <w:rsid w:val="355F3CA2"/>
    <w:rsid w:val="357C3B32"/>
    <w:rsid w:val="358B2ECA"/>
    <w:rsid w:val="35B12CDA"/>
    <w:rsid w:val="35B54650"/>
    <w:rsid w:val="35E054DE"/>
    <w:rsid w:val="36154A5C"/>
    <w:rsid w:val="36323CD8"/>
    <w:rsid w:val="36A8220F"/>
    <w:rsid w:val="36FB77B1"/>
    <w:rsid w:val="37A07B22"/>
    <w:rsid w:val="37C048D4"/>
    <w:rsid w:val="37E1512C"/>
    <w:rsid w:val="37E231C8"/>
    <w:rsid w:val="380049DE"/>
    <w:rsid w:val="383E64EC"/>
    <w:rsid w:val="3854126F"/>
    <w:rsid w:val="386A248F"/>
    <w:rsid w:val="38765C86"/>
    <w:rsid w:val="38D6668F"/>
    <w:rsid w:val="38ED5732"/>
    <w:rsid w:val="392F349F"/>
    <w:rsid w:val="39475A28"/>
    <w:rsid w:val="394811A7"/>
    <w:rsid w:val="399D5494"/>
    <w:rsid w:val="39A064A3"/>
    <w:rsid w:val="39CB4C28"/>
    <w:rsid w:val="3A0015B2"/>
    <w:rsid w:val="3A3131AA"/>
    <w:rsid w:val="3A320363"/>
    <w:rsid w:val="3A494C37"/>
    <w:rsid w:val="3A777567"/>
    <w:rsid w:val="3ADA5387"/>
    <w:rsid w:val="3ADC7EA9"/>
    <w:rsid w:val="3B0C4680"/>
    <w:rsid w:val="3B293DCA"/>
    <w:rsid w:val="3B2F69D8"/>
    <w:rsid w:val="3B9A7F5B"/>
    <w:rsid w:val="3B9D125D"/>
    <w:rsid w:val="3BBC60A6"/>
    <w:rsid w:val="3BEC6DAD"/>
    <w:rsid w:val="3C45789B"/>
    <w:rsid w:val="3C712FA5"/>
    <w:rsid w:val="3C832168"/>
    <w:rsid w:val="3CDE4D47"/>
    <w:rsid w:val="3CE274FA"/>
    <w:rsid w:val="3D4116C6"/>
    <w:rsid w:val="3D717794"/>
    <w:rsid w:val="3DAD3238"/>
    <w:rsid w:val="3DB86D2C"/>
    <w:rsid w:val="3DE469FE"/>
    <w:rsid w:val="3DEB6E07"/>
    <w:rsid w:val="3E3C3874"/>
    <w:rsid w:val="3E94230A"/>
    <w:rsid w:val="3EDC49C8"/>
    <w:rsid w:val="3F3E6DD2"/>
    <w:rsid w:val="3F414A84"/>
    <w:rsid w:val="3F757370"/>
    <w:rsid w:val="3F9B4FF0"/>
    <w:rsid w:val="3FD80FD4"/>
    <w:rsid w:val="3FE575E4"/>
    <w:rsid w:val="3FFD0157"/>
    <w:rsid w:val="40023199"/>
    <w:rsid w:val="40137F40"/>
    <w:rsid w:val="40181F53"/>
    <w:rsid w:val="404121AB"/>
    <w:rsid w:val="40445254"/>
    <w:rsid w:val="405125F8"/>
    <w:rsid w:val="40820CDA"/>
    <w:rsid w:val="408353E7"/>
    <w:rsid w:val="40956EC5"/>
    <w:rsid w:val="40B37C8D"/>
    <w:rsid w:val="40BF0471"/>
    <w:rsid w:val="40CE4185"/>
    <w:rsid w:val="40D6671C"/>
    <w:rsid w:val="40FF09DB"/>
    <w:rsid w:val="41062749"/>
    <w:rsid w:val="4106529C"/>
    <w:rsid w:val="416C06CB"/>
    <w:rsid w:val="41894044"/>
    <w:rsid w:val="419F1781"/>
    <w:rsid w:val="41BE7647"/>
    <w:rsid w:val="41C14C1C"/>
    <w:rsid w:val="420B2087"/>
    <w:rsid w:val="422A188F"/>
    <w:rsid w:val="42356134"/>
    <w:rsid w:val="427E3026"/>
    <w:rsid w:val="428E167A"/>
    <w:rsid w:val="428E62AC"/>
    <w:rsid w:val="42AA63FF"/>
    <w:rsid w:val="42BF2F4D"/>
    <w:rsid w:val="42DF7B0D"/>
    <w:rsid w:val="42ED4E30"/>
    <w:rsid w:val="434B11C3"/>
    <w:rsid w:val="43503E1A"/>
    <w:rsid w:val="43D07173"/>
    <w:rsid w:val="43E10914"/>
    <w:rsid w:val="440817D4"/>
    <w:rsid w:val="441C2057"/>
    <w:rsid w:val="4463672D"/>
    <w:rsid w:val="44816684"/>
    <w:rsid w:val="44A94A9C"/>
    <w:rsid w:val="44CD0109"/>
    <w:rsid w:val="44F7014F"/>
    <w:rsid w:val="45124F88"/>
    <w:rsid w:val="46084256"/>
    <w:rsid w:val="465305AA"/>
    <w:rsid w:val="46754BFA"/>
    <w:rsid w:val="46BA4A8B"/>
    <w:rsid w:val="4707219F"/>
    <w:rsid w:val="470C5F77"/>
    <w:rsid w:val="47534DE6"/>
    <w:rsid w:val="47540EC4"/>
    <w:rsid w:val="47621101"/>
    <w:rsid w:val="47EB4977"/>
    <w:rsid w:val="4803294D"/>
    <w:rsid w:val="48314A3D"/>
    <w:rsid w:val="48594BCB"/>
    <w:rsid w:val="48BC0766"/>
    <w:rsid w:val="48BD0380"/>
    <w:rsid w:val="48F7754A"/>
    <w:rsid w:val="491F7C74"/>
    <w:rsid w:val="493D76AB"/>
    <w:rsid w:val="49654BE1"/>
    <w:rsid w:val="498272AD"/>
    <w:rsid w:val="49827F96"/>
    <w:rsid w:val="49C3528D"/>
    <w:rsid w:val="49DF4B04"/>
    <w:rsid w:val="49F80520"/>
    <w:rsid w:val="4A1D76B9"/>
    <w:rsid w:val="4A406EE8"/>
    <w:rsid w:val="4A807F11"/>
    <w:rsid w:val="4AFD6C05"/>
    <w:rsid w:val="4B442D35"/>
    <w:rsid w:val="4B475260"/>
    <w:rsid w:val="4B8A72CE"/>
    <w:rsid w:val="4B982A66"/>
    <w:rsid w:val="4BA7221B"/>
    <w:rsid w:val="4BBC531B"/>
    <w:rsid w:val="4C137D7F"/>
    <w:rsid w:val="4C494F2A"/>
    <w:rsid w:val="4C4A04E5"/>
    <w:rsid w:val="4C4C7E76"/>
    <w:rsid w:val="4CB32B59"/>
    <w:rsid w:val="4CD50C4C"/>
    <w:rsid w:val="4D416629"/>
    <w:rsid w:val="4D64659D"/>
    <w:rsid w:val="4D764EF1"/>
    <w:rsid w:val="4D947AA9"/>
    <w:rsid w:val="4D9A6EC4"/>
    <w:rsid w:val="4DD5168D"/>
    <w:rsid w:val="4DE51712"/>
    <w:rsid w:val="4E2001E9"/>
    <w:rsid w:val="4E287F63"/>
    <w:rsid w:val="4E74636C"/>
    <w:rsid w:val="4EC33BA0"/>
    <w:rsid w:val="4EE721EE"/>
    <w:rsid w:val="4EEF5FD0"/>
    <w:rsid w:val="4F291B33"/>
    <w:rsid w:val="4F2C4E99"/>
    <w:rsid w:val="4FC17F7B"/>
    <w:rsid w:val="4FCE0316"/>
    <w:rsid w:val="4FE8037B"/>
    <w:rsid w:val="50153DC3"/>
    <w:rsid w:val="502856FA"/>
    <w:rsid w:val="503E1327"/>
    <w:rsid w:val="506704DE"/>
    <w:rsid w:val="50AB1A84"/>
    <w:rsid w:val="50D560A5"/>
    <w:rsid w:val="50EA5654"/>
    <w:rsid w:val="519519F2"/>
    <w:rsid w:val="51A14F00"/>
    <w:rsid w:val="51C8534D"/>
    <w:rsid w:val="51E52C6E"/>
    <w:rsid w:val="5217350F"/>
    <w:rsid w:val="521B3E67"/>
    <w:rsid w:val="528C48D2"/>
    <w:rsid w:val="52E7383C"/>
    <w:rsid w:val="52EC6E19"/>
    <w:rsid w:val="531D1B01"/>
    <w:rsid w:val="53510383"/>
    <w:rsid w:val="538344BA"/>
    <w:rsid w:val="53AC0BFD"/>
    <w:rsid w:val="53E2564E"/>
    <w:rsid w:val="54522FC9"/>
    <w:rsid w:val="5456081E"/>
    <w:rsid w:val="545F74D2"/>
    <w:rsid w:val="549B487F"/>
    <w:rsid w:val="549C4A5B"/>
    <w:rsid w:val="54A30928"/>
    <w:rsid w:val="54D5153D"/>
    <w:rsid w:val="54EA6FB2"/>
    <w:rsid w:val="551C150B"/>
    <w:rsid w:val="552720D1"/>
    <w:rsid w:val="552C564A"/>
    <w:rsid w:val="55C36FB2"/>
    <w:rsid w:val="564B3E56"/>
    <w:rsid w:val="56565B99"/>
    <w:rsid w:val="56B37C92"/>
    <w:rsid w:val="56E147BB"/>
    <w:rsid w:val="5753663C"/>
    <w:rsid w:val="582D53A9"/>
    <w:rsid w:val="5841561A"/>
    <w:rsid w:val="58673A94"/>
    <w:rsid w:val="586F723E"/>
    <w:rsid w:val="587069F8"/>
    <w:rsid w:val="587252EB"/>
    <w:rsid w:val="58DA0A60"/>
    <w:rsid w:val="59561C93"/>
    <w:rsid w:val="596B480F"/>
    <w:rsid w:val="597B39DA"/>
    <w:rsid w:val="59B5105D"/>
    <w:rsid w:val="59D52186"/>
    <w:rsid w:val="5A2159E6"/>
    <w:rsid w:val="5A3D57FD"/>
    <w:rsid w:val="5A3F1F24"/>
    <w:rsid w:val="5A505303"/>
    <w:rsid w:val="5A963B0E"/>
    <w:rsid w:val="5AB87F28"/>
    <w:rsid w:val="5ADA7E9F"/>
    <w:rsid w:val="5ADC49AA"/>
    <w:rsid w:val="5B0C7EDD"/>
    <w:rsid w:val="5B101B12"/>
    <w:rsid w:val="5B3D7C99"/>
    <w:rsid w:val="5B5473DC"/>
    <w:rsid w:val="5B991E7A"/>
    <w:rsid w:val="5BF73973"/>
    <w:rsid w:val="5C102C36"/>
    <w:rsid w:val="5C120161"/>
    <w:rsid w:val="5C3E620B"/>
    <w:rsid w:val="5C47619F"/>
    <w:rsid w:val="5C7B23FB"/>
    <w:rsid w:val="5C9C723C"/>
    <w:rsid w:val="5CB610F2"/>
    <w:rsid w:val="5CD96C58"/>
    <w:rsid w:val="5D294FEE"/>
    <w:rsid w:val="5D360FFD"/>
    <w:rsid w:val="5E1D5D1F"/>
    <w:rsid w:val="5E3E7093"/>
    <w:rsid w:val="5E6301AB"/>
    <w:rsid w:val="5EF57055"/>
    <w:rsid w:val="5EF62B85"/>
    <w:rsid w:val="5EFA5141"/>
    <w:rsid w:val="5F035780"/>
    <w:rsid w:val="5F1C2834"/>
    <w:rsid w:val="5F685A79"/>
    <w:rsid w:val="5F8902BF"/>
    <w:rsid w:val="5F9C3975"/>
    <w:rsid w:val="5FDE7200"/>
    <w:rsid w:val="5FE1582B"/>
    <w:rsid w:val="60367925"/>
    <w:rsid w:val="60395667"/>
    <w:rsid w:val="603F2426"/>
    <w:rsid w:val="604B3861"/>
    <w:rsid w:val="60537718"/>
    <w:rsid w:val="609E37E3"/>
    <w:rsid w:val="60EB1F30"/>
    <w:rsid w:val="61221526"/>
    <w:rsid w:val="61867A43"/>
    <w:rsid w:val="618E68CE"/>
    <w:rsid w:val="61A26A6D"/>
    <w:rsid w:val="61B957E2"/>
    <w:rsid w:val="61D30449"/>
    <w:rsid w:val="62173786"/>
    <w:rsid w:val="62373E29"/>
    <w:rsid w:val="62B45479"/>
    <w:rsid w:val="62BD45E1"/>
    <w:rsid w:val="634405AB"/>
    <w:rsid w:val="63563CB5"/>
    <w:rsid w:val="635E20D1"/>
    <w:rsid w:val="637E0691"/>
    <w:rsid w:val="63803B7C"/>
    <w:rsid w:val="638A27F3"/>
    <w:rsid w:val="63951056"/>
    <w:rsid w:val="63D52998"/>
    <w:rsid w:val="64471052"/>
    <w:rsid w:val="645B312E"/>
    <w:rsid w:val="64834714"/>
    <w:rsid w:val="64836EB1"/>
    <w:rsid w:val="64872C1C"/>
    <w:rsid w:val="64B0692A"/>
    <w:rsid w:val="64B67287"/>
    <w:rsid w:val="64CA3028"/>
    <w:rsid w:val="64DE0BCA"/>
    <w:rsid w:val="65453989"/>
    <w:rsid w:val="65E36256"/>
    <w:rsid w:val="65F242EE"/>
    <w:rsid w:val="6612439D"/>
    <w:rsid w:val="661B334C"/>
    <w:rsid w:val="666B40A1"/>
    <w:rsid w:val="6683763C"/>
    <w:rsid w:val="66A05E9C"/>
    <w:rsid w:val="66CC61DE"/>
    <w:rsid w:val="6700590B"/>
    <w:rsid w:val="67127B2C"/>
    <w:rsid w:val="67187930"/>
    <w:rsid w:val="6741287E"/>
    <w:rsid w:val="6748639C"/>
    <w:rsid w:val="6784541A"/>
    <w:rsid w:val="68470A15"/>
    <w:rsid w:val="6882497A"/>
    <w:rsid w:val="68885984"/>
    <w:rsid w:val="689C49E5"/>
    <w:rsid w:val="68AC4F32"/>
    <w:rsid w:val="68C46675"/>
    <w:rsid w:val="68D56727"/>
    <w:rsid w:val="690E1D03"/>
    <w:rsid w:val="692A66D6"/>
    <w:rsid w:val="692D08A7"/>
    <w:rsid w:val="694D5801"/>
    <w:rsid w:val="69B429AF"/>
    <w:rsid w:val="69B84982"/>
    <w:rsid w:val="6A136AFE"/>
    <w:rsid w:val="6A2420F9"/>
    <w:rsid w:val="6A276531"/>
    <w:rsid w:val="6A474FFC"/>
    <w:rsid w:val="6A65523E"/>
    <w:rsid w:val="6A7641C2"/>
    <w:rsid w:val="6A7A0D56"/>
    <w:rsid w:val="6A876FCF"/>
    <w:rsid w:val="6AAE7EE7"/>
    <w:rsid w:val="6ABD29FE"/>
    <w:rsid w:val="6AD91536"/>
    <w:rsid w:val="6B0A3E88"/>
    <w:rsid w:val="6B340546"/>
    <w:rsid w:val="6B7B2D7A"/>
    <w:rsid w:val="6BA26387"/>
    <w:rsid w:val="6BD276BC"/>
    <w:rsid w:val="6C3A079D"/>
    <w:rsid w:val="6C3C2767"/>
    <w:rsid w:val="6C6E1AFF"/>
    <w:rsid w:val="6CBF6EF4"/>
    <w:rsid w:val="6CC01BEC"/>
    <w:rsid w:val="6CC87955"/>
    <w:rsid w:val="6CE71330"/>
    <w:rsid w:val="6D013069"/>
    <w:rsid w:val="6D992F27"/>
    <w:rsid w:val="6DFD5F26"/>
    <w:rsid w:val="6E256244"/>
    <w:rsid w:val="6E346E98"/>
    <w:rsid w:val="6E8A7FC8"/>
    <w:rsid w:val="6EDF6326"/>
    <w:rsid w:val="6F0230C8"/>
    <w:rsid w:val="6F490AB7"/>
    <w:rsid w:val="6F8A593C"/>
    <w:rsid w:val="6FB72105"/>
    <w:rsid w:val="6FC60794"/>
    <w:rsid w:val="70941451"/>
    <w:rsid w:val="70954213"/>
    <w:rsid w:val="709E4501"/>
    <w:rsid w:val="70BA081E"/>
    <w:rsid w:val="70DC7A10"/>
    <w:rsid w:val="711B19F9"/>
    <w:rsid w:val="711E1E68"/>
    <w:rsid w:val="715A71EC"/>
    <w:rsid w:val="717464FF"/>
    <w:rsid w:val="71A00322"/>
    <w:rsid w:val="71DC0600"/>
    <w:rsid w:val="722D0DC4"/>
    <w:rsid w:val="723D32E1"/>
    <w:rsid w:val="724D0E2A"/>
    <w:rsid w:val="724D2DEF"/>
    <w:rsid w:val="72AC3F6A"/>
    <w:rsid w:val="72B2246E"/>
    <w:rsid w:val="72FB3905"/>
    <w:rsid w:val="73284442"/>
    <w:rsid w:val="732C7B31"/>
    <w:rsid w:val="7372108B"/>
    <w:rsid w:val="738A724D"/>
    <w:rsid w:val="73B575D7"/>
    <w:rsid w:val="73B9469D"/>
    <w:rsid w:val="73DF1F8A"/>
    <w:rsid w:val="73FF3BD7"/>
    <w:rsid w:val="740610F9"/>
    <w:rsid w:val="74105F2D"/>
    <w:rsid w:val="745741C0"/>
    <w:rsid w:val="74D77154"/>
    <w:rsid w:val="752F455B"/>
    <w:rsid w:val="755F73A4"/>
    <w:rsid w:val="75670AF9"/>
    <w:rsid w:val="758B30E4"/>
    <w:rsid w:val="758F4FCD"/>
    <w:rsid w:val="75932CCC"/>
    <w:rsid w:val="75E93054"/>
    <w:rsid w:val="762C5A50"/>
    <w:rsid w:val="767963C6"/>
    <w:rsid w:val="76FF1B4E"/>
    <w:rsid w:val="77357B6A"/>
    <w:rsid w:val="774528E9"/>
    <w:rsid w:val="77534E09"/>
    <w:rsid w:val="776F4DD8"/>
    <w:rsid w:val="776F57DF"/>
    <w:rsid w:val="779E6D1D"/>
    <w:rsid w:val="77B02AB6"/>
    <w:rsid w:val="77B36016"/>
    <w:rsid w:val="77DF6431"/>
    <w:rsid w:val="77EA17B7"/>
    <w:rsid w:val="78833402"/>
    <w:rsid w:val="789504EC"/>
    <w:rsid w:val="78B44947"/>
    <w:rsid w:val="78F425BB"/>
    <w:rsid w:val="791722CE"/>
    <w:rsid w:val="798B04CA"/>
    <w:rsid w:val="7A2B1D7B"/>
    <w:rsid w:val="7A363C92"/>
    <w:rsid w:val="7A805386"/>
    <w:rsid w:val="7AE14AE7"/>
    <w:rsid w:val="7B145EF4"/>
    <w:rsid w:val="7B3968A6"/>
    <w:rsid w:val="7B3B62C9"/>
    <w:rsid w:val="7B5A1FE3"/>
    <w:rsid w:val="7B6A76E5"/>
    <w:rsid w:val="7B917848"/>
    <w:rsid w:val="7BDE1C1B"/>
    <w:rsid w:val="7BF4427E"/>
    <w:rsid w:val="7C0F5F57"/>
    <w:rsid w:val="7C1D7A70"/>
    <w:rsid w:val="7C417926"/>
    <w:rsid w:val="7C5F0BBB"/>
    <w:rsid w:val="7C7C270C"/>
    <w:rsid w:val="7CBE776E"/>
    <w:rsid w:val="7CD220E1"/>
    <w:rsid w:val="7CD4141E"/>
    <w:rsid w:val="7D15759D"/>
    <w:rsid w:val="7D2E71A9"/>
    <w:rsid w:val="7D346E6B"/>
    <w:rsid w:val="7D3E0D12"/>
    <w:rsid w:val="7DB208F5"/>
    <w:rsid w:val="7E013A33"/>
    <w:rsid w:val="7E6873EC"/>
    <w:rsid w:val="7E76329F"/>
    <w:rsid w:val="7F2762B7"/>
    <w:rsid w:val="7F432E0E"/>
    <w:rsid w:val="7F7E679B"/>
    <w:rsid w:val="7F995383"/>
    <w:rsid w:val="7FA16AB6"/>
    <w:rsid w:val="7FE95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640" w:firstLineChars="200"/>
      <w:jc w:val="both"/>
    </w:pPr>
    <w:rPr>
      <w:rFonts w:ascii="Calibri" w:hAnsi="Calibri" w:eastAsia="仿宋_GB2312" w:cs="宋体"/>
      <w:kern w:val="2"/>
      <w:sz w:val="32"/>
      <w:szCs w:val="24"/>
      <w:lang w:val="en-US" w:eastAsia="zh-CN" w:bidi="ar-SA"/>
    </w:rPr>
  </w:style>
  <w:style w:type="paragraph" w:styleId="3">
    <w:name w:val="heading 1"/>
    <w:basedOn w:val="1"/>
    <w:next w:val="1"/>
    <w:link w:val="22"/>
    <w:qFormat/>
    <w:uiPriority w:val="0"/>
    <w:pPr>
      <w:keepNext/>
      <w:keepLines/>
      <w:spacing w:beforeLines="0" w:beforeAutospacing="0" w:afterLines="0" w:afterAutospacing="0" w:line="580" w:lineRule="exact"/>
      <w:ind w:firstLine="0" w:firstLineChars="0"/>
      <w:jc w:val="center"/>
      <w:outlineLvl w:val="0"/>
    </w:pPr>
    <w:rPr>
      <w:rFonts w:ascii="Times New Roman" w:hAnsi="Times New Roman" w:eastAsia="方正小标宋简体"/>
      <w:kern w:val="44"/>
      <w:sz w:val="44"/>
    </w:rPr>
  </w:style>
  <w:style w:type="paragraph" w:styleId="2">
    <w:name w:val="heading 2"/>
    <w:basedOn w:val="1"/>
    <w:next w:val="1"/>
    <w:link w:val="23"/>
    <w:qFormat/>
    <w:uiPriority w:val="0"/>
    <w:pPr>
      <w:keepNext/>
      <w:keepLines/>
      <w:spacing w:line="580" w:lineRule="exact"/>
      <w:ind w:firstLine="640" w:firstLineChars="200"/>
      <w:outlineLvl w:val="1"/>
    </w:pPr>
    <w:rPr>
      <w:rFonts w:ascii="Times New Roman" w:hAnsi="Times New Roman" w:eastAsia="方正黑体简体"/>
      <w:sz w:val="34"/>
    </w:rPr>
  </w:style>
  <w:style w:type="paragraph" w:styleId="4">
    <w:name w:val="heading 3"/>
    <w:basedOn w:val="1"/>
    <w:next w:val="1"/>
    <w:link w:val="21"/>
    <w:unhideWhenUsed/>
    <w:qFormat/>
    <w:uiPriority w:val="0"/>
    <w:pPr>
      <w:keepNext/>
      <w:keepLines/>
      <w:spacing w:beforeLines="0" w:beforeAutospacing="0" w:afterLines="0" w:afterAutospacing="0" w:line="580" w:lineRule="exact"/>
      <w:outlineLvl w:val="2"/>
    </w:pPr>
    <w:rPr>
      <w:rFonts w:ascii="Times New Roman" w:hAnsi="Times New Roman" w:eastAsia="方正楷体简体"/>
      <w:b/>
      <w:sz w:val="34"/>
    </w:rPr>
  </w:style>
  <w:style w:type="paragraph" w:styleId="5">
    <w:name w:val="heading 4"/>
    <w:basedOn w:val="1"/>
    <w:next w:val="1"/>
    <w:link w:val="25"/>
    <w:unhideWhenUsed/>
    <w:qFormat/>
    <w:uiPriority w:val="0"/>
    <w:pPr>
      <w:keepNext/>
      <w:keepLines/>
      <w:spacing w:beforeLines="0" w:beforeAutospacing="0" w:afterLines="0" w:afterAutospacing="0" w:line="600" w:lineRule="exact"/>
      <w:ind w:firstLine="640" w:firstLineChars="200"/>
      <w:outlineLvl w:val="3"/>
    </w:pPr>
    <w:rPr>
      <w:rFonts w:ascii="Times New Roman" w:hAnsi="Times New Roman" w:eastAsia="仿宋_GB2312"/>
      <w:b/>
      <w:sz w:val="32"/>
    </w:rPr>
  </w:style>
  <w:style w:type="character" w:default="1" w:styleId="15">
    <w:name w:val="Default Paragraph Font"/>
    <w:qFormat/>
    <w:uiPriority w:val="0"/>
  </w:style>
  <w:style w:type="table" w:default="1" w:styleId="13">
    <w:name w:val="Normal Table"/>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Indent"/>
    <w:basedOn w:val="1"/>
    <w:qFormat/>
    <w:uiPriority w:val="0"/>
    <w:pPr>
      <w:spacing w:line="660" w:lineRule="atLeast"/>
      <w:ind w:firstLine="627" w:firstLineChars="196"/>
    </w:pPr>
    <w:rPr>
      <w:rFonts w:ascii="宋体" w:hAnsi="宋体"/>
      <w:sz w:val="32"/>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jc w:val="left"/>
    </w:pPr>
    <w:rPr>
      <w:kern w:val="0"/>
      <w:sz w:val="24"/>
      <w:szCs w:val="24"/>
    </w:rPr>
  </w:style>
  <w:style w:type="paragraph" w:styleId="11">
    <w:name w:val="Title"/>
    <w:basedOn w:val="1"/>
    <w:next w:val="1"/>
    <w:qFormat/>
    <w:uiPriority w:val="0"/>
    <w:pPr>
      <w:spacing w:before="240" w:after="60"/>
      <w:jc w:val="center"/>
      <w:outlineLvl w:val="0"/>
    </w:pPr>
    <w:rPr>
      <w:rFonts w:ascii="Cambria" w:hAnsi="Cambria"/>
      <w:b/>
      <w:bCs/>
      <w:sz w:val="32"/>
      <w:szCs w:val="32"/>
    </w:rPr>
  </w:style>
  <w:style w:type="paragraph" w:styleId="12">
    <w:name w:val="Body Text First Indent 2"/>
    <w:basedOn w:val="7"/>
    <w:next w:val="1"/>
    <w:qFormat/>
    <w:uiPriority w:val="99"/>
    <w:pPr>
      <w:spacing w:after="120"/>
      <w:ind w:left="200" w:leftChars="200" w:firstLine="420"/>
    </w:pPr>
    <w:rPr>
      <w:rFonts w:ascii="Times New Roman" w:cs="Times New Roman"/>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表格"/>
    <w:next w:val="1"/>
    <w:qFormat/>
    <w:uiPriority w:val="0"/>
    <w:pPr>
      <w:keepLines/>
      <w:widowControl/>
      <w:adjustRightInd w:val="0"/>
      <w:snapToGrid w:val="0"/>
      <w:spacing w:line="240" w:lineRule="atLeast"/>
      <w:ind w:firstLine="0"/>
      <w:jc w:val="center"/>
    </w:pPr>
    <w:rPr>
      <w:rFonts w:ascii="Calibri" w:hAnsi="Calibri" w:eastAsia="华文中宋" w:cs="Times New Roman"/>
      <w:snapToGrid/>
      <w:kern w:val="2"/>
      <w:sz w:val="21"/>
      <w:szCs w:val="24"/>
      <w:lang w:val="en-US" w:eastAsia="zh-CN" w:bidi="ar-SA"/>
    </w:rPr>
  </w:style>
  <w:style w:type="paragraph" w:customStyle="1" w:styleId="18">
    <w:name w:val="Body text|1"/>
    <w:basedOn w:val="1"/>
    <w:qFormat/>
    <w:uiPriority w:val="0"/>
    <w:pPr>
      <w:widowControl w:val="0"/>
      <w:shd w:val="clear" w:color="auto" w:fill="auto"/>
      <w:spacing w:line="434" w:lineRule="auto"/>
      <w:ind w:firstLine="400"/>
    </w:pPr>
    <w:rPr>
      <w:rFonts w:ascii="宋体" w:hAnsi="宋体" w:eastAsia="宋体" w:cs="宋体"/>
      <w:sz w:val="32"/>
      <w:szCs w:val="32"/>
      <w:u w:val="none"/>
      <w:shd w:val="clear" w:color="auto" w:fill="auto"/>
      <w:lang w:val="zh-TW" w:eastAsia="zh-TW" w:bidi="zh-TW"/>
    </w:rPr>
  </w:style>
  <w:style w:type="paragraph" w:customStyle="1" w:styleId="19">
    <w:name w:val="List Paragraph1"/>
    <w:basedOn w:val="1"/>
    <w:qFormat/>
    <w:uiPriority w:val="99"/>
    <w:pPr>
      <w:ind w:firstLine="420" w:firstLineChars="200"/>
    </w:pPr>
    <w:rPr>
      <w:rFonts w:cs="Calibri"/>
    </w:rPr>
  </w:style>
  <w:style w:type="paragraph" w:customStyle="1" w:styleId="20">
    <w:name w:val="Default"/>
    <w:qFormat/>
    <w:uiPriority w:val="0"/>
    <w:pPr>
      <w:widowControl w:val="0"/>
      <w:autoSpaceDE w:val="0"/>
      <w:autoSpaceDN w:val="0"/>
      <w:adjustRightInd w:val="0"/>
    </w:pPr>
    <w:rPr>
      <w:rFonts w:ascii="方正小标宋_GBK" w:hAnsi="方正小标宋_GBK" w:eastAsia="方正小标宋_GBK" w:cs="方正小标宋_GBK"/>
      <w:color w:val="000000"/>
      <w:sz w:val="24"/>
      <w:szCs w:val="24"/>
      <w:lang w:val="en-US" w:eastAsia="zh-CN" w:bidi="ar-SA"/>
    </w:rPr>
  </w:style>
  <w:style w:type="character" w:customStyle="1" w:styleId="21">
    <w:name w:val="标题 3 Char"/>
    <w:link w:val="4"/>
    <w:qFormat/>
    <w:uiPriority w:val="0"/>
    <w:rPr>
      <w:rFonts w:ascii="Times New Roman" w:hAnsi="Times New Roman" w:eastAsia="方正楷体简体"/>
      <w:b/>
      <w:sz w:val="34"/>
    </w:rPr>
  </w:style>
  <w:style w:type="character" w:customStyle="1" w:styleId="22">
    <w:name w:val="标题 1 Char"/>
    <w:link w:val="3"/>
    <w:qFormat/>
    <w:uiPriority w:val="0"/>
    <w:rPr>
      <w:rFonts w:ascii="Times New Roman" w:hAnsi="Times New Roman" w:eastAsia="方正小标宋简体"/>
      <w:kern w:val="44"/>
      <w:sz w:val="44"/>
    </w:rPr>
  </w:style>
  <w:style w:type="character" w:customStyle="1" w:styleId="23">
    <w:name w:val="标题 2 Char"/>
    <w:link w:val="2"/>
    <w:qFormat/>
    <w:uiPriority w:val="0"/>
    <w:rPr>
      <w:rFonts w:ascii="Times New Roman" w:hAnsi="Times New Roman" w:eastAsia="方正黑体简体"/>
      <w:sz w:val="34"/>
    </w:rPr>
  </w:style>
  <w:style w:type="paragraph" w:customStyle="1" w:styleId="24">
    <w:name w:val="调格式正文"/>
    <w:basedOn w:val="1"/>
    <w:qFormat/>
    <w:uiPriority w:val="0"/>
    <w:pPr>
      <w:spacing w:line="600" w:lineRule="exact"/>
      <w:ind w:firstLine="640" w:firstLineChars="200"/>
    </w:pPr>
    <w:rPr>
      <w:rFonts w:ascii="Times New Roman" w:hAnsi="Times New Roman" w:eastAsia="方正仿宋简体"/>
      <w:sz w:val="34"/>
    </w:rPr>
  </w:style>
  <w:style w:type="character" w:customStyle="1" w:styleId="25">
    <w:name w:val="标题 4 Char"/>
    <w:link w:val="5"/>
    <w:qFormat/>
    <w:uiPriority w:val="0"/>
    <w:rPr>
      <w:rFonts w:ascii="Times New Roman" w:hAnsi="Times New Roman" w:eastAsia="仿宋_GB2312"/>
      <w:b/>
      <w:sz w:val="32"/>
    </w:rPr>
  </w:style>
  <w:style w:type="character" w:customStyle="1" w:styleId="26">
    <w:name w:val="font81"/>
    <w:basedOn w:val="15"/>
    <w:qFormat/>
    <w:uiPriority w:val="0"/>
    <w:rPr>
      <w:rFonts w:ascii="仿宋_GB2312" w:eastAsia="仿宋_GB2312" w:cs="仿宋_GB2312"/>
      <w:b/>
      <w:bCs/>
      <w:color w:val="000000"/>
      <w:sz w:val="20"/>
      <w:szCs w:val="20"/>
      <w:u w:val="none"/>
    </w:rPr>
  </w:style>
  <w:style w:type="character" w:customStyle="1" w:styleId="27">
    <w:name w:val="font21"/>
    <w:basedOn w:val="15"/>
    <w:qFormat/>
    <w:uiPriority w:val="0"/>
    <w:rPr>
      <w:rFonts w:hint="default" w:ascii="Times New Roman" w:hAnsi="Times New Roman" w:cs="Times New Roman"/>
      <w:b/>
      <w:bCs/>
      <w:color w:val="000000"/>
      <w:sz w:val="20"/>
      <w:szCs w:val="20"/>
      <w:u w:val="none"/>
    </w:rPr>
  </w:style>
  <w:style w:type="character" w:customStyle="1" w:styleId="28">
    <w:name w:val="font71"/>
    <w:basedOn w:val="15"/>
    <w:qFormat/>
    <w:uiPriority w:val="0"/>
    <w:rPr>
      <w:rFonts w:hint="eastAsia" w:ascii="仿宋_GB2312" w:eastAsia="仿宋_GB2312" w:cs="仿宋_GB2312"/>
      <w:color w:val="000000"/>
      <w:sz w:val="20"/>
      <w:szCs w:val="20"/>
      <w:u w:val="none"/>
    </w:rPr>
  </w:style>
  <w:style w:type="character" w:customStyle="1" w:styleId="29">
    <w:name w:val="font51"/>
    <w:basedOn w:val="15"/>
    <w:qFormat/>
    <w:uiPriority w:val="0"/>
    <w:rPr>
      <w:rFonts w:hint="default" w:ascii="Times New Roman" w:hAnsi="Times New Roman" w:cs="Times New Roman"/>
      <w:color w:val="000000"/>
      <w:sz w:val="20"/>
      <w:szCs w:val="20"/>
      <w:u w:val="none"/>
    </w:rPr>
  </w:style>
  <w:style w:type="character" w:customStyle="1" w:styleId="30">
    <w:name w:val="font41"/>
    <w:basedOn w:val="15"/>
    <w:qFormat/>
    <w:uiPriority w:val="0"/>
    <w:rPr>
      <w:rFonts w:hint="default" w:ascii="Times New Roman" w:hAnsi="Times New Roman" w:cs="Times New Roman"/>
      <w:color w:val="000000"/>
      <w:sz w:val="18"/>
      <w:szCs w:val="18"/>
      <w:u w:val="none"/>
    </w:rPr>
  </w:style>
  <w:style w:type="character" w:customStyle="1" w:styleId="31">
    <w:name w:val="font31"/>
    <w:basedOn w:val="15"/>
    <w:qFormat/>
    <w:uiPriority w:val="0"/>
    <w:rPr>
      <w:rFonts w:hint="eastAsia" w:ascii="仿宋_GB2312" w:eastAsia="仿宋_GB2312" w:cs="仿宋_GB2312"/>
      <w:color w:val="000000"/>
      <w:sz w:val="18"/>
      <w:szCs w:val="18"/>
      <w:u w:val="none"/>
    </w:rPr>
  </w:style>
  <w:style w:type="character" w:customStyle="1" w:styleId="32">
    <w:name w:val="font101"/>
    <w:basedOn w:val="15"/>
    <w:qFormat/>
    <w:uiPriority w:val="0"/>
    <w:rPr>
      <w:rFonts w:hint="eastAsia" w:ascii="仿宋_GB2312" w:eastAsia="仿宋_GB2312" w:cs="仿宋_GB2312"/>
      <w:b/>
      <w:bCs/>
      <w:color w:val="000000"/>
      <w:sz w:val="20"/>
      <w:szCs w:val="20"/>
      <w:u w:val="none"/>
    </w:rPr>
  </w:style>
  <w:style w:type="character" w:customStyle="1" w:styleId="33">
    <w:name w:val="font91"/>
    <w:basedOn w:val="15"/>
    <w:qFormat/>
    <w:uiPriority w:val="0"/>
    <w:rPr>
      <w:rFonts w:hint="eastAsia" w:ascii="仿宋_GB2312" w:eastAsia="仿宋_GB2312" w:cs="仿宋_GB2312"/>
      <w:color w:val="000000"/>
      <w:sz w:val="20"/>
      <w:szCs w:val="20"/>
      <w:u w:val="none"/>
    </w:rPr>
  </w:style>
  <w:style w:type="character" w:customStyle="1" w:styleId="34">
    <w:name w:val="font61"/>
    <w:basedOn w:val="15"/>
    <w:qFormat/>
    <w:uiPriority w:val="0"/>
    <w:rPr>
      <w:rFonts w:hint="default" w:ascii="Times New Roman" w:hAnsi="Times New Roman" w:cs="Times New Roman"/>
      <w:color w:val="000000"/>
      <w:sz w:val="18"/>
      <w:szCs w:val="18"/>
      <w:u w:val="none"/>
    </w:rPr>
  </w:style>
  <w:style w:type="character" w:customStyle="1" w:styleId="35">
    <w:name w:val="font11"/>
    <w:basedOn w:val="15"/>
    <w:qFormat/>
    <w:uiPriority w:val="0"/>
    <w:rPr>
      <w:rFonts w:hint="eastAsia" w:ascii="仿宋_GB2312" w:eastAsia="仿宋_GB2312" w:cs="仿宋_GB2312"/>
      <w:color w:val="000000"/>
      <w:sz w:val="18"/>
      <w:szCs w:val="18"/>
      <w:u w:val="none"/>
    </w:rPr>
  </w:style>
  <w:style w:type="character" w:customStyle="1" w:styleId="36">
    <w:name w:val="font112"/>
    <w:basedOn w:val="15"/>
    <w:qFormat/>
    <w:uiPriority w:val="0"/>
    <w:rPr>
      <w:rFonts w:hint="eastAsia" w:ascii="仿宋_GB2312" w:eastAsia="仿宋_GB2312" w:cs="仿宋_GB2312"/>
      <w:b/>
      <w:bCs/>
      <w:color w:val="000000"/>
      <w:sz w:val="20"/>
      <w:szCs w:val="20"/>
      <w:u w:val="none"/>
    </w:rPr>
  </w:style>
  <w:style w:type="character" w:customStyle="1" w:styleId="37">
    <w:name w:val="font141"/>
    <w:basedOn w:val="15"/>
    <w:qFormat/>
    <w:uiPriority w:val="0"/>
    <w:rPr>
      <w:rFonts w:hint="eastAsia" w:ascii="仿宋_GB2312" w:eastAsia="仿宋_GB2312" w:cs="仿宋_GB2312"/>
      <w:b/>
      <w:bCs/>
      <w:color w:val="000000"/>
      <w:sz w:val="20"/>
      <w:szCs w:val="20"/>
      <w:u w:val="none"/>
    </w:rPr>
  </w:style>
  <w:style w:type="character" w:customStyle="1" w:styleId="38">
    <w:name w:val="font131"/>
    <w:basedOn w:val="15"/>
    <w:qFormat/>
    <w:uiPriority w:val="0"/>
    <w:rPr>
      <w:rFonts w:hint="default" w:ascii="Times New Roman" w:hAnsi="Times New Roman" w:cs="Times New Roman"/>
      <w:color w:val="000000"/>
      <w:sz w:val="16"/>
      <w:szCs w:val="16"/>
      <w:u w:val="none"/>
    </w:rPr>
  </w:style>
  <w:style w:type="character" w:customStyle="1" w:styleId="39">
    <w:name w:val="font121"/>
    <w:basedOn w:val="15"/>
    <w:qFormat/>
    <w:uiPriority w:val="0"/>
    <w:rPr>
      <w:rFonts w:hint="eastAsia" w:ascii="仿宋_GB2312" w:eastAsia="仿宋_GB2312" w:cs="仿宋_GB2312"/>
      <w:color w:val="000000"/>
      <w:sz w:val="20"/>
      <w:szCs w:val="20"/>
      <w:u w:val="none"/>
    </w:rPr>
  </w:style>
  <w:style w:type="character" w:customStyle="1" w:styleId="40">
    <w:name w:val="font01"/>
    <w:basedOn w:val="15"/>
    <w:qFormat/>
    <w:uiPriority w:val="0"/>
    <w:rPr>
      <w:rFonts w:hint="default" w:ascii="Times New Roman" w:hAnsi="Times New Roman" w:cs="Times New Roman"/>
      <w:color w:val="000000"/>
      <w:sz w:val="20"/>
      <w:szCs w:val="20"/>
      <w:u w:val="none"/>
    </w:rPr>
  </w:style>
  <w:style w:type="character" w:customStyle="1" w:styleId="41">
    <w:name w:val="font151"/>
    <w:basedOn w:val="15"/>
    <w:qFormat/>
    <w:uiPriority w:val="0"/>
    <w:rPr>
      <w:rFonts w:hint="eastAsia" w:ascii="仿宋_GB2312" w:eastAsia="仿宋_GB2312" w:cs="仿宋_GB2312"/>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162</Pages>
  <Words>83667</Words>
  <Characters>87900</Characters>
  <Paragraphs>37</Paragraphs>
  <TotalTime>9</TotalTime>
  <ScaleCrop>false</ScaleCrop>
  <LinksUpToDate>false</LinksUpToDate>
  <CharactersWithSpaces>90358</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2021-04-21T11:22:00Z</dcterms:created>
  <dc:creator>张浩平</dc:creator>
  <cp:lastModifiedBy>Administrator</cp:lastModifiedBy>
  <cp:lastPrinted>2022-01-17T10:25:00Z</cp:lastPrinted>
  <dcterms:modified xsi:type="dcterms:W3CDTF">2023-10-13T07:48:18Z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E639C593857F4D73819F33F06CA27D5E</vt:lpwstr>
  </property>
  <property fmtid="{D5CDD505-2E9C-101B-9397-08002B2CF9AE}" pid="4" name="KSOSaveFontToCloudKey">
    <vt:lpwstr>538784716_btnclosed</vt:lpwstr>
  </property>
</Properties>
</file>