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baseline"/>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盐池县促进文化旅游产业发展扶持办法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baseline"/>
        <w:rPr>
          <w:rFonts w:hint="default" w:ascii="Times New Roman" w:hAnsi="Times New Roman" w:eastAsia="方正小标宋简体" w:cs="Times New Roman"/>
          <w:color w:val="auto"/>
          <w:kern w:val="2"/>
          <w:sz w:val="44"/>
          <w:szCs w:val="44"/>
          <w:lang w:val="en-US" w:eastAsia="zh-CN" w:bidi="ar-SA"/>
        </w:rPr>
      </w:pPr>
      <w:r>
        <w:rPr>
          <w:rFonts w:hint="eastAsia" w:ascii="Times New Roman" w:hAnsi="Times New Roman" w:eastAsia="方正小标宋简体" w:cs="Times New Roman"/>
          <w:color w:val="auto"/>
          <w:kern w:val="2"/>
          <w:sz w:val="44"/>
          <w:szCs w:val="44"/>
          <w:lang w:val="en-US" w:eastAsia="zh-CN" w:bidi="ar-SA"/>
        </w:rPr>
        <w:t>（征求意见稿）</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textAlignment w:val="baseline"/>
        <w:rPr>
          <w:rFonts w:hint="default" w:ascii="Times New Roman" w:hAnsi="Times New Roman" w:cs="Times New Roman"/>
          <w:color w:val="auto"/>
          <w:sz w:val="21"/>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center"/>
        <w:textAlignment w:val="baseline"/>
        <w:rPr>
          <w:rFonts w:hint="default" w:ascii="Times New Roman" w:hAnsi="Times New Roman" w:eastAsia="黑体" w:cs="Times New Roman"/>
          <w:b w:val="0"/>
          <w:bCs w:val="0"/>
          <w:color w:val="auto"/>
          <w:spacing w:val="0"/>
          <w:position w:val="0"/>
          <w:sz w:val="32"/>
          <w:szCs w:val="32"/>
        </w:rPr>
      </w:pPr>
      <w:r>
        <w:rPr>
          <w:rFonts w:hint="default" w:ascii="Times New Roman" w:hAnsi="Times New Roman" w:eastAsia="黑体" w:cs="Times New Roman"/>
          <w:b w:val="0"/>
          <w:bCs w:val="0"/>
          <w:color w:val="auto"/>
          <w:spacing w:val="0"/>
          <w:position w:val="0"/>
          <w:sz w:val="32"/>
          <w:szCs w:val="32"/>
        </w:rPr>
        <w:t>第一章总则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第一条</w:t>
      </w:r>
      <w:r>
        <w:rPr>
          <w:rFonts w:hint="eastAsia"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为进一步加快推进盐池县全域旅游示范区建设，夯实文化旅游业发展基础，优化文化旅游发展环境，激发文化旅游业发展活力，提升文化旅游业发展水平，充分发挥政策导向作用，推进文化旅游产业高质量发展，根据《国务院办公厅关于进一步促进旅游投资和消费的若干意见》</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国办发〔2015〕62号</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和《自治区党委、政府关于加快全域旅游示范区建设的意见》</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宁党发〔2017〕36号</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等政策规定，结合盐池县实际，特制定本扶持办法。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jc w:val="both"/>
        <w:textAlignment w:val="baseline"/>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pPr>
      <w:r>
        <w:rPr>
          <w:rFonts w:hint="default" w:ascii="Times New Roman" w:hAnsi="Times New Roman" w:eastAsia="仿宋_GB2312" w:cs="Times New Roman"/>
          <w:b/>
          <w:bCs/>
          <w:color w:val="auto"/>
          <w:spacing w:val="0"/>
          <w:sz w:val="32"/>
          <w:szCs w:val="32"/>
        </w:rPr>
        <w:t>第二条</w:t>
      </w:r>
      <w:r>
        <w:rPr>
          <w:rFonts w:hint="eastAsia"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本办法适用于所需奖励扶持资金从旅游发展专项资金中统筹解决，并视旅游收入情况逐年增加，实行专款专用。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center"/>
        <w:textAlignment w:val="baseline"/>
        <w:rPr>
          <w:rFonts w:hint="default" w:ascii="Times New Roman" w:hAnsi="Times New Roman" w:eastAsia="黑体" w:cs="Times New Roman"/>
          <w:b w:val="0"/>
          <w:bCs w:val="0"/>
          <w:color w:val="auto"/>
          <w:spacing w:val="0"/>
          <w:position w:val="0"/>
          <w:sz w:val="32"/>
          <w:szCs w:val="32"/>
        </w:rPr>
      </w:pPr>
      <w:r>
        <w:rPr>
          <w:rFonts w:hint="default" w:ascii="Times New Roman" w:hAnsi="Times New Roman" w:eastAsia="黑体" w:cs="Times New Roman"/>
          <w:b w:val="0"/>
          <w:bCs w:val="0"/>
          <w:color w:val="auto"/>
          <w:spacing w:val="0"/>
          <w:position w:val="0"/>
          <w:sz w:val="32"/>
          <w:szCs w:val="32"/>
        </w:rPr>
        <w:t>第二章扶持政策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jc w:val="both"/>
        <w:textAlignment w:val="baseline"/>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pPr>
      <w:r>
        <w:rPr>
          <w:rFonts w:hint="default" w:ascii="Times New Roman" w:hAnsi="Times New Roman" w:eastAsia="仿宋_GB2312" w:cs="Times New Roman"/>
          <w:b/>
          <w:bCs/>
          <w:color w:val="auto"/>
          <w:spacing w:val="0"/>
          <w:sz w:val="32"/>
          <w:szCs w:val="32"/>
        </w:rPr>
        <w:t>第三条</w:t>
      </w:r>
      <w:r>
        <w:rPr>
          <w:rFonts w:hint="eastAsia"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文化旅游业用地需求纳入</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盐池县国土空间总体规划和实用性村庄规划</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优先依法依规安排全县旅游产业重点项目用地，保障重大旅游项目规划建设用地；对发展休闲观光园区、草原旅游、康养基地、乡村民宿、特色小镇、特色街区、文旅融合示范点、文化产业园等确需建设用地的乡村休闲旅游项目，县人民政府应按照发展旅游用地的政策法规规定，按年度用地计划优先安排。</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rPr>
        <w:t>第四条</w:t>
      </w:r>
      <w:r>
        <w:rPr>
          <w:rFonts w:hint="eastAsia"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鼓励发展乡村田园综合体、牧场、采摘园、乡村民俗民宿等乡村文化旅游项目建设。凡年度固定资产投资200万元以上，在金融机构贷款50万元以上、贷款期限一年及以上的文化旅游企业，按照</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基准利率的</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25</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%给予</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一整年贷款</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贴息</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，最高不超过</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5万元</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，同一项目只享受一次补助。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jc w:val="both"/>
        <w:textAlignment w:val="baseline"/>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pPr>
      <w:r>
        <w:rPr>
          <w:rFonts w:hint="default" w:ascii="Times New Roman" w:hAnsi="Times New Roman" w:eastAsia="仿宋_GB2312" w:cs="Times New Roman"/>
          <w:b/>
          <w:bCs/>
          <w:color w:val="auto"/>
          <w:spacing w:val="0"/>
          <w:sz w:val="32"/>
          <w:szCs w:val="32"/>
        </w:rPr>
        <w:t>第五条</w:t>
      </w:r>
      <w:r>
        <w:rPr>
          <w:rFonts w:hint="eastAsia"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文化旅游企业新编制的文化旅游规划经县级</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文化和旅游部</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门初审和专家评审通过，且项目开工建设后，以实际支付规划编制费用的50%给予一次性项目补助，最高不超过10万元</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jc w:val="both"/>
        <w:textAlignment w:val="baseline"/>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pPr>
      <w:r>
        <w:rPr>
          <w:rFonts w:hint="default" w:ascii="Times New Roman" w:hAnsi="Times New Roman" w:eastAsia="仿宋_GB2312" w:cs="Times New Roman"/>
          <w:b/>
          <w:bCs/>
          <w:color w:val="auto"/>
          <w:spacing w:val="0"/>
          <w:sz w:val="32"/>
          <w:szCs w:val="32"/>
        </w:rPr>
        <w:t>第六条</w:t>
      </w:r>
      <w:r>
        <w:rPr>
          <w:rFonts w:hint="eastAsia"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对符合旅游厕所补助条件的单位或企业自行投资建设的旅游厕所，经自治区文化和旅游行政主管部门验收后达到AAA标准的，</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2年后经文化旅游广电局组织复验合格后</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除国家、区、市补助外，</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一次性</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给予以奖代补资金10万元</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w:t>
      </w:r>
    </w:p>
    <w:p>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firstLine="643" w:firstLineChars="200"/>
        <w:jc w:val="both"/>
        <w:textAlignment w:val="baseline"/>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pPr>
      <w:r>
        <w:rPr>
          <w:rFonts w:hint="default" w:ascii="Times New Roman" w:hAnsi="Times New Roman" w:eastAsia="仿宋_GB2312" w:cs="Times New Roman"/>
          <w:b/>
          <w:bCs/>
          <w:color w:val="auto"/>
          <w:spacing w:val="0"/>
          <w:sz w:val="32"/>
          <w:szCs w:val="32"/>
        </w:rPr>
        <w:t>第七条</w:t>
      </w:r>
      <w:r>
        <w:rPr>
          <w:rFonts w:hint="eastAsia"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t>扶持民宿</w:t>
      </w:r>
      <w:r>
        <w:rPr>
          <w:rFonts w:hint="eastAsia"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t>（</w:t>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t>客栈</w:t>
      </w:r>
      <w:r>
        <w:rPr>
          <w:rFonts w:hint="eastAsia"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t>）</w:t>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t>发展</w:t>
      </w:r>
      <w:r>
        <w:rPr>
          <w:rFonts w:hint="eastAsia"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t>，</w:t>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t>新建或改建的乡村旅游民宿客栈等，对达到接待标准，并正常经营</w:t>
      </w:r>
      <w:r>
        <w:rPr>
          <w:rFonts w:hint="eastAsia"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t>1</w:t>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t>年以上，经相关部门评定，并获得相应等级的民宿，</w:t>
      </w:r>
      <w:r>
        <w:rPr>
          <w:rFonts w:hint="eastAsia"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t>除国家、区、市补助外，</w:t>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t>按照甲级民宿50万元、乙级民宿30万元、丙级民宿20万元给予一次性资金补助</w:t>
      </w:r>
      <w:r>
        <w:rPr>
          <w:rFonts w:hint="eastAsia"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t>（民宿等级升级的除外）。</w:t>
      </w:r>
    </w:p>
    <w:p>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firstLine="643" w:firstLineChars="200"/>
        <w:jc w:val="left"/>
        <w:textAlignment w:val="baseline"/>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pPr>
      <w:r>
        <w:rPr>
          <w:rFonts w:hint="default" w:ascii="Times New Roman" w:hAnsi="Times New Roman" w:eastAsia="仿宋_GB2312" w:cs="Times New Roman"/>
          <w:b/>
          <w:bCs/>
          <w:color w:val="auto"/>
          <w:spacing w:val="0"/>
          <w:sz w:val="32"/>
          <w:szCs w:val="32"/>
        </w:rPr>
        <w:t>第八条</w:t>
      </w:r>
      <w:r>
        <w:rPr>
          <w:rFonts w:hint="eastAsia"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t>扶持文化大院运营发展。对展馆类文化大院布展基础设施投入10万元以上</w:t>
      </w:r>
      <w:r>
        <w:rPr>
          <w:rFonts w:hint="eastAsia"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t>并实行</w:t>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t>常态化开放</w:t>
      </w:r>
      <w:r>
        <w:rPr>
          <w:rFonts w:hint="eastAsia"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t>，</w:t>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t>被评定为自治区级文化大院的，每年给予1万元补助；被评定为市级文化大院的，每年给予0.5万元补助。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baseline"/>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pPr>
      <w:r>
        <w:rPr>
          <w:rFonts w:hint="default" w:ascii="Times New Roman" w:hAnsi="Times New Roman" w:eastAsia="仿宋_GB2312" w:cs="Times New Roman"/>
          <w:b/>
          <w:bCs/>
          <w:color w:val="auto"/>
          <w:spacing w:val="0"/>
          <w:sz w:val="32"/>
          <w:szCs w:val="32"/>
        </w:rPr>
        <w:t>第九条</w:t>
      </w:r>
      <w:r>
        <w:rPr>
          <w:rFonts w:hint="eastAsia"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对符合主管部门统一规划，利用古城墙公共设施开展文化传承和文化旅游经营活动，服从古城墙运营管理要求</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并</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实行常态化开放，运营满一年以上，建筑面积在300平方米以上的，每年给予2万元补助；建筑面积在100—300平方米的，每年给予0.8万元补助；建筑面积在100平方米以下的，每年给予0.5万元补助。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baseline"/>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pPr>
      <w:r>
        <w:rPr>
          <w:rFonts w:hint="default" w:ascii="Times New Roman" w:hAnsi="Times New Roman" w:eastAsia="仿宋_GB2312" w:cs="Times New Roman"/>
          <w:b/>
          <w:bCs/>
          <w:color w:val="auto"/>
          <w:spacing w:val="0"/>
          <w:sz w:val="32"/>
          <w:szCs w:val="32"/>
        </w:rPr>
        <w:t>第十条</w:t>
      </w:r>
      <w:r>
        <w:rPr>
          <w:rFonts w:hint="eastAsia"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对新评定的五星级、四星级、三星级乡村旅游示范点，除区、市补助外，分别给予一次性以奖代补资金10万元、5万元、3万元</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对四星级升级为五星级、三星级升级为四星级</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，二星级升级为三星级</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的</w:t>
      </w:r>
      <w:bookmarkStart w:id="0" w:name="_GoBack"/>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乡村旅游示范点除区、市补助外，分别给予一次性以奖代补资</w:t>
      </w:r>
      <w:bookmarkEnd w:id="0"/>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金5万元、3万元</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3</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万元</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w:t>
      </w:r>
    </w:p>
    <w:p>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firstLine="643" w:firstLineChars="200"/>
        <w:jc w:val="both"/>
        <w:textAlignment w:val="baseline"/>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pPr>
      <w:r>
        <w:rPr>
          <w:rFonts w:hint="default" w:ascii="Times New Roman" w:hAnsi="Times New Roman" w:eastAsia="仿宋_GB2312" w:cs="Times New Roman"/>
          <w:b/>
          <w:bCs/>
          <w:color w:val="auto"/>
          <w:spacing w:val="0"/>
          <w:sz w:val="32"/>
          <w:szCs w:val="32"/>
        </w:rPr>
        <w:t>第十一条</w:t>
      </w:r>
      <w:r>
        <w:rPr>
          <w:rFonts w:hint="eastAsia"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t>对一次性评定为国家5A、4A、3A级旅游景区的，除区、市补助外，分别一次性给予以奖代补资金300万元</w:t>
      </w:r>
      <w:r>
        <w:rPr>
          <w:rFonts w:hint="eastAsia"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t>、</w:t>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t>100万元、50万元；对4A级升级为5A级、3A级升级为4A级、2A级升级为3A级的景区，除区、市补助外，分别一次性给予以奖代补资金</w:t>
      </w:r>
      <w:r>
        <w:rPr>
          <w:rFonts w:hint="eastAsia"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t>2</w:t>
      </w:r>
      <w:r>
        <w:rPr>
          <w:rFonts w:hint="default" w:ascii="Times New Roman" w:hAnsi="Times New Roman" w:eastAsia="仿宋_GB2312" w:cs="Times New Roman"/>
          <w:b w:val="0"/>
          <w:bCs w:val="0"/>
          <w:color w:val="000000" w:themeColor="text1"/>
          <w:kern w:val="0"/>
          <w:sz w:val="32"/>
          <w:szCs w:val="32"/>
          <w:lang w:val="en-US" w:eastAsia="zh-CN" w:bidi="ar-SA"/>
          <w14:textFill>
            <w14:solidFill>
              <w14:schemeClr w14:val="tx1"/>
            </w14:solidFill>
          </w14:textFill>
          <w14:ligatures w14:val="none"/>
        </w:rPr>
        <w:t>00万元、50万元、20万元；对新评定的国家级、自治区级旅游度假区的，除区、市补助外，分别一次性给予以奖代补资金300万元和100万元。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baseline"/>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pPr>
      <w:r>
        <w:rPr>
          <w:rFonts w:hint="default" w:ascii="Times New Roman" w:hAnsi="Times New Roman" w:eastAsia="仿宋_GB2312" w:cs="Times New Roman"/>
          <w:b/>
          <w:bCs/>
          <w:color w:val="auto"/>
          <w:spacing w:val="0"/>
          <w:sz w:val="32"/>
          <w:szCs w:val="32"/>
        </w:rPr>
        <w:t>第十</w:t>
      </w:r>
      <w:r>
        <w:rPr>
          <w:rFonts w:hint="default" w:ascii="Times New Roman" w:hAnsi="Times New Roman" w:eastAsia="仿宋_GB2312" w:cs="Times New Roman"/>
          <w:b/>
          <w:bCs/>
          <w:color w:val="auto"/>
          <w:spacing w:val="0"/>
          <w:sz w:val="32"/>
          <w:szCs w:val="32"/>
          <w:lang w:eastAsia="zh-CN"/>
        </w:rPr>
        <w:t>二</w:t>
      </w:r>
      <w:r>
        <w:rPr>
          <w:rFonts w:hint="default" w:ascii="Times New Roman" w:hAnsi="Times New Roman" w:eastAsia="仿宋_GB2312" w:cs="Times New Roman"/>
          <w:b/>
          <w:bCs/>
          <w:color w:val="auto"/>
          <w:spacing w:val="0"/>
          <w:sz w:val="32"/>
          <w:szCs w:val="32"/>
        </w:rPr>
        <w:t>条</w:t>
      </w:r>
      <w:r>
        <w:rPr>
          <w:rFonts w:hint="eastAsia"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对一次性评定为五星级、四星级、三星级饭店，除区、市补助外，分别一次性给予以奖代补资金300万元、100万元、50万元；对四星级升级为五星级，三星级升级为四星级的饭店，除区、市补助外，分别一次性给予以奖代补资金</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100</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万元</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50</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万元。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baseline"/>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pPr>
      <w:r>
        <w:rPr>
          <w:rFonts w:hint="default" w:ascii="Times New Roman" w:hAnsi="Times New Roman" w:eastAsia="仿宋_GB2312" w:cs="Times New Roman"/>
          <w:b/>
          <w:bCs/>
          <w:color w:val="auto"/>
          <w:spacing w:val="0"/>
          <w:sz w:val="32"/>
          <w:szCs w:val="32"/>
        </w:rPr>
        <w:t>第十三条</w:t>
      </w:r>
      <w:r>
        <w:rPr>
          <w:rFonts w:hint="eastAsia"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由企业投资，被评为</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国家级特色旅游街区、</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自治区级特色旅游街区</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的</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，除</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国家、</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自治区奖励外，</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分别</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给予一次性以奖代补资金</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30万元、</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20万元</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jc w:val="both"/>
        <w:textAlignment w:val="baseline"/>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pPr>
      <w:r>
        <w:rPr>
          <w:rFonts w:hint="default" w:ascii="Times New Roman" w:hAnsi="Times New Roman" w:eastAsia="仿宋_GB2312" w:cs="Times New Roman"/>
          <w:b/>
          <w:bCs/>
          <w:color w:val="auto"/>
          <w:spacing w:val="0"/>
          <w:sz w:val="32"/>
          <w:szCs w:val="32"/>
        </w:rPr>
        <w:t>第十四条</w:t>
      </w:r>
      <w:r>
        <w:rPr>
          <w:rFonts w:hint="eastAsia"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旅游从业人员队伍建设奖励。获得全国金牌导游、金牌讲解员等荣誉称号的，一次性奖励金牌导游员、金牌讲解员所属旅游企业</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A级</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景区</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2万元，个人1万元；获得全国优秀导游员、优秀讲解员等荣誉称号的，一次性奖励优秀导游员、优秀讲解员所属旅游企业</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A级</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景区</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1万元，个人0.</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6</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万元；代表全区参加全国各类讲解员大赛的讲解员，一次性奖励个人0.3万元；获得区级金牌导游员、讲解员等荣誉称号的，一次性奖励所属旅游企业</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A级</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景区</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0.8万元，个人</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0.3</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万元；获得区级优秀导游员、讲解员等荣誉称号的，一次性奖励所属旅游企业</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A级</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景区</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0.5万元，个人0.</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2</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万元；获得市级金牌导游员、讲解员等荣誉称号的，一次性奖励所属旅游企业</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A级</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景区</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0.</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3</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万元，个人</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0.1</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万元；获得市级优秀导游员、讲解员，“旅游服务之星”讲解员等荣誉称号的，一次性奖励所属旅游企业</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w:t>
      </w:r>
      <w:r>
        <w:rPr>
          <w:rFonts w:hint="eastAsia"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A级</w:t>
      </w:r>
      <w:r>
        <w:rPr>
          <w:rFonts w:hint="eastAsia"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景区</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0.</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2</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万元，个人0.</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08</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万元。</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 xml:space="preserve"> </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获得区级讲解大赛一等奖一次性奖励个人0.</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2</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万元，二等奖一次性奖励</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0.15万元，三等奖</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一次性奖励</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0.1万元（不含优秀奖）；</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获得市级讲解大赛一等奖一次性奖励个人0.</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1</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万元，二等奖一次性奖励</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0.08万元，三等奖</w:t>
      </w:r>
      <w:r>
        <w:rPr>
          <w:rFonts w:hint="default" w:ascii="Times New Roman" w:hAnsi="Times New Roman" w:eastAsia="仿宋_GB2312" w:cs="Times New Roman"/>
          <w:color w:val="000000" w:themeColor="text1"/>
          <w:kern w:val="0"/>
          <w:sz w:val="32"/>
          <w:szCs w:val="32"/>
          <w:lang w:eastAsia="zh-CN"/>
          <w14:textFill>
            <w14:solidFill>
              <w14:schemeClr w14:val="tx1"/>
            </w14:solidFill>
          </w14:textFill>
          <w14:ligatures w14:val="none"/>
        </w:rPr>
        <w:t>一次性奖励</w:t>
      </w:r>
      <w:r>
        <w:rPr>
          <w:rFonts w:hint="default" w:ascii="Times New Roman" w:hAnsi="Times New Roman" w:eastAsia="仿宋_GB2312" w:cs="Times New Roman"/>
          <w:color w:val="000000" w:themeColor="text1"/>
          <w:kern w:val="0"/>
          <w:sz w:val="32"/>
          <w:szCs w:val="32"/>
          <w:lang w:val="en-US" w:eastAsia="zh-CN"/>
          <w14:textFill>
            <w14:solidFill>
              <w14:schemeClr w14:val="tx1"/>
            </w14:solidFill>
          </w14:textFill>
          <w14:ligatures w14:val="none"/>
        </w:rPr>
        <w:t>0.05万元（不含优秀奖）；以上同一奖项按最高荣誉奖励，不予重复奖励。</w:t>
      </w:r>
    </w:p>
    <w:p>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firstLine="643" w:firstLineChars="200"/>
        <w:jc w:val="both"/>
        <w:textAlignment w:val="baseline"/>
        <w:rPr>
          <w:rFonts w:hint="default" w:ascii="Times New Roman" w:hAnsi="Times New Roman" w:eastAsia="仿宋_GB2312" w:cs="Times New Roman"/>
          <w:b w:val="0"/>
          <w:bCs w:val="0"/>
          <w:snapToGrid w:val="0"/>
          <w:color w:val="auto"/>
          <w:spacing w:val="0"/>
          <w:kern w:val="0"/>
          <w:sz w:val="32"/>
          <w:szCs w:val="32"/>
          <w:lang w:val="en-US" w:eastAsia="zh-CN"/>
        </w:rPr>
      </w:pPr>
      <w:r>
        <w:rPr>
          <w:rFonts w:hint="default" w:ascii="Times New Roman" w:hAnsi="Times New Roman" w:eastAsia="仿宋_GB2312" w:cs="Times New Roman"/>
          <w:b/>
          <w:bCs/>
          <w:color w:val="auto"/>
          <w:spacing w:val="0"/>
          <w:sz w:val="32"/>
          <w:szCs w:val="32"/>
        </w:rPr>
        <w:t>第十五条</w:t>
      </w:r>
      <w:r>
        <w:rPr>
          <w:rFonts w:hint="eastAsia"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b w:val="0"/>
          <w:bCs w:val="0"/>
          <w:snapToGrid w:val="0"/>
          <w:color w:val="auto"/>
          <w:spacing w:val="0"/>
          <w:kern w:val="0"/>
          <w:sz w:val="32"/>
          <w:szCs w:val="32"/>
        </w:rPr>
        <w:t>经</w:t>
      </w:r>
      <w:r>
        <w:rPr>
          <w:rFonts w:hint="eastAsia" w:ascii="Times New Roman" w:hAnsi="Times New Roman" w:eastAsia="仿宋_GB2312" w:cs="Times New Roman"/>
          <w:b w:val="0"/>
          <w:bCs w:val="0"/>
          <w:snapToGrid w:val="0"/>
          <w:color w:val="auto"/>
          <w:spacing w:val="0"/>
          <w:kern w:val="0"/>
          <w:sz w:val="32"/>
          <w:szCs w:val="32"/>
          <w:lang w:eastAsia="zh-CN"/>
        </w:rPr>
        <w:t>文化和旅游部</w:t>
      </w:r>
      <w:r>
        <w:rPr>
          <w:rFonts w:hint="default" w:ascii="Times New Roman" w:hAnsi="Times New Roman" w:eastAsia="仿宋_GB2312" w:cs="Times New Roman"/>
          <w:b w:val="0"/>
          <w:bCs w:val="0"/>
          <w:snapToGrid w:val="0"/>
          <w:color w:val="auto"/>
          <w:spacing w:val="0"/>
          <w:kern w:val="0"/>
          <w:sz w:val="32"/>
          <w:szCs w:val="32"/>
        </w:rPr>
        <w:t>门评选出的年度文化旅游企业带头人</w:t>
      </w:r>
      <w:r>
        <w:rPr>
          <w:rFonts w:hint="default" w:ascii="Times New Roman" w:hAnsi="Times New Roman" w:eastAsia="仿宋_GB2312" w:cs="Times New Roman"/>
          <w:b w:val="0"/>
          <w:bCs w:val="0"/>
          <w:snapToGrid w:val="0"/>
          <w:color w:val="auto"/>
          <w:spacing w:val="0"/>
          <w:kern w:val="0"/>
          <w:sz w:val="32"/>
          <w:szCs w:val="32"/>
          <w:lang w:eastAsia="zh-CN"/>
        </w:rPr>
        <w:t>，</w:t>
      </w:r>
      <w:r>
        <w:rPr>
          <w:rFonts w:hint="default" w:ascii="Times New Roman" w:hAnsi="Times New Roman" w:eastAsia="仿宋_GB2312" w:cs="Times New Roman"/>
          <w:b w:val="0"/>
          <w:bCs w:val="0"/>
          <w:snapToGrid w:val="0"/>
          <w:color w:val="auto"/>
          <w:spacing w:val="0"/>
          <w:kern w:val="0"/>
          <w:sz w:val="32"/>
          <w:szCs w:val="32"/>
        </w:rPr>
        <w:t>给予奖励。国家级给予一次性补助3万元；区级给予一次性</w:t>
      </w:r>
      <w:r>
        <w:rPr>
          <w:rFonts w:hint="eastAsia" w:ascii="Times New Roman" w:hAnsi="Times New Roman" w:eastAsia="仿宋_GB2312" w:cs="Times New Roman"/>
          <w:b w:val="0"/>
          <w:bCs w:val="0"/>
          <w:color w:val="auto"/>
          <w:spacing w:val="0"/>
          <w:sz w:val="32"/>
          <w:szCs w:val="32"/>
          <w:lang w:eastAsia="zh-CN"/>
        </w:rPr>
        <w:t>奖励</w:t>
      </w:r>
      <w:r>
        <w:rPr>
          <w:rFonts w:hint="default" w:ascii="Times New Roman" w:hAnsi="Times New Roman" w:eastAsia="仿宋_GB2312" w:cs="Times New Roman"/>
          <w:b w:val="0"/>
          <w:bCs w:val="0"/>
          <w:snapToGrid w:val="0"/>
          <w:color w:val="auto"/>
          <w:spacing w:val="0"/>
          <w:kern w:val="0"/>
          <w:sz w:val="32"/>
          <w:szCs w:val="32"/>
          <w:lang w:val="en-US" w:eastAsia="zh-CN"/>
        </w:rPr>
        <w:t>1</w:t>
      </w:r>
      <w:r>
        <w:rPr>
          <w:rFonts w:hint="default" w:ascii="Times New Roman" w:hAnsi="Times New Roman" w:eastAsia="仿宋_GB2312" w:cs="Times New Roman"/>
          <w:b w:val="0"/>
          <w:bCs w:val="0"/>
          <w:snapToGrid w:val="0"/>
          <w:color w:val="auto"/>
          <w:spacing w:val="0"/>
          <w:kern w:val="0"/>
          <w:sz w:val="32"/>
          <w:szCs w:val="32"/>
        </w:rPr>
        <w:t>万元</w:t>
      </w:r>
      <w:r>
        <w:rPr>
          <w:rFonts w:hint="default" w:ascii="Times New Roman" w:hAnsi="Times New Roman" w:eastAsia="仿宋_GB2312" w:cs="Times New Roman"/>
          <w:b w:val="0"/>
          <w:bCs w:val="0"/>
          <w:snapToGrid w:val="0"/>
          <w:color w:val="auto"/>
          <w:spacing w:val="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baseline"/>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snapToGrid w:val="0"/>
          <w:color w:val="auto"/>
          <w:spacing w:val="0"/>
          <w:kern w:val="0"/>
          <w:sz w:val="32"/>
          <w:szCs w:val="32"/>
        </w:rPr>
        <w:t>第十六条</w:t>
      </w:r>
      <w:r>
        <w:rPr>
          <w:rFonts w:hint="eastAsia" w:ascii="Times New Roman" w:hAnsi="Times New Roman" w:eastAsia="仿宋_GB2312" w:cs="Times New Roman"/>
          <w:b/>
          <w:bCs/>
          <w:snapToGrid w:val="0"/>
          <w:color w:val="auto"/>
          <w:spacing w:val="0"/>
          <w:kern w:val="0"/>
          <w:sz w:val="32"/>
          <w:szCs w:val="32"/>
          <w:lang w:val="en-US" w:eastAsia="zh-CN"/>
        </w:rPr>
        <w:t xml:space="preserve"> </w:t>
      </w:r>
      <w:r>
        <w:rPr>
          <w:rFonts w:hint="default" w:ascii="Times New Roman" w:hAnsi="Times New Roman" w:eastAsia="仿宋_GB2312" w:cs="Times New Roman"/>
          <w:color w:val="auto"/>
          <w:spacing w:val="0"/>
          <w:sz w:val="32"/>
          <w:szCs w:val="32"/>
        </w:rPr>
        <w:t>新开发的具有盐池特色的文化旅游商品、纪念品</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创意商品</w:t>
      </w:r>
      <w:r>
        <w:rPr>
          <w:rFonts w:hint="default" w:ascii="Times New Roman" w:hAnsi="Times New Roman" w:eastAsia="仿宋_GB2312" w:cs="Times New Roman"/>
          <w:color w:val="auto"/>
          <w:spacing w:val="0"/>
          <w:sz w:val="32"/>
          <w:szCs w:val="32"/>
          <w:lang w:eastAsia="zh-CN"/>
        </w:rPr>
        <w:t>、特色菜品</w:t>
      </w:r>
      <w:r>
        <w:rPr>
          <w:rFonts w:hint="default" w:ascii="Times New Roman" w:hAnsi="Times New Roman" w:eastAsia="仿宋_GB2312" w:cs="Times New Roman"/>
          <w:color w:val="auto"/>
          <w:spacing w:val="0"/>
          <w:sz w:val="32"/>
          <w:szCs w:val="32"/>
        </w:rPr>
        <w:t>且获得国家、区、市文化旅游及相关部门</w:t>
      </w:r>
      <w:r>
        <w:rPr>
          <w:rFonts w:hint="default" w:ascii="Times New Roman" w:hAnsi="Times New Roman" w:eastAsia="仿宋_GB2312" w:cs="Times New Roman"/>
          <w:color w:val="auto"/>
          <w:spacing w:val="0"/>
          <w:sz w:val="32"/>
          <w:szCs w:val="32"/>
          <w:lang w:eastAsia="zh-CN"/>
        </w:rPr>
        <w:t>（除中烹协会外，其他协会不享受本办法）</w:t>
      </w:r>
      <w:r>
        <w:rPr>
          <w:rFonts w:hint="default" w:ascii="Times New Roman" w:hAnsi="Times New Roman" w:eastAsia="仿宋_GB2312" w:cs="Times New Roman"/>
          <w:color w:val="auto"/>
          <w:spacing w:val="0"/>
          <w:sz w:val="32"/>
          <w:szCs w:val="32"/>
        </w:rPr>
        <w:t>奖项的，除国家、区、市补助外，给予以奖代补资金奖励。获国家级金、银、铜奖的</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或一、二、三等奖，下同</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分别给予一次性奖励</w:t>
      </w:r>
      <w:r>
        <w:rPr>
          <w:rFonts w:hint="eastAsia"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rPr>
        <w:t>万元、</w:t>
      </w:r>
      <w:r>
        <w:rPr>
          <w:rFonts w:hint="eastAsia" w:ascii="Times New Roman" w:hAnsi="Times New Roman" w:eastAsia="仿宋_GB2312" w:cs="Times New Roman"/>
          <w:color w:val="auto"/>
          <w:spacing w:val="0"/>
          <w:sz w:val="32"/>
          <w:szCs w:val="32"/>
          <w:lang w:val="en-US" w:eastAsia="zh-CN"/>
        </w:rPr>
        <w:t>3</w:t>
      </w:r>
      <w:r>
        <w:rPr>
          <w:rFonts w:hint="default" w:ascii="Times New Roman" w:hAnsi="Times New Roman" w:eastAsia="仿宋_GB2312" w:cs="Times New Roman"/>
          <w:color w:val="auto"/>
          <w:spacing w:val="0"/>
          <w:sz w:val="32"/>
          <w:szCs w:val="32"/>
        </w:rPr>
        <w:t>万元、</w:t>
      </w:r>
      <w:r>
        <w:rPr>
          <w:rFonts w:hint="eastAsia" w:ascii="Times New Roman" w:hAnsi="Times New Roman" w:eastAsia="仿宋_GB2312" w:cs="Times New Roman"/>
          <w:color w:val="auto"/>
          <w:spacing w:val="0"/>
          <w:sz w:val="32"/>
          <w:szCs w:val="32"/>
          <w:lang w:val="en-US" w:eastAsia="zh-CN"/>
        </w:rPr>
        <w:t>2</w:t>
      </w:r>
      <w:r>
        <w:rPr>
          <w:rFonts w:hint="default" w:ascii="Times New Roman" w:hAnsi="Times New Roman" w:eastAsia="仿宋_GB2312" w:cs="Times New Roman"/>
          <w:color w:val="auto"/>
          <w:spacing w:val="0"/>
          <w:sz w:val="32"/>
          <w:szCs w:val="32"/>
        </w:rPr>
        <w:t>万元；获区级金、银、铜的，分别给予一次性奖励</w:t>
      </w:r>
      <w:r>
        <w:rPr>
          <w:rFonts w:hint="eastAsia" w:ascii="Times New Roman" w:hAnsi="Times New Roman" w:eastAsia="仿宋_GB2312" w:cs="Times New Roman"/>
          <w:color w:val="auto"/>
          <w:spacing w:val="0"/>
          <w:sz w:val="32"/>
          <w:szCs w:val="32"/>
          <w:lang w:val="en-US" w:eastAsia="zh-CN"/>
        </w:rPr>
        <w:t>3</w:t>
      </w:r>
      <w:r>
        <w:rPr>
          <w:rFonts w:hint="default" w:ascii="Times New Roman" w:hAnsi="Times New Roman" w:eastAsia="仿宋_GB2312" w:cs="Times New Roman"/>
          <w:color w:val="auto"/>
          <w:spacing w:val="0"/>
          <w:sz w:val="32"/>
          <w:szCs w:val="32"/>
        </w:rPr>
        <w:t>万元、</w:t>
      </w:r>
      <w:r>
        <w:rPr>
          <w:rFonts w:hint="eastAsia" w:ascii="Times New Roman" w:hAnsi="Times New Roman" w:eastAsia="仿宋_GB2312" w:cs="Times New Roman"/>
          <w:color w:val="auto"/>
          <w:spacing w:val="0"/>
          <w:sz w:val="32"/>
          <w:szCs w:val="32"/>
          <w:lang w:val="en-US" w:eastAsia="zh-CN"/>
        </w:rPr>
        <w:t>2</w:t>
      </w:r>
      <w:r>
        <w:rPr>
          <w:rFonts w:hint="default" w:ascii="Times New Roman" w:hAnsi="Times New Roman" w:eastAsia="仿宋_GB2312" w:cs="Times New Roman"/>
          <w:color w:val="auto"/>
          <w:spacing w:val="0"/>
          <w:sz w:val="32"/>
          <w:szCs w:val="32"/>
        </w:rPr>
        <w:t>万元</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lang w:val="en-US" w:eastAsia="zh-CN"/>
        </w:rPr>
        <w:t>1</w:t>
      </w:r>
      <w:r>
        <w:rPr>
          <w:rFonts w:hint="default" w:ascii="Times New Roman" w:hAnsi="Times New Roman" w:eastAsia="仿宋_GB2312" w:cs="Times New Roman"/>
          <w:color w:val="auto"/>
          <w:spacing w:val="0"/>
          <w:sz w:val="32"/>
          <w:szCs w:val="32"/>
        </w:rPr>
        <w:t>万元；</w:t>
      </w:r>
      <w:r>
        <w:rPr>
          <w:rFonts w:hint="eastAsia" w:ascii="Times New Roman" w:hAnsi="Times New Roman" w:eastAsia="仿宋_GB2312" w:cs="Times New Roman"/>
          <w:color w:val="auto"/>
          <w:spacing w:val="0"/>
          <w:sz w:val="32"/>
          <w:szCs w:val="32"/>
          <w:lang w:eastAsia="zh-CN"/>
        </w:rPr>
        <w:t>若奖项不分等级，国家级、区级的分别给予一次性奖励</w:t>
      </w:r>
      <w:r>
        <w:rPr>
          <w:rFonts w:hint="eastAsia" w:ascii="Times New Roman" w:hAnsi="Times New Roman" w:eastAsia="仿宋_GB2312" w:cs="Times New Roman"/>
          <w:color w:val="auto"/>
          <w:spacing w:val="0"/>
          <w:sz w:val="32"/>
          <w:szCs w:val="32"/>
          <w:lang w:val="en-US" w:eastAsia="zh-CN"/>
        </w:rPr>
        <w:t>3万元、2万元（参与奖除外），</w:t>
      </w:r>
      <w:r>
        <w:rPr>
          <w:rFonts w:hint="default" w:ascii="Times New Roman" w:hAnsi="Times New Roman" w:eastAsia="仿宋_GB2312" w:cs="Times New Roman"/>
          <w:color w:val="auto"/>
          <w:spacing w:val="0"/>
          <w:sz w:val="32"/>
          <w:szCs w:val="32"/>
          <w:lang w:eastAsia="zh-CN"/>
        </w:rPr>
        <w:t>同一</w:t>
      </w:r>
      <w:r>
        <w:rPr>
          <w:rFonts w:hint="default" w:ascii="Times New Roman" w:hAnsi="Times New Roman" w:eastAsia="仿宋_GB2312" w:cs="Times New Roman"/>
          <w:color w:val="auto"/>
          <w:spacing w:val="0"/>
          <w:sz w:val="32"/>
          <w:szCs w:val="32"/>
          <w:lang w:val="en-US" w:eastAsia="zh-CN"/>
        </w:rPr>
        <w:t>奖项不重复奖励。</w:t>
      </w:r>
      <w:r>
        <w:rPr>
          <w:rFonts w:hint="default" w:ascii="Times New Roman" w:hAnsi="Times New Roman" w:eastAsia="仿宋_GB2312" w:cs="Times New Roman"/>
          <w:color w:val="auto"/>
          <w:spacing w:val="11"/>
          <w:sz w:val="32"/>
          <w:szCs w:val="32"/>
        </w:rPr>
        <w:t>从事文化旅游及相关产业的企业，</w:t>
      </w:r>
      <w:r>
        <w:rPr>
          <w:rFonts w:hint="default" w:ascii="Times New Roman" w:hAnsi="Times New Roman" w:eastAsia="仿宋_GB2312" w:cs="Times New Roman"/>
          <w:color w:val="auto"/>
          <w:spacing w:val="0"/>
          <w:sz w:val="32"/>
          <w:szCs w:val="32"/>
        </w:rPr>
        <w:t>年销售额达到2000万元以上的</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给予一次性奖励资金20万元</w:t>
      </w:r>
      <w:r>
        <w:rPr>
          <w:rFonts w:hint="default" w:ascii="Times New Roman" w:hAnsi="Times New Roman" w:eastAsia="仿宋_GB2312" w:cs="Times New Roman"/>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baseline"/>
        <w:rPr>
          <w:rFonts w:hint="default" w:ascii="Times New Roman" w:hAnsi="Times New Roman" w:cs="Times New Roman"/>
          <w:color w:val="auto"/>
        </w:rPr>
      </w:pPr>
      <w:r>
        <w:rPr>
          <w:rFonts w:hint="default" w:ascii="Times New Roman" w:hAnsi="Times New Roman" w:eastAsia="仿宋_GB2312" w:cs="Times New Roman"/>
          <w:b/>
          <w:bCs/>
          <w:color w:val="auto"/>
          <w:spacing w:val="0"/>
          <w:sz w:val="32"/>
          <w:szCs w:val="32"/>
        </w:rPr>
        <w:t>第十七条</w:t>
      </w:r>
      <w:r>
        <w:rPr>
          <w:rFonts w:hint="eastAsia"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鼓励大型超市和个体经营户设置专区专柜销售本县文化旅游商品、文创产品等，经县级文化旅游行政主管部门审核批准挂牌后，销售专区专柜面积在50平米以上</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年度销售额达到50万元以上，每年给予2万元补助</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销售专区专柜面积在300平米以上、年度销售额达到500万元以上</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每年给予10万元补助。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baseline"/>
        <w:rPr>
          <w:rFonts w:hint="default" w:ascii="Times New Roman" w:hAnsi="Times New Roman" w:eastAsia="仿宋_GB2312" w:cs="Times New Roman"/>
          <w:color w:val="auto"/>
          <w:spacing w:val="0"/>
          <w:w w:val="98"/>
          <w:sz w:val="32"/>
          <w:szCs w:val="32"/>
          <w:u w:val="none"/>
        </w:rPr>
      </w:pPr>
      <w:r>
        <w:rPr>
          <w:rFonts w:hint="default" w:ascii="Times New Roman" w:hAnsi="Times New Roman" w:eastAsia="仿宋_GB2312" w:cs="Times New Roman"/>
          <w:b/>
          <w:bCs/>
          <w:color w:val="auto"/>
          <w:spacing w:val="0"/>
          <w:sz w:val="32"/>
          <w:szCs w:val="32"/>
        </w:rPr>
        <w:t>第十</w:t>
      </w:r>
      <w:r>
        <w:rPr>
          <w:rFonts w:hint="eastAsia" w:ascii="Times New Roman" w:hAnsi="Times New Roman" w:eastAsia="仿宋_GB2312" w:cs="Times New Roman"/>
          <w:b/>
          <w:bCs/>
          <w:color w:val="auto"/>
          <w:spacing w:val="0"/>
          <w:sz w:val="32"/>
          <w:szCs w:val="32"/>
          <w:lang w:eastAsia="zh-CN"/>
        </w:rPr>
        <w:t>八</w:t>
      </w:r>
      <w:r>
        <w:rPr>
          <w:rFonts w:hint="default" w:ascii="Times New Roman" w:hAnsi="Times New Roman" w:eastAsia="仿宋_GB2312" w:cs="Times New Roman"/>
          <w:b/>
          <w:bCs/>
          <w:color w:val="auto"/>
          <w:spacing w:val="0"/>
          <w:sz w:val="32"/>
          <w:szCs w:val="32"/>
        </w:rPr>
        <w:t>条</w:t>
      </w:r>
      <w:r>
        <w:rPr>
          <w:rFonts w:hint="eastAsia"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被列入国家、区、市、县活动计划或方案</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在县域内组织举办各类文化旅游节会、节庆和赛事活动的文化旅游企业和社会组织等，</w:t>
      </w:r>
      <w:r>
        <w:rPr>
          <w:rFonts w:hint="default" w:ascii="Times New Roman" w:hAnsi="Times New Roman" w:eastAsia="仿宋_GB2312" w:cs="Times New Roman"/>
          <w:color w:val="auto"/>
          <w:spacing w:val="0"/>
          <w:sz w:val="32"/>
          <w:szCs w:val="32"/>
          <w:u w:val="none"/>
        </w:rPr>
        <w:t>分别</w:t>
      </w:r>
      <w:r>
        <w:rPr>
          <w:rFonts w:hint="default" w:ascii="Times New Roman" w:hAnsi="Times New Roman" w:eastAsia="仿宋_GB2312" w:cs="Times New Roman"/>
          <w:color w:val="auto"/>
          <w:spacing w:val="0"/>
          <w:sz w:val="32"/>
          <w:szCs w:val="32"/>
          <w:u w:val="none"/>
          <w:lang w:eastAsia="zh-CN"/>
        </w:rPr>
        <w:t>按</w:t>
      </w:r>
      <w:r>
        <w:rPr>
          <w:rFonts w:hint="default" w:ascii="Times New Roman" w:hAnsi="Times New Roman" w:eastAsia="仿宋_GB2312" w:cs="Times New Roman"/>
          <w:color w:val="auto"/>
          <w:spacing w:val="-17"/>
          <w:sz w:val="32"/>
          <w:szCs w:val="32"/>
          <w:u w:val="none"/>
          <w:lang w:eastAsia="zh-CN"/>
        </w:rPr>
        <w:t>照活动投资金额的</w:t>
      </w:r>
      <w:r>
        <w:rPr>
          <w:rFonts w:hint="eastAsia" w:ascii="Times New Roman" w:hAnsi="Times New Roman" w:eastAsia="仿宋_GB2312" w:cs="Times New Roman"/>
          <w:color w:val="auto"/>
          <w:spacing w:val="-17"/>
          <w:sz w:val="32"/>
          <w:szCs w:val="32"/>
          <w:u w:val="none"/>
          <w:lang w:val="en-US" w:eastAsia="zh-CN"/>
        </w:rPr>
        <w:t>5</w:t>
      </w:r>
      <w:r>
        <w:rPr>
          <w:rFonts w:hint="default" w:ascii="Times New Roman" w:hAnsi="Times New Roman" w:eastAsia="仿宋_GB2312" w:cs="Times New Roman"/>
          <w:color w:val="auto"/>
          <w:spacing w:val="-17"/>
          <w:sz w:val="32"/>
          <w:szCs w:val="32"/>
          <w:u w:val="none"/>
          <w:lang w:val="en-US" w:eastAsia="zh-CN"/>
        </w:rPr>
        <w:t>0％</w:t>
      </w:r>
      <w:r>
        <w:rPr>
          <w:rFonts w:hint="default" w:ascii="Times New Roman" w:hAnsi="Times New Roman" w:eastAsia="仿宋_GB2312" w:cs="Times New Roman"/>
          <w:color w:val="auto"/>
          <w:spacing w:val="0"/>
          <w:sz w:val="32"/>
          <w:szCs w:val="32"/>
          <w:u w:val="none"/>
        </w:rPr>
        <w:t>给予</w:t>
      </w:r>
      <w:r>
        <w:rPr>
          <w:rFonts w:hint="default" w:ascii="Times New Roman" w:hAnsi="Times New Roman" w:eastAsia="仿宋_GB2312" w:cs="Times New Roman"/>
          <w:color w:val="auto"/>
          <w:spacing w:val="0"/>
          <w:w w:val="98"/>
          <w:sz w:val="32"/>
          <w:szCs w:val="32"/>
          <w:u w:val="none"/>
        </w:rPr>
        <w:t>一次性奖励</w:t>
      </w:r>
      <w:r>
        <w:rPr>
          <w:rFonts w:hint="eastAsia" w:ascii="Times New Roman" w:hAnsi="Times New Roman" w:eastAsia="仿宋_GB2312" w:cs="Times New Roman"/>
          <w:color w:val="auto"/>
          <w:spacing w:val="0"/>
          <w:w w:val="98"/>
          <w:sz w:val="32"/>
          <w:szCs w:val="32"/>
          <w:u w:val="none"/>
          <w:lang w:eastAsia="zh-CN"/>
        </w:rPr>
        <w:t>补助，</w:t>
      </w:r>
      <w:r>
        <w:rPr>
          <w:rFonts w:hint="eastAsia" w:ascii="Times New Roman" w:hAnsi="Times New Roman" w:eastAsia="仿宋_GB2312" w:cs="Times New Roman"/>
          <w:color w:val="auto"/>
          <w:spacing w:val="0"/>
          <w:w w:val="98"/>
          <w:sz w:val="32"/>
          <w:szCs w:val="32"/>
          <w:u w:val="none"/>
          <w:lang w:val="en-US" w:eastAsia="zh-CN"/>
        </w:rPr>
        <w:t>最高不超过</w:t>
      </w:r>
      <w:r>
        <w:rPr>
          <w:rFonts w:hint="default" w:ascii="Times New Roman" w:hAnsi="Times New Roman" w:eastAsia="仿宋_GB2312" w:cs="Times New Roman"/>
          <w:color w:val="auto"/>
          <w:spacing w:val="0"/>
          <w:w w:val="98"/>
          <w:sz w:val="32"/>
          <w:szCs w:val="32"/>
          <w:u w:val="none"/>
        </w:rPr>
        <w:t>40万元、30万元、15万元、10万元。</w:t>
      </w:r>
      <w:r>
        <w:rPr>
          <w:rFonts w:hint="default" w:ascii="Times New Roman" w:hAnsi="Times New Roman" w:eastAsia="仿宋_GB2312" w:cs="Times New Roman"/>
          <w:color w:val="auto"/>
          <w:spacing w:val="6"/>
          <w:sz w:val="32"/>
          <w:szCs w:val="32"/>
          <w:u w:val="none"/>
        </w:rPr>
        <w:t>经审核批准沿主要交通干道</w:t>
      </w:r>
      <w:r>
        <w:rPr>
          <w:rFonts w:hint="eastAsia" w:ascii="Times New Roman" w:hAnsi="Times New Roman" w:eastAsia="仿宋_GB2312" w:cs="Times New Roman"/>
          <w:color w:val="auto"/>
          <w:spacing w:val="6"/>
          <w:sz w:val="32"/>
          <w:szCs w:val="32"/>
          <w:u w:val="none"/>
          <w:lang w:eastAsia="zh-CN"/>
        </w:rPr>
        <w:t>（</w:t>
      </w:r>
      <w:r>
        <w:rPr>
          <w:rFonts w:hint="default" w:ascii="Times New Roman" w:hAnsi="Times New Roman" w:eastAsia="仿宋_GB2312" w:cs="Times New Roman"/>
          <w:color w:val="auto"/>
          <w:spacing w:val="0"/>
          <w:sz w:val="32"/>
          <w:szCs w:val="32"/>
          <w:u w:val="none"/>
        </w:rPr>
        <w:t>主要为高速、国道、省道</w:t>
      </w:r>
      <w:r>
        <w:rPr>
          <w:rFonts w:hint="eastAsia" w:ascii="Times New Roman" w:hAnsi="Times New Roman" w:eastAsia="仿宋_GB2312"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rPr>
        <w:t>设置的旅游宣传广告</w:t>
      </w:r>
      <w:r>
        <w:rPr>
          <w:rFonts w:hint="default" w:ascii="Times New Roman" w:hAnsi="Times New Roman" w:eastAsia="仿宋_GB2312" w:cs="Times New Roman"/>
          <w:color w:val="auto"/>
          <w:spacing w:val="0"/>
          <w:sz w:val="32"/>
          <w:szCs w:val="32"/>
          <w:u w:val="none"/>
          <w:lang w:eastAsia="zh-CN"/>
        </w:rPr>
        <w:t>，</w:t>
      </w:r>
      <w:r>
        <w:rPr>
          <w:rFonts w:hint="default" w:ascii="Times New Roman" w:hAnsi="Times New Roman" w:eastAsia="仿宋_GB2312" w:cs="Times New Roman"/>
          <w:color w:val="auto"/>
          <w:spacing w:val="0"/>
          <w:sz w:val="32"/>
          <w:szCs w:val="32"/>
          <w:u w:val="none"/>
        </w:rPr>
        <w:t>按照企业和社会组织直接投入费用的30%给予一次性补助，最多不超过10万元</w:t>
      </w:r>
      <w:r>
        <w:rPr>
          <w:rFonts w:hint="default" w:ascii="Times New Roman" w:hAnsi="Times New Roman" w:eastAsia="仿宋_GB2312" w:cs="Times New Roman"/>
          <w:color w:val="auto"/>
          <w:spacing w:val="0"/>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baseline"/>
        <w:rPr>
          <w:rFonts w:hint="eastAsia"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b/>
          <w:bCs/>
          <w:color w:val="auto"/>
          <w:spacing w:val="0"/>
          <w:sz w:val="32"/>
          <w:szCs w:val="32"/>
        </w:rPr>
        <w:t>第</w:t>
      </w:r>
      <w:r>
        <w:rPr>
          <w:rFonts w:hint="eastAsia" w:ascii="Times New Roman" w:hAnsi="Times New Roman" w:eastAsia="仿宋_GB2312" w:cs="Times New Roman"/>
          <w:b/>
          <w:bCs/>
          <w:color w:val="auto"/>
          <w:spacing w:val="0"/>
          <w:sz w:val="32"/>
          <w:szCs w:val="32"/>
          <w:lang w:eastAsia="zh-CN"/>
        </w:rPr>
        <w:t>十九</w:t>
      </w:r>
      <w:r>
        <w:rPr>
          <w:rFonts w:hint="default" w:ascii="Times New Roman" w:hAnsi="Times New Roman" w:eastAsia="仿宋_GB2312" w:cs="Times New Roman"/>
          <w:b/>
          <w:bCs/>
          <w:color w:val="auto"/>
          <w:spacing w:val="0"/>
          <w:sz w:val="32"/>
          <w:szCs w:val="32"/>
        </w:rPr>
        <w:t>条</w:t>
      </w:r>
      <w:r>
        <w:rPr>
          <w:rFonts w:hint="eastAsia"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旅游企业和社会组织参加的国家、区</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市统一组织的旅游宣传推介活动，</w:t>
      </w:r>
      <w:r>
        <w:rPr>
          <w:rFonts w:hint="eastAsia" w:ascii="Times New Roman" w:hAnsi="Times New Roman" w:eastAsia="仿宋_GB2312" w:cs="Times New Roman"/>
          <w:color w:val="auto"/>
          <w:spacing w:val="0"/>
          <w:sz w:val="32"/>
          <w:szCs w:val="32"/>
          <w:lang w:eastAsia="zh-CN"/>
        </w:rPr>
        <w:t>依据盐池县促进服务业加快发展若干措施到相关部门进行奖补。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baseline"/>
        <w:rPr>
          <w:rFonts w:hint="default" w:ascii="Times New Roman" w:hAnsi="Times New Roman" w:eastAsia="仿宋_GB2312" w:cs="Times New Roman"/>
          <w:color w:val="auto"/>
          <w:spacing w:val="-11"/>
          <w:sz w:val="32"/>
          <w:szCs w:val="32"/>
          <w:lang w:eastAsia="zh-CN"/>
        </w:rPr>
      </w:pPr>
      <w:r>
        <w:rPr>
          <w:rFonts w:hint="default" w:ascii="Times New Roman" w:hAnsi="Times New Roman" w:eastAsia="仿宋_GB2312" w:cs="Times New Roman"/>
          <w:b/>
          <w:bCs/>
          <w:color w:val="auto"/>
          <w:spacing w:val="0"/>
          <w:sz w:val="32"/>
          <w:szCs w:val="32"/>
        </w:rPr>
        <w:t>第二十条</w:t>
      </w:r>
      <w:r>
        <w:rPr>
          <w:rFonts w:hint="eastAsia" w:ascii="Times New Roman" w:hAnsi="Times New Roman" w:eastAsia="仿宋_GB2312" w:cs="Times New Roman"/>
          <w:b/>
          <w:bCs/>
          <w:color w:val="auto"/>
          <w:spacing w:val="0"/>
          <w:sz w:val="32"/>
          <w:szCs w:val="32"/>
          <w:lang w:val="en-US" w:eastAsia="zh-CN"/>
        </w:rPr>
        <w:t xml:space="preserve"> </w:t>
      </w:r>
      <w:r>
        <w:rPr>
          <w:rFonts w:hint="eastAsia" w:ascii="Times New Roman" w:hAnsi="Times New Roman" w:eastAsia="仿宋_GB2312" w:cs="Times New Roman"/>
          <w:color w:val="auto"/>
          <w:spacing w:val="0"/>
          <w:sz w:val="32"/>
          <w:szCs w:val="32"/>
          <w:lang w:val="en-US" w:eastAsia="zh-CN"/>
        </w:rPr>
        <w:t>社会团体、个人（不含公职人员）在人民网、新华网、搜狐网、新浪网、凤凰网、中国旅游网等国家级主要网站发布正面宣传盐池文化旅游信息，每篇（条）奖励原创作者500元；在抖音、快手、视频号、小红书等主流自媒体平台上制作发布以盐池文化旅游信息、短视频为主的文旅垂直类账号主体，按照粉丝数量给予奖补：达到1万粉丝量奖励2000元，5万粉丝量奖励5000元，10万粉丝量奖励10000元。策划拍摄宣传盐池文化旅游系列视频，拍摄方案经文旅主管部门审核报备后，按照系列视频期数给予奖补，1期视频奖励300元，最高奖励不超过</w:t>
      </w:r>
      <w:r>
        <w:rPr>
          <w:rFonts w:hint="eastAsia" w:ascii="Times New Roman" w:hAnsi="Times New Roman" w:eastAsia="仿宋_GB2312" w:cs="Times New Roman"/>
          <w:color w:val="auto"/>
          <w:spacing w:val="-11"/>
          <w:sz w:val="32"/>
          <w:szCs w:val="32"/>
          <w:lang w:val="en-US" w:eastAsia="zh-CN"/>
        </w:rPr>
        <w:t>30000元。账号主体被网信办通报过的，实行一票否决，不予奖补。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第二十</w:t>
      </w:r>
      <w:r>
        <w:rPr>
          <w:rFonts w:hint="eastAsia" w:ascii="Times New Roman" w:hAnsi="Times New Roman" w:eastAsia="仿宋_GB2312" w:cs="Times New Roman"/>
          <w:b/>
          <w:bCs/>
          <w:color w:val="auto"/>
          <w:spacing w:val="0"/>
          <w:sz w:val="32"/>
          <w:szCs w:val="32"/>
          <w:lang w:eastAsia="zh-CN"/>
        </w:rPr>
        <w:t>一</w:t>
      </w:r>
      <w:r>
        <w:rPr>
          <w:rFonts w:hint="default" w:ascii="Times New Roman" w:hAnsi="Times New Roman" w:eastAsia="仿宋_GB2312" w:cs="Times New Roman"/>
          <w:b/>
          <w:bCs/>
          <w:color w:val="auto"/>
          <w:spacing w:val="0"/>
          <w:sz w:val="32"/>
          <w:szCs w:val="32"/>
        </w:rPr>
        <w:t>条</w:t>
      </w:r>
      <w:r>
        <w:rPr>
          <w:rFonts w:hint="eastAsia"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在本县辖区内，盐池文化旅游专线经交通</w:t>
      </w:r>
      <w:r>
        <w:rPr>
          <w:rFonts w:hint="default" w:ascii="Times New Roman" w:hAnsi="Times New Roman" w:eastAsia="仿宋_GB2312" w:cs="Times New Roman"/>
          <w:b w:val="0"/>
          <w:bCs w:val="0"/>
          <w:snapToGrid w:val="0"/>
          <w:color w:val="auto"/>
          <w:spacing w:val="0"/>
          <w:kern w:val="0"/>
          <w:sz w:val="32"/>
          <w:szCs w:val="32"/>
          <w:lang w:eastAsia="zh-CN"/>
        </w:rPr>
        <w:t>运</w:t>
      </w:r>
      <w:r>
        <w:rPr>
          <w:rFonts w:hint="eastAsia" w:ascii="Times New Roman" w:hAnsi="Times New Roman" w:eastAsia="仿宋_GB2312" w:cs="Times New Roman"/>
          <w:b w:val="0"/>
          <w:bCs w:val="0"/>
          <w:snapToGrid w:val="0"/>
          <w:color w:val="auto"/>
          <w:spacing w:val="0"/>
          <w:kern w:val="0"/>
          <w:sz w:val="32"/>
          <w:szCs w:val="32"/>
          <w:lang w:eastAsia="zh-CN"/>
        </w:rPr>
        <w:t>输</w:t>
      </w:r>
      <w:r>
        <w:rPr>
          <w:rFonts w:hint="default" w:ascii="Times New Roman" w:hAnsi="Times New Roman" w:eastAsia="仿宋_GB2312" w:cs="Times New Roman"/>
          <w:color w:val="auto"/>
          <w:spacing w:val="0"/>
          <w:sz w:val="32"/>
          <w:szCs w:val="32"/>
        </w:rPr>
        <w:t>行政主管部门审核批</w:t>
      </w:r>
      <w:r>
        <w:rPr>
          <w:rFonts w:hint="eastAsia" w:ascii="Times New Roman" w:hAnsi="Times New Roman" w:eastAsia="仿宋_GB2312" w:cs="Times New Roman"/>
          <w:color w:val="auto"/>
          <w:spacing w:val="0"/>
          <w:sz w:val="32"/>
          <w:szCs w:val="32"/>
          <w:lang w:eastAsia="zh-CN"/>
        </w:rPr>
        <w:t>准的</w:t>
      </w:r>
      <w:r>
        <w:rPr>
          <w:rFonts w:hint="default" w:ascii="Times New Roman" w:hAnsi="Times New Roman" w:eastAsia="仿宋_GB2312" w:cs="Times New Roman"/>
          <w:color w:val="auto"/>
          <w:spacing w:val="0"/>
          <w:sz w:val="32"/>
          <w:szCs w:val="32"/>
        </w:rPr>
        <w:t>旅游专线车辆，有3辆以上且正常运营1年以上的文化旅游专线车辆，每条线路根据行程按每年给予所属旅游公司5万元—10万元的标准资金补助；对文化旅游专线新能源车辆</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每辆每年给予所属旅游公司按1万元的标准予以资金补助。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rPr>
        <w:t>第二十</w:t>
      </w:r>
      <w:r>
        <w:rPr>
          <w:rFonts w:hint="eastAsia" w:ascii="Times New Roman" w:hAnsi="Times New Roman" w:eastAsia="仿宋_GB2312" w:cs="Times New Roman"/>
          <w:b/>
          <w:bCs/>
          <w:color w:val="auto"/>
          <w:spacing w:val="0"/>
          <w:sz w:val="32"/>
          <w:szCs w:val="32"/>
          <w:lang w:eastAsia="zh-CN"/>
        </w:rPr>
        <w:t>二</w:t>
      </w:r>
      <w:r>
        <w:rPr>
          <w:rFonts w:hint="default" w:ascii="Times New Roman" w:hAnsi="Times New Roman" w:eastAsia="仿宋_GB2312" w:cs="Times New Roman"/>
          <w:b/>
          <w:bCs/>
          <w:color w:val="auto"/>
          <w:spacing w:val="0"/>
          <w:sz w:val="32"/>
          <w:szCs w:val="32"/>
        </w:rPr>
        <w:t>条</w:t>
      </w:r>
      <w:r>
        <w:rPr>
          <w:rFonts w:hint="eastAsia" w:ascii="Times New Roman" w:hAnsi="Times New Roman" w:eastAsia="仿宋_GB2312" w:cs="Times New Roman"/>
          <w:b/>
          <w:bCs/>
          <w:color w:val="auto"/>
          <w:spacing w:val="0"/>
          <w:sz w:val="32"/>
          <w:szCs w:val="32"/>
          <w:lang w:val="en-US" w:eastAsia="zh-CN"/>
        </w:rPr>
        <w:t xml:space="preserve"> </w:t>
      </w:r>
      <w:r>
        <w:rPr>
          <w:rFonts w:hint="default" w:ascii="Times New Roman" w:hAnsi="Times New Roman" w:eastAsia="仿宋_GB2312" w:cs="Times New Roman"/>
          <w:color w:val="auto"/>
          <w:spacing w:val="0"/>
          <w:sz w:val="32"/>
          <w:szCs w:val="32"/>
        </w:rPr>
        <w:t>对在盐池通过购票参与航空飞行体验的游客，按100元/人的标准给予运营公司一次性补助，年度累计不超过20万元；通过购票参与高空跳伞项目的游客，当场购票直接享受票面金额直减800元优惠政策，年度按800</w:t>
      </w:r>
      <w:r>
        <w:rPr>
          <w:rFonts w:hint="eastAsia" w:ascii="Times New Roman" w:hAnsi="Times New Roman" w:eastAsia="仿宋_GB2312" w:cs="Times New Roman"/>
          <w:color w:val="auto"/>
          <w:spacing w:val="0"/>
          <w:sz w:val="32"/>
          <w:szCs w:val="32"/>
          <w:lang w:eastAsia="zh-CN"/>
        </w:rPr>
        <w:t>元</w:t>
      </w:r>
      <w:r>
        <w:rPr>
          <w:rFonts w:hint="default" w:ascii="Times New Roman" w:hAnsi="Times New Roman" w:eastAsia="仿宋_GB2312" w:cs="Times New Roman"/>
          <w:color w:val="auto"/>
          <w:spacing w:val="0"/>
          <w:sz w:val="32"/>
          <w:szCs w:val="32"/>
        </w:rPr>
        <w:t>/张的标准给予运营公司一次性补助，年度累计不超过30万元。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center"/>
        <w:textAlignment w:val="baseline"/>
        <w:rPr>
          <w:rFonts w:hint="default" w:ascii="Times New Roman" w:hAnsi="Times New Roman" w:eastAsia="黑体" w:cs="Times New Roman"/>
          <w:b w:val="0"/>
          <w:bCs w:val="0"/>
          <w:color w:val="auto"/>
          <w:spacing w:val="0"/>
          <w:position w:val="0"/>
          <w:sz w:val="32"/>
          <w:szCs w:val="32"/>
        </w:rPr>
      </w:pPr>
      <w:r>
        <w:rPr>
          <w:rFonts w:hint="default" w:ascii="Times New Roman" w:hAnsi="Times New Roman" w:eastAsia="黑体" w:cs="Times New Roman"/>
          <w:b w:val="0"/>
          <w:bCs w:val="0"/>
          <w:color w:val="auto"/>
          <w:spacing w:val="0"/>
          <w:position w:val="0"/>
          <w:sz w:val="32"/>
          <w:szCs w:val="32"/>
        </w:rPr>
        <w:t>第三章申报程序</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rPr>
        <w:t>第二十</w:t>
      </w:r>
      <w:r>
        <w:rPr>
          <w:rFonts w:hint="eastAsia" w:ascii="Times New Roman" w:hAnsi="Times New Roman" w:eastAsia="仿宋_GB2312" w:cs="Times New Roman"/>
          <w:b/>
          <w:bCs/>
          <w:color w:val="auto"/>
          <w:spacing w:val="0"/>
          <w:position w:val="0"/>
          <w:sz w:val="32"/>
          <w:szCs w:val="32"/>
          <w:lang w:eastAsia="zh-CN"/>
        </w:rPr>
        <w:t>三</w:t>
      </w:r>
      <w:r>
        <w:rPr>
          <w:rFonts w:hint="default" w:ascii="Times New Roman" w:hAnsi="Times New Roman" w:eastAsia="仿宋_GB2312" w:cs="Times New Roman"/>
          <w:b/>
          <w:bCs/>
          <w:color w:val="auto"/>
          <w:spacing w:val="0"/>
          <w:position w:val="0"/>
          <w:sz w:val="32"/>
          <w:szCs w:val="32"/>
        </w:rPr>
        <w:t>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申请规划、项目、活动类资金奖补的，需在实施前提前向县文化旅游广电局进行书面申报、报备；评星定级</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奖项类资金奖补无需提前备案。各类申报奖励需提供以下相关证明和材料手续：</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baseline"/>
        <w:rPr>
          <w:rFonts w:hint="default" w:ascii="Times New Roman" w:hAnsi="Times New Roman" w:eastAsia="仿宋_GB2312" w:cs="Times New Roman"/>
          <w:color w:val="auto"/>
          <w:spacing w:val="0"/>
          <w:position w:val="0"/>
          <w:sz w:val="32"/>
          <w:szCs w:val="32"/>
          <w:lang w:eastAsia="zh-CN"/>
        </w:rPr>
      </w:pP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一</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申请旅游专项规划、项目贴息补助的旅游企业需提供</w:t>
      </w:r>
      <w:r>
        <w:rPr>
          <w:rFonts w:hint="default" w:ascii="Times New Roman" w:hAnsi="Times New Roman" w:eastAsia="仿宋_GB2312" w:cs="Times New Roman"/>
          <w:color w:val="auto"/>
          <w:spacing w:val="11"/>
          <w:position w:val="0"/>
          <w:sz w:val="32"/>
          <w:szCs w:val="32"/>
        </w:rPr>
        <w:t>以下资料</w:t>
      </w:r>
      <w:r>
        <w:rPr>
          <w:rFonts w:hint="eastAsia" w:ascii="Times New Roman" w:hAnsi="Times New Roman" w:eastAsia="仿宋_GB2312" w:cs="Times New Roman"/>
          <w:color w:val="auto"/>
          <w:spacing w:val="11"/>
          <w:position w:val="0"/>
          <w:sz w:val="32"/>
          <w:szCs w:val="32"/>
          <w:lang w:eastAsia="zh-CN"/>
        </w:rPr>
        <w:t>（</w:t>
      </w:r>
      <w:r>
        <w:rPr>
          <w:rFonts w:hint="default" w:ascii="Times New Roman" w:hAnsi="Times New Roman" w:eastAsia="仿宋_GB2312" w:cs="Times New Roman"/>
          <w:color w:val="auto"/>
          <w:spacing w:val="11"/>
          <w:position w:val="0"/>
          <w:sz w:val="32"/>
          <w:szCs w:val="32"/>
        </w:rPr>
        <w:t>原件审验后退回，留存复印件需盖章注明与原件一致</w:t>
      </w:r>
      <w:r>
        <w:rPr>
          <w:rFonts w:hint="eastAsia" w:ascii="Times New Roman" w:hAnsi="Times New Roman" w:eastAsia="仿宋_GB2312" w:cs="Times New Roman"/>
          <w:color w:val="auto"/>
          <w:spacing w:val="11"/>
          <w:position w:val="0"/>
          <w:sz w:val="32"/>
          <w:szCs w:val="32"/>
          <w:lang w:eastAsia="zh-CN"/>
        </w:rPr>
        <w:t>）：</w:t>
      </w:r>
      <w:r>
        <w:rPr>
          <w:rFonts w:hint="default" w:ascii="Times New Roman" w:hAnsi="Times New Roman" w:eastAsia="仿宋_GB2312" w:cs="Times New Roman"/>
          <w:color w:val="auto"/>
          <w:spacing w:val="0"/>
          <w:position w:val="0"/>
          <w:sz w:val="32"/>
          <w:szCs w:val="32"/>
        </w:rPr>
        <w:t>规划编制单位资质证明材料；批准材料、编制合同等；规划成果</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6"/>
          <w:position w:val="0"/>
          <w:sz w:val="32"/>
          <w:szCs w:val="32"/>
        </w:rPr>
        <w:t>文化旅游主管部门及专家评审意见；开工建设印证材</w:t>
      </w:r>
      <w:r>
        <w:rPr>
          <w:rFonts w:hint="default" w:ascii="Times New Roman" w:hAnsi="Times New Roman" w:eastAsia="仿宋_GB2312" w:cs="Times New Roman"/>
          <w:color w:val="auto"/>
          <w:spacing w:val="0"/>
          <w:position w:val="0"/>
          <w:sz w:val="32"/>
          <w:szCs w:val="32"/>
        </w:rPr>
        <w:t>料等；企业注资证明等；及相关费用支付票据等</w:t>
      </w:r>
      <w:r>
        <w:rPr>
          <w:rFonts w:hint="default" w:ascii="Times New Roman" w:hAnsi="Times New Roman" w:eastAsia="仿宋_GB2312" w:cs="Times New Roman"/>
          <w:color w:val="auto"/>
          <w:spacing w:val="0"/>
          <w:positio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二</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申请旅游厕所补助的，在开工之前需提交奖补申请、现状照片、建设计划、批准材料等</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原件审验后退回，留存复印件需盖章注明与原件一致</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工程完工后，需提交新建、改建旅游厕所的照片及视频资料等</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原件审验后退回</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留存复印件需盖章注明与原件</w:t>
      </w:r>
      <w:r>
        <w:rPr>
          <w:rFonts w:hint="eastAsia" w:ascii="Times New Roman" w:hAnsi="Times New Roman" w:eastAsia="仿宋_GB2312" w:cs="Times New Roman"/>
          <w:color w:val="auto"/>
          <w:spacing w:val="0"/>
          <w:position w:val="0"/>
          <w:sz w:val="32"/>
          <w:szCs w:val="32"/>
          <w:lang w:eastAsia="zh-CN"/>
        </w:rPr>
        <w:t>一致），</w:t>
      </w:r>
      <w:r>
        <w:rPr>
          <w:rFonts w:hint="default" w:ascii="Times New Roman" w:hAnsi="Times New Roman" w:eastAsia="仿宋_GB2312" w:cs="Times New Roman"/>
          <w:color w:val="auto"/>
          <w:spacing w:val="0"/>
          <w:position w:val="0"/>
          <w:sz w:val="32"/>
          <w:szCs w:val="32"/>
        </w:rPr>
        <w:t>县文化旅游广电局牵头组织相关部门验收后出具的旅游厕所等级认定书等。</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baseline"/>
        <w:rPr>
          <w:rFonts w:hint="default" w:eastAsia="仿宋_GB2312"/>
          <w:color w:val="auto"/>
          <w:lang w:val="en-US" w:eastAsia="zh-CN"/>
        </w:rPr>
      </w:pP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三</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申请A级旅游景区、星级饭店</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宾馆</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、星级</w:t>
      </w:r>
      <w:r>
        <w:rPr>
          <w:rFonts w:hint="eastAsia" w:ascii="Times New Roman" w:hAnsi="Times New Roman" w:eastAsia="仿宋_GB2312" w:cs="Times New Roman"/>
          <w:color w:val="auto"/>
          <w:spacing w:val="0"/>
          <w:position w:val="0"/>
          <w:sz w:val="32"/>
          <w:szCs w:val="32"/>
          <w:lang w:eastAsia="zh-CN"/>
        </w:rPr>
        <w:t>乡村旅游示范点</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民宿</w:t>
      </w:r>
      <w:r>
        <w:rPr>
          <w:rFonts w:hint="eastAsia" w:ascii="Times New Roman" w:hAnsi="Times New Roman" w:eastAsia="仿宋_GB2312" w:cs="Times New Roman"/>
          <w:color w:val="auto"/>
          <w:spacing w:val="0"/>
          <w:position w:val="0"/>
          <w:sz w:val="32"/>
          <w:szCs w:val="32"/>
          <w:lang w:eastAsia="zh-CN"/>
        </w:rPr>
        <w:t>客栈</w:t>
      </w:r>
      <w:r>
        <w:rPr>
          <w:rFonts w:hint="default" w:ascii="Times New Roman" w:hAnsi="Times New Roman" w:eastAsia="仿宋_GB2312" w:cs="Times New Roman"/>
          <w:color w:val="auto"/>
          <w:spacing w:val="0"/>
          <w:position w:val="0"/>
          <w:sz w:val="32"/>
          <w:szCs w:val="32"/>
        </w:rPr>
        <w:t>、特色旅游街区、旅游度假区、旅游商品获奖的，需提供国家、区、市、县相关部门的批复文件、相关证书及获奖证书和文件材料、固定资产投资证明等相关证明材料</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原件审验后退回，留存复印件需盖章注明与原件一致）。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四</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申请文化旅游节会、节庆和赛事活动奖补的，需提交国家、区、市、县主管部门相关文件或活动方案、经费支出</w:t>
      </w:r>
      <w:r>
        <w:rPr>
          <w:rFonts w:hint="default" w:ascii="Times New Roman" w:hAnsi="Times New Roman" w:eastAsia="仿宋_GB2312" w:cs="Times New Roman"/>
          <w:color w:val="auto"/>
          <w:spacing w:val="-6"/>
          <w:position w:val="0"/>
          <w:sz w:val="32"/>
          <w:szCs w:val="32"/>
        </w:rPr>
        <w:t>相关票据、活动总结、图片、报刊、微信、视频等宣传资料</w:t>
      </w:r>
      <w:r>
        <w:rPr>
          <w:rFonts w:hint="eastAsia" w:ascii="Times New Roman" w:hAnsi="Times New Roman" w:eastAsia="仿宋_GB2312" w:cs="Times New Roman"/>
          <w:color w:val="auto"/>
          <w:spacing w:val="-6"/>
          <w:position w:val="0"/>
          <w:sz w:val="32"/>
          <w:szCs w:val="32"/>
          <w:lang w:eastAsia="zh-CN"/>
        </w:rPr>
        <w:t>（</w:t>
      </w:r>
      <w:r>
        <w:rPr>
          <w:rFonts w:hint="default" w:ascii="Times New Roman" w:hAnsi="Times New Roman" w:eastAsia="仿宋_GB2312" w:cs="Times New Roman"/>
          <w:color w:val="auto"/>
          <w:spacing w:val="0"/>
          <w:position w:val="0"/>
          <w:sz w:val="32"/>
          <w:szCs w:val="32"/>
        </w:rPr>
        <w:t>原件审验后退回，留存复印件需盖章注明与原件一致</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baseline"/>
        <w:rPr>
          <w:rFonts w:hint="default" w:ascii="Times New Roman" w:hAnsi="Times New Roman" w:eastAsia="仿宋_GB2312" w:cs="Times New Roman"/>
          <w:color w:val="auto"/>
          <w:spacing w:val="0"/>
          <w:position w:val="0"/>
          <w:sz w:val="32"/>
          <w:szCs w:val="32"/>
          <w:u w:val="none"/>
        </w:rPr>
      </w:pP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五</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u w:val="none"/>
        </w:rPr>
        <w:t>申请旅游宣传、推介、展销等展位及交通费的，需提交旅游主管部门组织开展文化旅游宣传、推介、展销活动的通知和参展证明</w:t>
      </w:r>
      <w:r>
        <w:rPr>
          <w:rFonts w:hint="eastAsia" w:ascii="Times New Roman" w:hAnsi="Times New Roman" w:eastAsia="仿宋_GB2312" w:cs="Times New Roman"/>
          <w:color w:val="auto"/>
          <w:spacing w:val="0"/>
          <w:position w:val="0"/>
          <w:sz w:val="32"/>
          <w:szCs w:val="32"/>
          <w:u w:val="none"/>
          <w:lang w:eastAsia="zh-CN"/>
        </w:rPr>
        <w:t>（</w:t>
      </w:r>
      <w:r>
        <w:rPr>
          <w:rFonts w:hint="default" w:ascii="Times New Roman" w:hAnsi="Times New Roman" w:eastAsia="仿宋_GB2312" w:cs="Times New Roman"/>
          <w:color w:val="auto"/>
          <w:spacing w:val="0"/>
          <w:position w:val="0"/>
          <w:sz w:val="32"/>
          <w:szCs w:val="32"/>
          <w:u w:val="none"/>
        </w:rPr>
        <w:t>原件审验后退回，留存复印件需盖章注明与原件一致</w:t>
      </w:r>
      <w:r>
        <w:rPr>
          <w:rFonts w:hint="eastAsia" w:ascii="Times New Roman" w:hAnsi="Times New Roman" w:eastAsia="仿宋_GB2312" w:cs="Times New Roman"/>
          <w:color w:val="auto"/>
          <w:spacing w:val="0"/>
          <w:position w:val="0"/>
          <w:sz w:val="32"/>
          <w:szCs w:val="32"/>
          <w:u w:val="none"/>
          <w:lang w:eastAsia="zh-CN"/>
        </w:rPr>
        <w:t>）；</w:t>
      </w:r>
      <w:r>
        <w:rPr>
          <w:rFonts w:hint="default" w:ascii="Times New Roman" w:hAnsi="Times New Roman" w:eastAsia="仿宋_GB2312" w:cs="Times New Roman"/>
          <w:color w:val="auto"/>
          <w:spacing w:val="0"/>
          <w:position w:val="0"/>
          <w:sz w:val="32"/>
          <w:szCs w:val="32"/>
          <w:u w:val="none"/>
        </w:rPr>
        <w:t>展位费缴费票据；参展品清单；交通费票据、展销情况说明</w:t>
      </w:r>
      <w:r>
        <w:rPr>
          <w:rFonts w:hint="eastAsia" w:ascii="Times New Roman" w:hAnsi="Times New Roman" w:eastAsia="仿宋_GB2312" w:cs="Times New Roman"/>
          <w:color w:val="auto"/>
          <w:spacing w:val="0"/>
          <w:position w:val="0"/>
          <w:sz w:val="32"/>
          <w:szCs w:val="32"/>
          <w:u w:val="none"/>
          <w:lang w:eastAsia="zh-CN"/>
        </w:rPr>
        <w:t>等；</w:t>
      </w:r>
      <w:r>
        <w:rPr>
          <w:rFonts w:hint="default" w:ascii="Times New Roman" w:hAnsi="Times New Roman" w:eastAsia="仿宋_GB2312" w:cs="Times New Roman"/>
          <w:color w:val="auto"/>
          <w:spacing w:val="0"/>
          <w:position w:val="0"/>
          <w:sz w:val="32"/>
          <w:szCs w:val="32"/>
          <w:u w:val="none"/>
        </w:rPr>
        <w:t>展销活动现场</w:t>
      </w:r>
      <w:r>
        <w:rPr>
          <w:rFonts w:hint="eastAsia" w:ascii="Times New Roman" w:hAnsi="Times New Roman" w:eastAsia="仿宋_GB2312" w:cs="Times New Roman"/>
          <w:color w:val="auto"/>
          <w:spacing w:val="0"/>
          <w:position w:val="0"/>
          <w:sz w:val="32"/>
          <w:szCs w:val="32"/>
          <w:u w:val="none"/>
          <w:lang w:eastAsia="zh-CN"/>
        </w:rPr>
        <w:t>水印</w:t>
      </w:r>
      <w:r>
        <w:rPr>
          <w:rFonts w:hint="default" w:ascii="Times New Roman" w:hAnsi="Times New Roman" w:eastAsia="仿宋_GB2312" w:cs="Times New Roman"/>
          <w:color w:val="auto"/>
          <w:spacing w:val="0"/>
          <w:position w:val="0"/>
          <w:sz w:val="32"/>
          <w:szCs w:val="32"/>
          <w:u w:val="none"/>
        </w:rPr>
        <w:t>照片、视频</w:t>
      </w:r>
      <w:r>
        <w:rPr>
          <w:rFonts w:hint="eastAsia" w:ascii="Times New Roman" w:hAnsi="Times New Roman" w:eastAsia="仿宋_GB2312" w:cs="Times New Roman"/>
          <w:color w:val="auto"/>
          <w:spacing w:val="0"/>
          <w:position w:val="0"/>
          <w:sz w:val="32"/>
          <w:szCs w:val="32"/>
          <w:u w:val="none"/>
          <w:lang w:eastAsia="zh-CN"/>
        </w:rPr>
        <w:t>（</w:t>
      </w:r>
      <w:r>
        <w:rPr>
          <w:rFonts w:hint="default" w:ascii="Times New Roman" w:hAnsi="Times New Roman" w:eastAsia="仿宋_GB2312" w:cs="Times New Roman"/>
          <w:color w:val="auto"/>
          <w:spacing w:val="0"/>
          <w:position w:val="0"/>
          <w:sz w:val="32"/>
          <w:szCs w:val="32"/>
          <w:u w:val="none"/>
          <w:lang w:val="en-US" w:eastAsia="zh-CN"/>
        </w:rPr>
        <w:t>机票发票</w:t>
      </w:r>
      <w:r>
        <w:rPr>
          <w:rFonts w:hint="eastAsia" w:ascii="Times New Roman" w:hAnsi="Times New Roman" w:eastAsia="仿宋_GB2312" w:cs="Times New Roman"/>
          <w:color w:val="auto"/>
          <w:spacing w:val="0"/>
          <w:position w:val="0"/>
          <w:sz w:val="32"/>
          <w:szCs w:val="32"/>
          <w:u w:val="none"/>
          <w:lang w:val="en-US" w:eastAsia="zh-CN"/>
        </w:rPr>
        <w:t>需</w:t>
      </w:r>
      <w:r>
        <w:rPr>
          <w:rFonts w:hint="default" w:ascii="Times New Roman" w:hAnsi="Times New Roman" w:eastAsia="仿宋_GB2312" w:cs="Times New Roman"/>
          <w:color w:val="auto"/>
          <w:spacing w:val="0"/>
          <w:position w:val="0"/>
          <w:sz w:val="32"/>
          <w:szCs w:val="32"/>
          <w:u w:val="none"/>
          <w:lang w:val="en-US" w:eastAsia="zh-CN"/>
        </w:rPr>
        <w:t>备注清楚</w:t>
      </w:r>
      <w:r>
        <w:rPr>
          <w:rFonts w:hint="eastAsia" w:ascii="Times New Roman" w:hAnsi="Times New Roman" w:eastAsia="仿宋_GB2312" w:cs="Times New Roman"/>
          <w:color w:val="auto"/>
          <w:spacing w:val="0"/>
          <w:position w:val="0"/>
          <w:sz w:val="32"/>
          <w:szCs w:val="32"/>
          <w:u w:val="none"/>
          <w:lang w:val="en-US" w:eastAsia="zh-CN"/>
        </w:rPr>
        <w:t>时间、</w:t>
      </w:r>
      <w:r>
        <w:rPr>
          <w:rFonts w:hint="default" w:ascii="Times New Roman" w:hAnsi="Times New Roman" w:eastAsia="仿宋_GB2312" w:cs="Times New Roman"/>
          <w:color w:val="auto"/>
          <w:spacing w:val="0"/>
          <w:position w:val="0"/>
          <w:sz w:val="32"/>
          <w:szCs w:val="32"/>
          <w:u w:val="none"/>
          <w:lang w:val="en-US" w:eastAsia="zh-CN"/>
        </w:rPr>
        <w:t>姓名</w:t>
      </w:r>
      <w:r>
        <w:rPr>
          <w:rFonts w:hint="eastAsia" w:ascii="Times New Roman" w:hAnsi="Times New Roman" w:eastAsia="仿宋_GB2312" w:cs="Times New Roman"/>
          <w:color w:val="auto"/>
          <w:spacing w:val="0"/>
          <w:position w:val="0"/>
          <w:sz w:val="32"/>
          <w:szCs w:val="32"/>
          <w:u w:val="none"/>
          <w:lang w:val="en-US" w:eastAsia="zh-CN"/>
        </w:rPr>
        <w:t>、出发地、目的地，</w:t>
      </w:r>
      <w:r>
        <w:rPr>
          <w:rFonts w:hint="default" w:ascii="Times New Roman" w:hAnsi="Times New Roman" w:eastAsia="仿宋_GB2312" w:cs="Times New Roman"/>
          <w:color w:val="auto"/>
          <w:spacing w:val="0"/>
          <w:position w:val="0"/>
          <w:sz w:val="32"/>
          <w:szCs w:val="32"/>
          <w:u w:val="none"/>
          <w:lang w:val="en-US" w:eastAsia="zh-CN"/>
        </w:rPr>
        <w:t>同时提供登机牌；住宿发票</w:t>
      </w:r>
      <w:r>
        <w:rPr>
          <w:rFonts w:hint="eastAsia" w:ascii="Times New Roman" w:hAnsi="Times New Roman" w:eastAsia="仿宋_GB2312" w:cs="Times New Roman"/>
          <w:color w:val="auto"/>
          <w:spacing w:val="0"/>
          <w:position w:val="0"/>
          <w:sz w:val="32"/>
          <w:szCs w:val="32"/>
          <w:u w:val="none"/>
          <w:lang w:val="en-US" w:eastAsia="zh-CN"/>
        </w:rPr>
        <w:t>需</w:t>
      </w:r>
      <w:r>
        <w:rPr>
          <w:rFonts w:hint="default" w:ascii="Times New Roman" w:hAnsi="Times New Roman" w:eastAsia="仿宋_GB2312" w:cs="Times New Roman"/>
          <w:color w:val="auto"/>
          <w:spacing w:val="0"/>
          <w:position w:val="0"/>
          <w:sz w:val="32"/>
          <w:szCs w:val="32"/>
          <w:u w:val="none"/>
          <w:lang w:val="en-US" w:eastAsia="zh-CN"/>
        </w:rPr>
        <w:t>备注</w:t>
      </w:r>
      <w:r>
        <w:rPr>
          <w:rFonts w:hint="eastAsia" w:ascii="Times New Roman" w:hAnsi="Times New Roman" w:eastAsia="仿宋_GB2312" w:cs="Times New Roman"/>
          <w:color w:val="auto"/>
          <w:spacing w:val="0"/>
          <w:position w:val="0"/>
          <w:sz w:val="32"/>
          <w:szCs w:val="32"/>
          <w:u w:val="none"/>
          <w:lang w:val="en-US" w:eastAsia="zh-CN"/>
        </w:rPr>
        <w:t>清楚时间、</w:t>
      </w:r>
      <w:r>
        <w:rPr>
          <w:rFonts w:hint="default" w:ascii="Times New Roman" w:hAnsi="Times New Roman" w:eastAsia="仿宋_GB2312" w:cs="Times New Roman"/>
          <w:color w:val="auto"/>
          <w:spacing w:val="0"/>
          <w:position w:val="0"/>
          <w:sz w:val="32"/>
          <w:szCs w:val="32"/>
          <w:u w:val="none"/>
          <w:lang w:val="en-US" w:eastAsia="zh-CN"/>
        </w:rPr>
        <w:t>姓名</w:t>
      </w:r>
      <w:r>
        <w:rPr>
          <w:rFonts w:hint="eastAsia" w:ascii="Times New Roman" w:hAnsi="Times New Roman" w:eastAsia="仿宋_GB2312" w:cs="Times New Roman"/>
          <w:color w:val="auto"/>
          <w:spacing w:val="0"/>
          <w:position w:val="0"/>
          <w:sz w:val="32"/>
          <w:szCs w:val="32"/>
          <w:u w:val="none"/>
          <w:lang w:val="en-US" w:eastAsia="zh-CN"/>
        </w:rPr>
        <w:t>、</w:t>
      </w:r>
      <w:r>
        <w:rPr>
          <w:rFonts w:hint="default" w:ascii="Times New Roman" w:hAnsi="Times New Roman" w:eastAsia="仿宋_GB2312" w:cs="Times New Roman"/>
          <w:color w:val="auto"/>
          <w:spacing w:val="0"/>
          <w:position w:val="0"/>
          <w:sz w:val="32"/>
          <w:szCs w:val="32"/>
          <w:u w:val="none"/>
          <w:lang w:val="en-US" w:eastAsia="zh-CN"/>
        </w:rPr>
        <w:t>入住</w:t>
      </w:r>
      <w:r>
        <w:rPr>
          <w:rFonts w:hint="eastAsia" w:ascii="Times New Roman" w:hAnsi="Times New Roman" w:eastAsia="仿宋_GB2312" w:cs="Times New Roman"/>
          <w:color w:val="auto"/>
          <w:spacing w:val="0"/>
          <w:position w:val="0"/>
          <w:sz w:val="32"/>
          <w:szCs w:val="32"/>
          <w:u w:val="none"/>
          <w:lang w:val="en-US" w:eastAsia="zh-CN"/>
        </w:rPr>
        <w:t>酒店名称、住宿天数</w:t>
      </w:r>
      <w:r>
        <w:rPr>
          <w:rFonts w:hint="default" w:ascii="Times New Roman" w:hAnsi="Times New Roman" w:eastAsia="仿宋_GB2312" w:cs="Times New Roman"/>
          <w:color w:val="auto"/>
          <w:spacing w:val="0"/>
          <w:position w:val="0"/>
          <w:sz w:val="32"/>
          <w:szCs w:val="32"/>
          <w:u w:val="none"/>
          <w:lang w:val="en-US" w:eastAsia="zh-CN"/>
        </w:rPr>
        <w:t>；</w:t>
      </w:r>
      <w:r>
        <w:rPr>
          <w:rFonts w:hint="default" w:ascii="Times New Roman" w:hAnsi="Times New Roman" w:eastAsia="仿宋_GB2312" w:cs="Times New Roman"/>
          <w:color w:val="auto"/>
          <w:spacing w:val="0"/>
          <w:position w:val="0"/>
          <w:sz w:val="32"/>
          <w:szCs w:val="32"/>
          <w:u w:val="none"/>
        </w:rPr>
        <w:t>原件审验后退回，留存复印件需盖章注明与原件一致</w:t>
      </w:r>
      <w:r>
        <w:rPr>
          <w:rFonts w:hint="eastAsia" w:ascii="Times New Roman" w:hAnsi="Times New Roman" w:eastAsia="仿宋_GB2312" w:cs="Times New Roman"/>
          <w:color w:val="auto"/>
          <w:spacing w:val="0"/>
          <w:position w:val="0"/>
          <w:sz w:val="32"/>
          <w:szCs w:val="32"/>
          <w:u w:val="none"/>
          <w:lang w:eastAsia="zh-CN"/>
        </w:rPr>
        <w:t>）</w:t>
      </w:r>
      <w:r>
        <w:rPr>
          <w:rFonts w:hint="default" w:ascii="Times New Roman" w:hAnsi="Times New Roman" w:eastAsia="仿宋_GB2312" w:cs="Times New Roman"/>
          <w:color w:val="auto"/>
          <w:spacing w:val="0"/>
          <w:position w:val="0"/>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六</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从事文化旅游及相关产业的企业</w:t>
      </w:r>
      <w:r>
        <w:rPr>
          <w:rFonts w:hint="eastAsia" w:ascii="Times New Roman" w:hAnsi="Times New Roman" w:eastAsia="仿宋_GB2312" w:cs="Times New Roman"/>
          <w:color w:val="auto"/>
          <w:spacing w:val="0"/>
          <w:position w:val="0"/>
          <w:sz w:val="32"/>
          <w:szCs w:val="32"/>
          <w:lang w:eastAsia="zh-CN"/>
        </w:rPr>
        <w:t>认定</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申请奖励资金需提供营业执照、销售额票据等证明材料</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原件审验后退回，留存复印件需盖章注明与原件一致</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baseline"/>
        <w:rPr>
          <w:rFonts w:hint="default" w:ascii="Times New Roman" w:hAnsi="Times New Roman" w:eastAsia="仿宋_GB2312" w:cs="Times New Roman"/>
          <w:color w:val="auto"/>
          <w:spacing w:val="-6"/>
          <w:position w:val="0"/>
          <w:sz w:val="32"/>
          <w:szCs w:val="32"/>
          <w:lang w:eastAsia="zh-CN"/>
        </w:rPr>
      </w:pP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七</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11"/>
          <w:position w:val="0"/>
          <w:sz w:val="32"/>
          <w:szCs w:val="32"/>
        </w:rPr>
        <w:t>申请设置专区专柜销售当地文化旅游商品、农特产品</w:t>
      </w:r>
      <w:r>
        <w:rPr>
          <w:rFonts w:hint="default" w:ascii="Times New Roman" w:hAnsi="Times New Roman" w:eastAsia="仿宋_GB2312" w:cs="Times New Roman"/>
          <w:color w:val="auto"/>
          <w:spacing w:val="11"/>
          <w:position w:val="0"/>
          <w:sz w:val="32"/>
          <w:szCs w:val="32"/>
          <w:lang w:eastAsia="zh-CN"/>
        </w:rPr>
        <w:t>、</w:t>
      </w:r>
      <w:r>
        <w:rPr>
          <w:rFonts w:hint="default" w:ascii="Times New Roman" w:hAnsi="Times New Roman" w:eastAsia="仿宋_GB2312" w:cs="Times New Roman"/>
          <w:color w:val="auto"/>
          <w:spacing w:val="11"/>
          <w:position w:val="0"/>
          <w:sz w:val="32"/>
          <w:szCs w:val="32"/>
        </w:rPr>
        <w:t>文创产品的，需提供挂牌审核资质、产品销售名录、往来供货商合同及发票、销售额票据、经营面积大小证明、营业执照等</w:t>
      </w:r>
      <w:r>
        <w:rPr>
          <w:rFonts w:hint="default" w:ascii="Times New Roman" w:hAnsi="Times New Roman" w:eastAsia="仿宋_GB2312" w:cs="Times New Roman"/>
          <w:color w:val="auto"/>
          <w:spacing w:val="-6"/>
          <w:position w:val="0"/>
          <w:sz w:val="32"/>
          <w:szCs w:val="32"/>
        </w:rPr>
        <w:t>证明材料</w:t>
      </w:r>
      <w:r>
        <w:rPr>
          <w:rFonts w:hint="eastAsia" w:ascii="Times New Roman" w:hAnsi="Times New Roman" w:eastAsia="仿宋_GB2312" w:cs="Times New Roman"/>
          <w:color w:val="auto"/>
          <w:spacing w:val="-6"/>
          <w:position w:val="0"/>
          <w:sz w:val="32"/>
          <w:szCs w:val="32"/>
          <w:lang w:eastAsia="zh-CN"/>
        </w:rPr>
        <w:t>（</w:t>
      </w:r>
      <w:r>
        <w:rPr>
          <w:rFonts w:hint="default" w:ascii="Times New Roman" w:hAnsi="Times New Roman" w:eastAsia="仿宋_GB2312" w:cs="Times New Roman"/>
          <w:color w:val="auto"/>
          <w:spacing w:val="-6"/>
          <w:position w:val="0"/>
          <w:sz w:val="32"/>
          <w:szCs w:val="32"/>
        </w:rPr>
        <w:t>原件审验后退回，留存复印件需盖章注明与原件一致</w:t>
      </w:r>
      <w:r>
        <w:rPr>
          <w:rFonts w:hint="eastAsia" w:ascii="Times New Roman" w:hAnsi="Times New Roman" w:eastAsia="仿宋_GB2312" w:cs="Times New Roman"/>
          <w:color w:val="auto"/>
          <w:spacing w:val="-6"/>
          <w:position w:val="0"/>
          <w:sz w:val="32"/>
          <w:szCs w:val="32"/>
          <w:lang w:eastAsia="zh-CN"/>
        </w:rPr>
        <w:t>）</w:t>
      </w:r>
      <w:r>
        <w:rPr>
          <w:rFonts w:hint="default" w:ascii="Times New Roman" w:hAnsi="Times New Roman" w:eastAsia="仿宋_GB2312" w:cs="Times New Roman"/>
          <w:color w:val="auto"/>
          <w:spacing w:val="-6"/>
          <w:positio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eastAsia" w:ascii="Times New Roman" w:hAnsi="Times New Roman" w:eastAsia="仿宋_GB2312" w:cs="Times New Roman"/>
          <w:color w:val="auto"/>
          <w:spacing w:val="23"/>
          <w:position w:val="0"/>
          <w:sz w:val="32"/>
          <w:szCs w:val="32"/>
          <w:lang w:eastAsia="zh-CN"/>
        </w:rPr>
      </w:pP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b w:val="0"/>
          <w:bCs w:val="0"/>
          <w:color w:val="auto"/>
          <w:spacing w:val="0"/>
          <w:sz w:val="32"/>
          <w:szCs w:val="32"/>
        </w:rPr>
        <w:t>八</w:t>
      </w:r>
      <w:r>
        <w:rPr>
          <w:rFonts w:hint="eastAsia" w:ascii="Times New Roman" w:hAnsi="Times New Roman" w:eastAsia="仿宋_GB2312" w:cs="Times New Roman"/>
          <w:b w:val="0"/>
          <w:bCs w:val="0"/>
          <w:color w:val="auto"/>
          <w:spacing w:val="0"/>
          <w:sz w:val="32"/>
          <w:szCs w:val="32"/>
          <w:lang w:eastAsia="zh-CN"/>
        </w:rPr>
        <w:t>）</w:t>
      </w:r>
      <w:r>
        <w:rPr>
          <w:rFonts w:hint="default" w:ascii="Times New Roman" w:hAnsi="Times New Roman" w:eastAsia="仿宋_GB2312" w:cs="Times New Roman"/>
          <w:color w:val="auto"/>
          <w:spacing w:val="0"/>
          <w:position w:val="0"/>
          <w:sz w:val="32"/>
          <w:szCs w:val="32"/>
        </w:rPr>
        <w:t>申请大型宣传广告牌奖补的，需提供广告牌安装协议</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23"/>
          <w:position w:val="0"/>
          <w:sz w:val="32"/>
          <w:szCs w:val="32"/>
        </w:rPr>
        <w:t>制作安装费用票据，安装前及安装后同位置照片、视频资料等</w:t>
      </w:r>
      <w:r>
        <w:rPr>
          <w:rFonts w:hint="eastAsia" w:ascii="Times New Roman" w:hAnsi="Times New Roman" w:eastAsia="仿宋_GB2312" w:cs="Times New Roman"/>
          <w:color w:val="auto"/>
          <w:spacing w:val="23"/>
          <w:position w:val="0"/>
          <w:sz w:val="32"/>
          <w:szCs w:val="32"/>
          <w:lang w:eastAsia="zh-CN"/>
        </w:rPr>
        <w:t>（</w:t>
      </w:r>
      <w:r>
        <w:rPr>
          <w:rFonts w:hint="default" w:ascii="Times New Roman" w:hAnsi="Times New Roman" w:eastAsia="仿宋_GB2312" w:cs="Times New Roman"/>
          <w:color w:val="auto"/>
          <w:spacing w:val="23"/>
          <w:position w:val="0"/>
          <w:sz w:val="32"/>
          <w:szCs w:val="32"/>
        </w:rPr>
        <w:t>原件审验后退回，留存复印件需盖章注明与原件一致</w:t>
      </w:r>
      <w:r>
        <w:rPr>
          <w:rFonts w:hint="eastAsia" w:ascii="Times New Roman" w:hAnsi="Times New Roman" w:eastAsia="仿宋_GB2312" w:cs="Times New Roman"/>
          <w:color w:val="auto"/>
          <w:spacing w:val="23"/>
          <w:positio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eastAsia" w:ascii="Times New Roman" w:hAnsi="Times New Roman" w:eastAsia="仿宋_GB2312" w:cs="Times New Roman"/>
          <w:color w:val="auto"/>
          <w:spacing w:val="0"/>
          <w:position w:val="0"/>
          <w:sz w:val="32"/>
          <w:szCs w:val="32"/>
          <w:lang w:val="en-US" w:eastAsia="zh-CN"/>
        </w:rPr>
      </w:pP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九</w:t>
      </w:r>
      <w:r>
        <w:rPr>
          <w:rFonts w:hint="eastAsia" w:ascii="Times New Roman" w:hAnsi="Times New Roman" w:eastAsia="仿宋_GB2312" w:cs="Times New Roman"/>
          <w:color w:val="auto"/>
          <w:spacing w:val="0"/>
          <w:position w:val="0"/>
          <w:sz w:val="32"/>
          <w:szCs w:val="32"/>
          <w:lang w:eastAsia="zh-CN"/>
        </w:rPr>
        <w:t>）</w:t>
      </w:r>
      <w:r>
        <w:rPr>
          <w:rFonts w:hint="eastAsia" w:ascii="Times New Roman" w:hAnsi="Times New Roman" w:eastAsia="仿宋_GB2312" w:cs="Times New Roman"/>
          <w:color w:val="auto"/>
          <w:spacing w:val="0"/>
          <w:position w:val="0"/>
          <w:sz w:val="32"/>
          <w:szCs w:val="32"/>
          <w:lang w:val="en-US" w:eastAsia="zh-CN"/>
        </w:rPr>
        <w:t>申请发布盐池旅游信息奖补的，需提供所发信息的网址、截图、原创发布证明，并填写盐池旅游信息情况统计表；拍摄盐池文化旅游系列视频的，需提供拍摄方案及报备表。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十</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申请旅游直通车专线奖补的，需提供道路经营许可证</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营业执照、专线旅游直通车调度单、派车单、年度运营情况说明</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运管</w:t>
      </w:r>
      <w:r>
        <w:rPr>
          <w:rFonts w:hint="eastAsia" w:ascii="Times New Roman" w:hAnsi="Times New Roman" w:eastAsia="仿宋_GB2312" w:cs="Times New Roman"/>
          <w:color w:val="auto"/>
          <w:spacing w:val="0"/>
          <w:position w:val="0"/>
          <w:sz w:val="32"/>
          <w:szCs w:val="32"/>
          <w:lang w:eastAsia="zh-CN"/>
        </w:rPr>
        <w:t>部门出具</w:t>
      </w:r>
      <w:r>
        <w:rPr>
          <w:rFonts w:hint="default" w:ascii="Times New Roman" w:hAnsi="Times New Roman" w:eastAsia="仿宋_GB2312" w:cs="Times New Roman"/>
          <w:color w:val="auto"/>
          <w:spacing w:val="0"/>
          <w:position w:val="0"/>
          <w:sz w:val="32"/>
          <w:szCs w:val="32"/>
        </w:rPr>
        <w:t>的证明等材料</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原件审验后退回，留存复印件需盖章注明与原件一致</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十</w:t>
      </w:r>
      <w:r>
        <w:rPr>
          <w:rFonts w:hint="eastAsia" w:ascii="Times New Roman" w:hAnsi="Times New Roman" w:eastAsia="仿宋_GB2312" w:cs="Times New Roman"/>
          <w:color w:val="auto"/>
          <w:spacing w:val="0"/>
          <w:position w:val="0"/>
          <w:sz w:val="32"/>
          <w:szCs w:val="32"/>
          <w:lang w:eastAsia="zh-CN"/>
        </w:rPr>
        <w:t>一）</w:t>
      </w:r>
      <w:r>
        <w:rPr>
          <w:rFonts w:hint="default" w:ascii="Times New Roman" w:hAnsi="Times New Roman" w:eastAsia="仿宋_GB2312" w:cs="Times New Roman"/>
          <w:color w:val="auto"/>
          <w:spacing w:val="17"/>
          <w:position w:val="0"/>
          <w:sz w:val="32"/>
          <w:szCs w:val="32"/>
        </w:rPr>
        <w:t>申请航空娱乐体验奖补的，运营公司需提供游客参</w:t>
      </w:r>
      <w:r>
        <w:rPr>
          <w:rFonts w:hint="default" w:ascii="Times New Roman" w:hAnsi="Times New Roman" w:eastAsia="仿宋_GB2312" w:cs="Times New Roman"/>
          <w:color w:val="auto"/>
          <w:spacing w:val="28"/>
          <w:position w:val="0"/>
          <w:sz w:val="32"/>
          <w:szCs w:val="32"/>
        </w:rPr>
        <w:t>与体验安全告知书</w:t>
      </w:r>
      <w:r>
        <w:rPr>
          <w:rFonts w:hint="eastAsia" w:ascii="Times New Roman" w:hAnsi="Times New Roman" w:eastAsia="仿宋_GB2312" w:cs="Times New Roman"/>
          <w:color w:val="auto"/>
          <w:spacing w:val="28"/>
          <w:position w:val="0"/>
          <w:sz w:val="32"/>
          <w:szCs w:val="32"/>
          <w:lang w:eastAsia="zh-CN"/>
        </w:rPr>
        <w:t>（</w:t>
      </w:r>
      <w:r>
        <w:rPr>
          <w:rFonts w:hint="default" w:ascii="Times New Roman" w:hAnsi="Times New Roman" w:eastAsia="仿宋_GB2312" w:cs="Times New Roman"/>
          <w:color w:val="auto"/>
          <w:spacing w:val="28"/>
          <w:position w:val="0"/>
          <w:sz w:val="32"/>
          <w:szCs w:val="32"/>
        </w:rPr>
        <w:t>协议书、合同书</w:t>
      </w:r>
      <w:r>
        <w:rPr>
          <w:rFonts w:hint="eastAsia" w:ascii="Times New Roman" w:hAnsi="Times New Roman" w:eastAsia="仿宋_GB2312" w:cs="Times New Roman"/>
          <w:color w:val="auto"/>
          <w:spacing w:val="28"/>
          <w:position w:val="0"/>
          <w:sz w:val="32"/>
          <w:szCs w:val="32"/>
          <w:lang w:eastAsia="zh-CN"/>
        </w:rPr>
        <w:t>）</w:t>
      </w:r>
      <w:r>
        <w:rPr>
          <w:rFonts w:hint="default" w:ascii="Times New Roman" w:hAnsi="Times New Roman" w:eastAsia="仿宋_GB2312" w:cs="Times New Roman"/>
          <w:color w:val="auto"/>
          <w:spacing w:val="28"/>
          <w:position w:val="0"/>
          <w:sz w:val="32"/>
          <w:szCs w:val="32"/>
        </w:rPr>
        <w:t>、购票优惠证明等有关资料。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十</w:t>
      </w:r>
      <w:r>
        <w:rPr>
          <w:rFonts w:hint="eastAsia" w:ascii="Times New Roman" w:hAnsi="Times New Roman" w:eastAsia="仿宋_GB2312" w:cs="Times New Roman"/>
          <w:color w:val="auto"/>
          <w:spacing w:val="0"/>
          <w:position w:val="0"/>
          <w:sz w:val="32"/>
          <w:szCs w:val="32"/>
          <w:lang w:eastAsia="zh-CN"/>
        </w:rPr>
        <w:t>二）</w:t>
      </w:r>
      <w:r>
        <w:rPr>
          <w:rFonts w:hint="default" w:ascii="Times New Roman" w:hAnsi="Times New Roman" w:eastAsia="仿宋_GB2312" w:cs="Times New Roman"/>
          <w:color w:val="auto"/>
          <w:spacing w:val="0"/>
          <w:position w:val="0"/>
          <w:sz w:val="32"/>
          <w:szCs w:val="32"/>
        </w:rPr>
        <w:t>申请文化大院运营发展奖补。需提交文化大院认定相关文件及资质证明材料、投入资金相关证明、开馆展示、接待旅游人员情况证明等佐证材料、照片、视频等</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原件审验后退回，留存复印件需盖章注明与原件一致</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lang w:eastAsia="zh-CN"/>
        </w:rPr>
      </w:pPr>
      <w:r>
        <w:rPr>
          <w:rFonts w:hint="eastAsia" w:ascii="Times New Roman" w:hAnsi="Times New Roman" w:eastAsia="仿宋_GB2312" w:cs="Times New Roman"/>
          <w:color w:val="auto"/>
          <w:spacing w:val="0"/>
          <w:position w:val="0"/>
          <w:sz w:val="32"/>
          <w:szCs w:val="32"/>
          <w:lang w:val="en-US" w:eastAsia="zh-CN"/>
        </w:rPr>
        <w:t>（十三）</w:t>
      </w:r>
      <w:r>
        <w:rPr>
          <w:rFonts w:hint="default" w:ascii="Times New Roman" w:hAnsi="Times New Roman" w:eastAsia="仿宋_GB2312" w:cs="Times New Roman"/>
          <w:color w:val="auto"/>
          <w:spacing w:val="0"/>
          <w:position w:val="0"/>
          <w:sz w:val="32"/>
          <w:szCs w:val="32"/>
        </w:rPr>
        <w:t>申请古城墙公共设施运营奖补的，需提供常态化开放运营的相关材料，如游客接待统计证明及照片、</w:t>
      </w:r>
      <w:r>
        <w:rPr>
          <w:rFonts w:hint="default" w:ascii="Times New Roman" w:hAnsi="Times New Roman" w:eastAsia="仿宋_GB2312" w:cs="Times New Roman"/>
          <w:color w:val="auto"/>
          <w:spacing w:val="-23"/>
          <w:position w:val="0"/>
          <w:sz w:val="32"/>
          <w:szCs w:val="32"/>
        </w:rPr>
        <w:t>视频等相关材料</w:t>
      </w:r>
      <w:r>
        <w:rPr>
          <w:rFonts w:hint="default" w:ascii="Times New Roman" w:hAnsi="Times New Roman" w:eastAsia="仿宋_GB2312" w:cs="Times New Roman"/>
          <w:color w:val="auto"/>
          <w:spacing w:val="-23"/>
          <w:positio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center"/>
        <w:textAlignment w:val="baseline"/>
        <w:rPr>
          <w:rFonts w:hint="default" w:ascii="Times New Roman" w:hAnsi="Times New Roman" w:eastAsia="黑体" w:cs="Times New Roman"/>
          <w:b w:val="0"/>
          <w:bCs w:val="0"/>
          <w:color w:val="auto"/>
          <w:spacing w:val="0"/>
          <w:position w:val="0"/>
          <w:sz w:val="32"/>
          <w:szCs w:val="32"/>
        </w:rPr>
      </w:pPr>
      <w:r>
        <w:rPr>
          <w:rFonts w:hint="default" w:ascii="Times New Roman" w:hAnsi="Times New Roman" w:eastAsia="黑体" w:cs="Times New Roman"/>
          <w:b w:val="0"/>
          <w:bCs w:val="0"/>
          <w:color w:val="auto"/>
          <w:spacing w:val="0"/>
          <w:position w:val="0"/>
          <w:sz w:val="32"/>
          <w:szCs w:val="32"/>
        </w:rPr>
        <w:t>第四章奖励审核</w:t>
      </w:r>
    </w:p>
    <w:p>
      <w:pPr>
        <w:pStyle w:val="3"/>
        <w:keepNext w:val="0"/>
        <w:keepLines w:val="0"/>
        <w:pageBreakBefore w:val="0"/>
        <w:widowControl w:val="0"/>
        <w:kinsoku/>
        <w:wordWrap/>
        <w:overflowPunct/>
        <w:topLinePunct w:val="0"/>
        <w:autoSpaceDE/>
        <w:autoSpaceDN/>
        <w:bidi w:val="0"/>
        <w:adjustRightInd w:val="0"/>
        <w:snapToGrid w:val="0"/>
        <w:spacing w:before="0" w:after="0" w:line="560" w:lineRule="exact"/>
        <w:ind w:left="0" w:leftChars="0" w:right="0" w:firstLine="687" w:firstLineChars="200"/>
        <w:jc w:val="both"/>
        <w:textAlignment w:val="baseline"/>
        <w:rPr>
          <w:rFonts w:hint="default" w:ascii="Times New Roman" w:hAnsi="Times New Roman" w:eastAsia="仿宋_GB2312" w:cs="Times New Roman"/>
          <w:b w:val="0"/>
          <w:bCs w:val="0"/>
          <w:snapToGrid w:val="0"/>
          <w:color w:val="auto"/>
          <w:spacing w:val="0"/>
          <w:kern w:val="0"/>
          <w:position w:val="0"/>
          <w:sz w:val="32"/>
          <w:szCs w:val="32"/>
          <w:lang w:val="en-US" w:eastAsia="zh-CN"/>
        </w:rPr>
      </w:pPr>
      <w:r>
        <w:rPr>
          <w:rFonts w:hint="default" w:ascii="Times New Roman" w:hAnsi="Times New Roman" w:eastAsia="仿宋_GB2312" w:cs="Times New Roman"/>
          <w:b/>
          <w:bCs/>
          <w:color w:val="auto"/>
          <w:spacing w:val="11"/>
          <w:position w:val="0"/>
          <w:sz w:val="32"/>
          <w:szCs w:val="32"/>
        </w:rPr>
        <w:t>第二十</w:t>
      </w:r>
      <w:r>
        <w:rPr>
          <w:rFonts w:hint="eastAsia" w:ascii="Times New Roman" w:hAnsi="Times New Roman" w:eastAsia="仿宋_GB2312" w:cs="Times New Roman"/>
          <w:b/>
          <w:bCs/>
          <w:color w:val="auto"/>
          <w:spacing w:val="11"/>
          <w:position w:val="0"/>
          <w:sz w:val="32"/>
          <w:szCs w:val="32"/>
          <w:lang w:eastAsia="zh-CN"/>
        </w:rPr>
        <w:t>四</w:t>
      </w:r>
      <w:r>
        <w:rPr>
          <w:rFonts w:hint="default" w:ascii="Times New Roman" w:hAnsi="Times New Roman" w:eastAsia="仿宋_GB2312" w:cs="Times New Roman"/>
          <w:b/>
          <w:bCs/>
          <w:color w:val="auto"/>
          <w:spacing w:val="11"/>
          <w:position w:val="0"/>
          <w:sz w:val="32"/>
          <w:szCs w:val="32"/>
        </w:rPr>
        <w:t>条</w:t>
      </w:r>
      <w:r>
        <w:rPr>
          <w:rFonts w:hint="eastAsia" w:ascii="Times New Roman" w:hAnsi="Times New Roman" w:eastAsia="仿宋_GB2312" w:cs="Times New Roman"/>
          <w:b/>
          <w:bCs/>
          <w:color w:val="auto"/>
          <w:spacing w:val="11"/>
          <w:position w:val="0"/>
          <w:sz w:val="32"/>
          <w:szCs w:val="32"/>
          <w:lang w:val="en-US" w:eastAsia="zh-CN"/>
        </w:rPr>
        <w:t xml:space="preserve"> </w:t>
      </w:r>
      <w:r>
        <w:rPr>
          <w:rFonts w:hint="default" w:ascii="Times New Roman" w:hAnsi="Times New Roman" w:eastAsia="仿宋_GB2312" w:cs="Times New Roman"/>
          <w:b w:val="0"/>
          <w:bCs w:val="0"/>
          <w:snapToGrid w:val="0"/>
          <w:color w:val="auto"/>
          <w:spacing w:val="0"/>
          <w:kern w:val="0"/>
          <w:position w:val="0"/>
          <w:sz w:val="32"/>
          <w:szCs w:val="32"/>
        </w:rPr>
        <w:t>成立由县文化旅游广电局</w:t>
      </w:r>
      <w:r>
        <w:rPr>
          <w:rFonts w:hint="default" w:ascii="Times New Roman" w:hAnsi="Times New Roman" w:eastAsia="仿宋_GB2312" w:cs="Times New Roman"/>
          <w:b w:val="0"/>
          <w:bCs w:val="0"/>
          <w:snapToGrid w:val="0"/>
          <w:color w:val="auto"/>
          <w:spacing w:val="0"/>
          <w:kern w:val="0"/>
          <w:position w:val="0"/>
          <w:sz w:val="32"/>
          <w:szCs w:val="32"/>
          <w:lang w:eastAsia="zh-CN"/>
        </w:rPr>
        <w:t>牵头</w:t>
      </w:r>
      <w:r>
        <w:rPr>
          <w:rFonts w:hint="default" w:ascii="Times New Roman" w:hAnsi="Times New Roman" w:eastAsia="仿宋_GB2312" w:cs="Times New Roman"/>
          <w:b w:val="0"/>
          <w:bCs w:val="0"/>
          <w:snapToGrid w:val="0"/>
          <w:color w:val="auto"/>
          <w:spacing w:val="0"/>
          <w:kern w:val="0"/>
          <w:position w:val="0"/>
          <w:sz w:val="32"/>
          <w:szCs w:val="32"/>
        </w:rPr>
        <w:t>、</w:t>
      </w:r>
      <w:r>
        <w:rPr>
          <w:rFonts w:hint="eastAsia" w:ascii="Times New Roman" w:hAnsi="Times New Roman" w:eastAsia="仿宋_GB2312" w:cs="Times New Roman"/>
          <w:b w:val="0"/>
          <w:bCs w:val="0"/>
          <w:snapToGrid w:val="0"/>
          <w:color w:val="auto"/>
          <w:spacing w:val="0"/>
          <w:kern w:val="0"/>
          <w:sz w:val="32"/>
          <w:szCs w:val="32"/>
          <w:lang w:eastAsia="zh-CN"/>
        </w:rPr>
        <w:t>宣传部、</w:t>
      </w:r>
      <w:r>
        <w:rPr>
          <w:rFonts w:hint="default" w:ascii="Times New Roman" w:hAnsi="Times New Roman" w:eastAsia="仿宋_GB2312" w:cs="Times New Roman"/>
          <w:b w:val="0"/>
          <w:bCs w:val="0"/>
          <w:snapToGrid w:val="0"/>
          <w:color w:val="auto"/>
          <w:spacing w:val="0"/>
          <w:kern w:val="0"/>
          <w:sz w:val="32"/>
          <w:szCs w:val="32"/>
          <w:lang w:eastAsia="zh-CN"/>
        </w:rPr>
        <w:t>财政局</w:t>
      </w:r>
      <w:r>
        <w:rPr>
          <w:rFonts w:hint="default" w:ascii="Times New Roman" w:hAnsi="Times New Roman" w:eastAsia="仿宋_GB2312" w:cs="Times New Roman"/>
          <w:b w:val="0"/>
          <w:bCs w:val="0"/>
          <w:snapToGrid w:val="0"/>
          <w:color w:val="auto"/>
          <w:spacing w:val="0"/>
          <w:kern w:val="0"/>
          <w:position w:val="0"/>
          <w:sz w:val="32"/>
          <w:szCs w:val="32"/>
          <w:lang w:eastAsia="zh-CN"/>
        </w:rPr>
        <w:t>配合</w:t>
      </w:r>
      <w:r>
        <w:rPr>
          <w:rFonts w:hint="default" w:ascii="Times New Roman" w:hAnsi="Times New Roman" w:eastAsia="仿宋_GB2312" w:cs="Times New Roman"/>
          <w:b w:val="0"/>
          <w:bCs w:val="0"/>
          <w:snapToGrid w:val="0"/>
          <w:color w:val="auto"/>
          <w:spacing w:val="0"/>
          <w:kern w:val="0"/>
          <w:position w:val="0"/>
          <w:sz w:val="32"/>
          <w:szCs w:val="32"/>
        </w:rPr>
        <w:t>组成的审核工作领导小组，负责资料受理、初审及真实性认定，形成奖励结果报县人民政府进行最终审核研究确定</w:t>
      </w:r>
      <w:r>
        <w:rPr>
          <w:rFonts w:hint="default" w:ascii="Times New Roman" w:hAnsi="Times New Roman" w:eastAsia="仿宋_GB2312" w:cs="Times New Roman"/>
          <w:b w:val="0"/>
          <w:bCs w:val="0"/>
          <w:snapToGrid w:val="0"/>
          <w:color w:val="auto"/>
          <w:spacing w:val="0"/>
          <w:kern w:val="0"/>
          <w:position w:val="0"/>
          <w:sz w:val="32"/>
          <w:szCs w:val="32"/>
          <w:lang w:eastAsia="zh-CN"/>
        </w:rPr>
        <w:t>，</w:t>
      </w:r>
      <w:r>
        <w:rPr>
          <w:rFonts w:hint="default" w:ascii="Times New Roman" w:hAnsi="Times New Roman" w:eastAsia="仿宋_GB2312" w:cs="Times New Roman"/>
          <w:b w:val="0"/>
          <w:bCs w:val="0"/>
          <w:snapToGrid w:val="0"/>
          <w:color w:val="auto"/>
          <w:spacing w:val="0"/>
          <w:kern w:val="0"/>
          <w:position w:val="0"/>
          <w:sz w:val="32"/>
          <w:szCs w:val="32"/>
        </w:rPr>
        <w:t>将奖励结果目录名单在盐池县政府门户网站等媒体公示7个工作日，接受社会监督，公示后对没有异议的组织和个人，依据本办法的相关规定予以兑现。</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color w:val="auto"/>
          <w:spacing w:val="0"/>
          <w:position w:val="0"/>
          <w:sz w:val="32"/>
          <w:szCs w:val="32"/>
        </w:rPr>
        <w:t>县审核工作领导小组及其工作人员应严格按照区市和本办法的相关规定，严格履行职责，负责把关做好资料的受理、初审及真实性认定、审核等工作。</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rPr>
        <w:t>第二十</w:t>
      </w:r>
      <w:r>
        <w:rPr>
          <w:rFonts w:hint="eastAsia" w:ascii="Times New Roman" w:hAnsi="Times New Roman" w:eastAsia="仿宋_GB2312" w:cs="Times New Roman"/>
          <w:b/>
          <w:bCs/>
          <w:color w:val="auto"/>
          <w:spacing w:val="0"/>
          <w:position w:val="0"/>
          <w:sz w:val="32"/>
          <w:szCs w:val="32"/>
          <w:lang w:eastAsia="zh-CN"/>
        </w:rPr>
        <w:t>五</w:t>
      </w:r>
      <w:r>
        <w:rPr>
          <w:rFonts w:hint="default" w:ascii="Times New Roman" w:hAnsi="Times New Roman" w:eastAsia="仿宋_GB2312" w:cs="Times New Roman"/>
          <w:b/>
          <w:bCs/>
          <w:color w:val="auto"/>
          <w:spacing w:val="0"/>
          <w:position w:val="0"/>
          <w:sz w:val="32"/>
          <w:szCs w:val="32"/>
        </w:rPr>
        <w:t>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本办法所设奖补事项的，同一事实符合多个奖补情形的，只能享受一次奖补，不予重复奖励。</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center"/>
        <w:textAlignment w:val="baseline"/>
        <w:rPr>
          <w:rFonts w:hint="default" w:ascii="Times New Roman" w:hAnsi="Times New Roman" w:eastAsia="黑体" w:cs="Times New Roman"/>
          <w:b w:val="0"/>
          <w:bCs w:val="0"/>
          <w:color w:val="auto"/>
          <w:spacing w:val="0"/>
          <w:position w:val="0"/>
          <w:sz w:val="32"/>
          <w:szCs w:val="32"/>
        </w:rPr>
      </w:pPr>
      <w:r>
        <w:rPr>
          <w:rFonts w:hint="default" w:ascii="Times New Roman" w:hAnsi="Times New Roman" w:eastAsia="黑体" w:cs="Times New Roman"/>
          <w:b w:val="0"/>
          <w:bCs w:val="0"/>
          <w:color w:val="auto"/>
          <w:spacing w:val="0"/>
          <w:position w:val="0"/>
          <w:sz w:val="32"/>
          <w:szCs w:val="32"/>
        </w:rPr>
        <w:t>第五章监督管理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rPr>
        <w:t>第二十</w:t>
      </w:r>
      <w:r>
        <w:rPr>
          <w:rFonts w:hint="eastAsia" w:ascii="Times New Roman" w:hAnsi="Times New Roman" w:eastAsia="仿宋_GB2312" w:cs="Times New Roman"/>
          <w:b/>
          <w:bCs/>
          <w:color w:val="auto"/>
          <w:spacing w:val="0"/>
          <w:position w:val="0"/>
          <w:sz w:val="32"/>
          <w:szCs w:val="32"/>
          <w:lang w:eastAsia="zh-CN"/>
        </w:rPr>
        <w:t>六</w:t>
      </w:r>
      <w:r>
        <w:rPr>
          <w:rFonts w:hint="default" w:ascii="Times New Roman" w:hAnsi="Times New Roman" w:eastAsia="仿宋_GB2312" w:cs="Times New Roman"/>
          <w:b/>
          <w:bCs/>
          <w:color w:val="auto"/>
          <w:spacing w:val="0"/>
          <w:position w:val="0"/>
          <w:sz w:val="32"/>
          <w:szCs w:val="32"/>
        </w:rPr>
        <w:t>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县审核工作领导小组、县文化旅游广电行政主管部门应对奖励资金进行严格管理，做好相关奖励档案的保护和留存工作，接受财政、审计、纪检监察部门的监督。奖励对象应配合并接受相关部门的监督检查。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rPr>
        <w:t>第二十</w:t>
      </w:r>
      <w:r>
        <w:rPr>
          <w:rFonts w:hint="eastAsia" w:ascii="Times New Roman" w:hAnsi="Times New Roman" w:eastAsia="仿宋_GB2312" w:cs="Times New Roman"/>
          <w:b/>
          <w:bCs/>
          <w:color w:val="auto"/>
          <w:spacing w:val="0"/>
          <w:position w:val="0"/>
          <w:sz w:val="32"/>
          <w:szCs w:val="32"/>
          <w:lang w:eastAsia="zh-CN"/>
        </w:rPr>
        <w:t>七</w:t>
      </w:r>
      <w:r>
        <w:rPr>
          <w:rFonts w:hint="default" w:ascii="Times New Roman" w:hAnsi="Times New Roman" w:eastAsia="仿宋_GB2312" w:cs="Times New Roman"/>
          <w:b/>
          <w:bCs/>
          <w:color w:val="auto"/>
          <w:spacing w:val="0"/>
          <w:position w:val="0"/>
          <w:sz w:val="32"/>
          <w:szCs w:val="32"/>
        </w:rPr>
        <w:t>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县审核工作领导小组、县文化旅游广电局发现申请受奖励单位有以下情形之一的，取消本年度和以后3个年度的奖励申报资格，同时追回奖补资金。涉嫌违法犯罪的，移送相关监督行政职能部门或者司法机关，追回奖补资金，并依规依纪予以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baseline"/>
        <w:rPr>
          <w:rFonts w:hint="default" w:ascii="Times New Roman" w:hAnsi="Times New Roman" w:eastAsia="仿宋_GB2312" w:cs="Times New Roman"/>
          <w:color w:val="auto"/>
          <w:spacing w:val="23"/>
          <w:position w:val="0"/>
          <w:sz w:val="32"/>
          <w:szCs w:val="32"/>
        </w:rPr>
      </w:pPr>
      <w:r>
        <w:rPr>
          <w:rFonts w:hint="eastAsia" w:ascii="楷体_GB2312" w:hAnsi="楷体_GB2312" w:eastAsia="楷体_GB2312" w:cs="楷体_GB2312"/>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一</w:t>
      </w:r>
      <w:r>
        <w:rPr>
          <w:rFonts w:hint="eastAsia" w:ascii="楷体_GB2312" w:hAnsi="楷体_GB2312" w:eastAsia="楷体_GB2312" w:cs="楷体_GB2312"/>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违反《中华人民共和国旅游法</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旅行社条例</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23"/>
          <w:position w:val="0"/>
          <w:sz w:val="32"/>
          <w:szCs w:val="32"/>
        </w:rPr>
        <w:t>宁夏回族自治区旅游条例》等法律法规，扰乱旅游市场秩序的；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baseline"/>
        <w:rPr>
          <w:rFonts w:hint="default" w:ascii="Times New Roman" w:hAnsi="Times New Roman" w:eastAsia="仿宋_GB2312" w:cs="Times New Roman"/>
          <w:color w:val="auto"/>
          <w:spacing w:val="0"/>
          <w:position w:val="0"/>
          <w:sz w:val="32"/>
          <w:szCs w:val="32"/>
        </w:rPr>
      </w:pPr>
      <w:r>
        <w:rPr>
          <w:rFonts w:hint="eastAsia" w:ascii="楷体_GB2312" w:hAnsi="楷体_GB2312" w:eastAsia="楷体_GB2312" w:cs="楷体_GB2312"/>
          <w:color w:val="auto"/>
          <w:spacing w:val="0"/>
          <w:position w:val="0"/>
          <w:sz w:val="32"/>
          <w:szCs w:val="32"/>
          <w:lang w:eastAsia="zh-CN"/>
        </w:rPr>
        <w:t>（二）</w:t>
      </w:r>
      <w:r>
        <w:rPr>
          <w:rFonts w:hint="default" w:ascii="Times New Roman" w:hAnsi="Times New Roman" w:eastAsia="仿宋_GB2312" w:cs="Times New Roman"/>
          <w:color w:val="auto"/>
          <w:spacing w:val="0"/>
          <w:position w:val="0"/>
          <w:sz w:val="32"/>
          <w:szCs w:val="32"/>
        </w:rPr>
        <w:t>申报材料和数据弄虚作假的，拒不接受相关部门监督检查的；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（三）</w:t>
      </w:r>
      <w:r>
        <w:rPr>
          <w:rFonts w:hint="default" w:ascii="Times New Roman" w:hAnsi="Times New Roman" w:eastAsia="仿宋_GB2312" w:cs="Times New Roman"/>
          <w:color w:val="auto"/>
          <w:spacing w:val="0"/>
          <w:position w:val="0"/>
          <w:sz w:val="32"/>
          <w:szCs w:val="32"/>
        </w:rPr>
        <w:t>年度内发生较大安全责任事故并依据《生产安全事故报告和调查处理条例》</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国务院令第493号</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认定的；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（四）</w:t>
      </w:r>
      <w:r>
        <w:rPr>
          <w:rFonts w:hint="default" w:ascii="Times New Roman" w:hAnsi="Times New Roman" w:eastAsia="仿宋_GB2312" w:cs="Times New Roman"/>
          <w:color w:val="auto"/>
          <w:spacing w:val="0"/>
          <w:position w:val="0"/>
          <w:sz w:val="32"/>
          <w:szCs w:val="32"/>
        </w:rPr>
        <w:t>发生重大旅游投诉案件、重大服务质量问题、社会影响恶劣事件或有其他严重违法违规行为的；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（五）</w:t>
      </w:r>
      <w:r>
        <w:rPr>
          <w:rFonts w:hint="default" w:ascii="Times New Roman" w:hAnsi="Times New Roman" w:eastAsia="仿宋_GB2312" w:cs="Times New Roman"/>
          <w:color w:val="auto"/>
          <w:spacing w:val="0"/>
          <w:position w:val="0"/>
          <w:sz w:val="32"/>
          <w:szCs w:val="32"/>
        </w:rPr>
        <w:t>不执行区、市、县旅游主管部门政策规定，或拒不参加区、市、县旅游主管部门组织的会议、培训、宣传推介等重大活动的；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（六）</w:t>
      </w:r>
      <w:r>
        <w:rPr>
          <w:rFonts w:hint="default" w:ascii="Times New Roman" w:hAnsi="Times New Roman" w:eastAsia="仿宋_GB2312" w:cs="Times New Roman"/>
          <w:color w:val="auto"/>
          <w:spacing w:val="0"/>
          <w:position w:val="0"/>
          <w:sz w:val="32"/>
          <w:szCs w:val="32"/>
        </w:rPr>
        <w:t>伙同旅行社、其他相关组织、机构等提供、伪造虚假材料及其数据等材料进行虚假申报的，套取奖励资金的；</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（七）</w:t>
      </w:r>
      <w:r>
        <w:rPr>
          <w:rFonts w:hint="default" w:ascii="Times New Roman" w:hAnsi="Times New Roman" w:eastAsia="仿宋_GB2312" w:cs="Times New Roman"/>
          <w:color w:val="auto"/>
          <w:spacing w:val="0"/>
          <w:position w:val="0"/>
          <w:sz w:val="32"/>
          <w:szCs w:val="32"/>
        </w:rPr>
        <w:t>其他违反</w:t>
      </w:r>
      <w:r>
        <w:rPr>
          <w:rFonts w:hint="eastAsia" w:ascii="Times New Roman" w:hAnsi="Times New Roman" w:eastAsia="仿宋_GB2312" w:cs="Times New Roman"/>
          <w:color w:val="auto"/>
          <w:spacing w:val="0"/>
          <w:position w:val="0"/>
          <w:sz w:val="32"/>
          <w:szCs w:val="32"/>
          <w:lang w:val="en-US" w:eastAsia="zh-CN"/>
        </w:rPr>
        <w:t>文化</w:t>
      </w:r>
      <w:r>
        <w:rPr>
          <w:rFonts w:hint="default" w:ascii="Times New Roman" w:hAnsi="Times New Roman" w:eastAsia="仿宋_GB2312" w:cs="Times New Roman"/>
          <w:color w:val="auto"/>
          <w:spacing w:val="0"/>
          <w:position w:val="0"/>
          <w:sz w:val="32"/>
          <w:szCs w:val="32"/>
        </w:rPr>
        <w:t>旅游法律法规和政策规定的情形。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rPr>
        <w:t>第</w:t>
      </w:r>
      <w:r>
        <w:rPr>
          <w:rFonts w:hint="eastAsia" w:ascii="Times New Roman" w:hAnsi="Times New Roman" w:eastAsia="仿宋_GB2312" w:cs="Times New Roman"/>
          <w:b/>
          <w:bCs/>
          <w:color w:val="auto"/>
          <w:spacing w:val="0"/>
          <w:position w:val="0"/>
          <w:sz w:val="32"/>
          <w:szCs w:val="32"/>
          <w:lang w:eastAsia="zh-CN"/>
        </w:rPr>
        <w:t>二</w:t>
      </w:r>
      <w:r>
        <w:rPr>
          <w:rFonts w:hint="default" w:ascii="Times New Roman" w:hAnsi="Times New Roman" w:eastAsia="仿宋_GB2312" w:cs="Times New Roman"/>
          <w:b/>
          <w:bCs/>
          <w:color w:val="auto"/>
          <w:spacing w:val="0"/>
          <w:position w:val="0"/>
          <w:sz w:val="32"/>
          <w:szCs w:val="32"/>
        </w:rPr>
        <w:t>十</w:t>
      </w:r>
      <w:r>
        <w:rPr>
          <w:rFonts w:hint="eastAsia" w:ascii="Times New Roman" w:hAnsi="Times New Roman" w:eastAsia="仿宋_GB2312" w:cs="Times New Roman"/>
          <w:b/>
          <w:bCs/>
          <w:color w:val="auto"/>
          <w:spacing w:val="0"/>
          <w:position w:val="0"/>
          <w:sz w:val="32"/>
          <w:szCs w:val="32"/>
          <w:lang w:eastAsia="zh-CN"/>
        </w:rPr>
        <w:t>八</w:t>
      </w:r>
      <w:r>
        <w:rPr>
          <w:rFonts w:hint="default" w:ascii="Times New Roman" w:hAnsi="Times New Roman" w:eastAsia="仿宋_GB2312" w:cs="Times New Roman"/>
          <w:b/>
          <w:bCs/>
          <w:color w:val="auto"/>
          <w:spacing w:val="0"/>
          <w:position w:val="0"/>
          <w:sz w:val="32"/>
          <w:szCs w:val="32"/>
        </w:rPr>
        <w:t>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县旅游发展专项资金的管理和使用接受财政、审计部门的监督和检查。</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rPr>
        <w:t>第</w:t>
      </w:r>
      <w:r>
        <w:rPr>
          <w:rFonts w:hint="eastAsia" w:ascii="Times New Roman" w:hAnsi="Times New Roman" w:eastAsia="仿宋_GB2312" w:cs="Times New Roman"/>
          <w:b/>
          <w:bCs/>
          <w:color w:val="auto"/>
          <w:spacing w:val="0"/>
          <w:position w:val="0"/>
          <w:sz w:val="32"/>
          <w:szCs w:val="32"/>
          <w:lang w:eastAsia="zh-CN"/>
        </w:rPr>
        <w:t>二</w:t>
      </w:r>
      <w:r>
        <w:rPr>
          <w:rFonts w:hint="default" w:ascii="Times New Roman" w:hAnsi="Times New Roman" w:eastAsia="仿宋_GB2312" w:cs="Times New Roman"/>
          <w:b/>
          <w:bCs/>
          <w:color w:val="auto"/>
          <w:spacing w:val="0"/>
          <w:position w:val="0"/>
          <w:sz w:val="32"/>
          <w:szCs w:val="32"/>
        </w:rPr>
        <w:t>十</w:t>
      </w:r>
      <w:r>
        <w:rPr>
          <w:rFonts w:hint="eastAsia" w:ascii="Times New Roman" w:hAnsi="Times New Roman" w:eastAsia="仿宋_GB2312" w:cs="Times New Roman"/>
          <w:b/>
          <w:bCs/>
          <w:color w:val="auto"/>
          <w:spacing w:val="0"/>
          <w:position w:val="0"/>
          <w:sz w:val="32"/>
          <w:szCs w:val="32"/>
          <w:lang w:eastAsia="zh-CN"/>
        </w:rPr>
        <w:t>九</w:t>
      </w:r>
      <w:r>
        <w:rPr>
          <w:rFonts w:hint="default" w:ascii="Times New Roman" w:hAnsi="Times New Roman" w:eastAsia="仿宋_GB2312" w:cs="Times New Roman"/>
          <w:b/>
          <w:bCs/>
          <w:color w:val="auto"/>
          <w:spacing w:val="0"/>
          <w:position w:val="0"/>
          <w:sz w:val="32"/>
          <w:szCs w:val="32"/>
        </w:rPr>
        <w:t>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b w:val="0"/>
          <w:bCs w:val="0"/>
          <w:snapToGrid w:val="0"/>
          <w:color w:val="auto"/>
          <w:spacing w:val="0"/>
          <w:kern w:val="0"/>
          <w:sz w:val="32"/>
          <w:szCs w:val="32"/>
          <w:lang w:eastAsia="zh-CN"/>
        </w:rPr>
        <w:t>县财政、文化旅游行政</w:t>
      </w:r>
      <w:r>
        <w:rPr>
          <w:rFonts w:hint="default" w:ascii="Times New Roman" w:hAnsi="Times New Roman" w:eastAsia="仿宋_GB2312" w:cs="Times New Roman"/>
          <w:color w:val="auto"/>
          <w:spacing w:val="0"/>
          <w:position w:val="0"/>
          <w:sz w:val="32"/>
          <w:szCs w:val="32"/>
        </w:rPr>
        <w:t>主管部门等审核工作人员在项目申报、资金使用和监督管理等工作中，存在滥用职权</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玩忽职守、徇私舞弊等违法违纪行为的，依照</w:t>
      </w:r>
      <w:r>
        <w:rPr>
          <w:rFonts w:hint="eastAsia" w:ascii="Times New Roman" w:hAnsi="Times New Roman" w:eastAsia="仿宋_GB2312" w:cs="Times New Roman"/>
          <w:b w:val="0"/>
          <w:bCs w:val="0"/>
          <w:snapToGrid w:val="0"/>
          <w:color w:val="auto"/>
          <w:spacing w:val="0"/>
          <w:kern w:val="0"/>
          <w:sz w:val="32"/>
          <w:szCs w:val="32"/>
          <w:lang w:eastAsia="zh-CN"/>
        </w:rPr>
        <w:t>《中华人民共和国公职人员政务处分法》《</w:t>
      </w:r>
      <w:r>
        <w:rPr>
          <w:rFonts w:hint="default" w:ascii="Times New Roman" w:hAnsi="Times New Roman" w:eastAsia="仿宋_GB2312" w:cs="Times New Roman"/>
          <w:color w:val="auto"/>
          <w:spacing w:val="0"/>
          <w:position w:val="0"/>
          <w:sz w:val="32"/>
          <w:szCs w:val="32"/>
        </w:rPr>
        <w:t>中华人民共和国监察法</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财政违法行为处罚处分条例》等法律法规追究相应责任；涉嫌犯罪的，依法移送司法机关处理。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center"/>
        <w:textAlignment w:val="baseline"/>
        <w:rPr>
          <w:rFonts w:hint="default" w:ascii="Times New Roman" w:hAnsi="Times New Roman" w:eastAsia="黑体" w:cs="Times New Roman"/>
          <w:b w:val="0"/>
          <w:bCs w:val="0"/>
          <w:color w:val="auto"/>
          <w:spacing w:val="0"/>
          <w:position w:val="0"/>
          <w:sz w:val="32"/>
          <w:szCs w:val="32"/>
        </w:rPr>
      </w:pPr>
      <w:r>
        <w:rPr>
          <w:rFonts w:hint="default" w:ascii="Times New Roman" w:hAnsi="Times New Roman" w:eastAsia="黑体" w:cs="Times New Roman"/>
          <w:b w:val="0"/>
          <w:bCs w:val="0"/>
          <w:color w:val="auto"/>
          <w:spacing w:val="0"/>
          <w:position w:val="0"/>
          <w:sz w:val="32"/>
          <w:szCs w:val="32"/>
        </w:rPr>
        <w:t>第六章附则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rPr>
        <w:t>第三十条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本办法自202</w:t>
      </w:r>
      <w:r>
        <w:rPr>
          <w:rFonts w:hint="eastAsia" w:ascii="Times New Roman" w:hAnsi="Times New Roman" w:eastAsia="仿宋_GB2312" w:cs="Times New Roman"/>
          <w:color w:val="auto"/>
          <w:spacing w:val="0"/>
          <w:position w:val="0"/>
          <w:sz w:val="32"/>
          <w:szCs w:val="32"/>
          <w:lang w:val="en-US" w:eastAsia="zh-CN"/>
        </w:rPr>
        <w:t>4</w:t>
      </w:r>
      <w:r>
        <w:rPr>
          <w:rFonts w:hint="default" w:ascii="Times New Roman" w:hAnsi="Times New Roman" w:eastAsia="仿宋_GB2312" w:cs="Times New Roman"/>
          <w:color w:val="auto"/>
          <w:spacing w:val="0"/>
          <w:position w:val="0"/>
          <w:sz w:val="32"/>
          <w:szCs w:val="32"/>
        </w:rPr>
        <w:t>年</w:t>
      </w:r>
      <w:r>
        <w:rPr>
          <w:rFonts w:hint="eastAsia"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月</w:t>
      </w:r>
      <w:r>
        <w:rPr>
          <w:rFonts w:hint="eastAsia"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日起施行，有效期至202</w:t>
      </w:r>
      <w:r>
        <w:rPr>
          <w:rFonts w:hint="eastAsia" w:ascii="Times New Roman" w:hAnsi="Times New Roman" w:eastAsia="仿宋_GB2312" w:cs="Times New Roman"/>
          <w:color w:val="auto"/>
          <w:spacing w:val="0"/>
          <w:position w:val="0"/>
          <w:sz w:val="32"/>
          <w:szCs w:val="32"/>
          <w:lang w:val="en-US" w:eastAsia="zh-CN"/>
        </w:rPr>
        <w:t>7</w:t>
      </w:r>
      <w:r>
        <w:rPr>
          <w:rFonts w:hint="default" w:ascii="Times New Roman" w:hAnsi="Times New Roman" w:eastAsia="仿宋_GB2312" w:cs="Times New Roman"/>
          <w:color w:val="auto"/>
          <w:spacing w:val="0"/>
          <w:position w:val="0"/>
          <w:sz w:val="32"/>
          <w:szCs w:val="32"/>
        </w:rPr>
        <w:t>年月</w:t>
      </w:r>
      <w:r>
        <w:rPr>
          <w:rFonts w:hint="eastAsia"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日止。原</w:t>
      </w:r>
      <w:r>
        <w:rPr>
          <w:rFonts w:hint="default" w:ascii="Times New Roman" w:hAnsi="Times New Roman" w:eastAsia="仿宋_GB2312" w:cs="Times New Roman"/>
          <w:color w:val="auto"/>
          <w:spacing w:val="0"/>
          <w:position w:val="0"/>
          <w:sz w:val="32"/>
          <w:szCs w:val="32"/>
          <w:lang w:val="en-US" w:eastAsia="zh-CN"/>
        </w:rPr>
        <w:t>《盐池县促进文化旅游产业发展扶持办法》《“引客入盐”旅游项目以奖代补管理办法</w:t>
      </w:r>
      <w:r>
        <w:rPr>
          <w:rFonts w:hint="eastAsia" w:ascii="Times New Roman" w:hAnsi="Times New Roman" w:eastAsia="仿宋_GB2312" w:cs="Times New Roman"/>
          <w:color w:val="auto"/>
          <w:spacing w:val="0"/>
          <w:position w:val="0"/>
          <w:sz w:val="32"/>
          <w:szCs w:val="32"/>
          <w:lang w:val="en-US" w:eastAsia="zh-CN"/>
        </w:rPr>
        <w:t>（</w:t>
      </w:r>
      <w:r>
        <w:rPr>
          <w:rFonts w:hint="default" w:ascii="Times New Roman" w:hAnsi="Times New Roman" w:eastAsia="仿宋_GB2312" w:cs="Times New Roman"/>
          <w:color w:val="auto"/>
          <w:spacing w:val="0"/>
          <w:position w:val="0"/>
          <w:sz w:val="32"/>
          <w:szCs w:val="32"/>
          <w:lang w:val="en-US" w:eastAsia="zh-CN"/>
        </w:rPr>
        <w:t>修订</w:t>
      </w:r>
      <w:r>
        <w:rPr>
          <w:rFonts w:hint="eastAsia" w:ascii="Times New Roman" w:hAnsi="Times New Roman" w:eastAsia="仿宋_GB2312" w:cs="Times New Roman"/>
          <w:color w:val="auto"/>
          <w:spacing w:val="0"/>
          <w:position w:val="0"/>
          <w:sz w:val="32"/>
          <w:szCs w:val="32"/>
          <w:lang w:val="en-US" w:eastAsia="zh-CN"/>
        </w:rPr>
        <w:t>）</w:t>
      </w:r>
      <w:r>
        <w:rPr>
          <w:rFonts w:hint="default" w:ascii="Times New Roman" w:hAnsi="Times New Roman" w:eastAsia="仿宋_GB2312" w:cs="Times New Roman"/>
          <w:color w:val="auto"/>
          <w:spacing w:val="0"/>
          <w:position w:val="0"/>
          <w:sz w:val="32"/>
          <w:szCs w:val="32"/>
          <w:lang w:val="en-US" w:eastAsia="zh-CN"/>
        </w:rPr>
        <w:t>》的通知</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盐党办发〔20</w:t>
      </w:r>
      <w:r>
        <w:rPr>
          <w:rFonts w:hint="eastAsia" w:ascii="Times New Roman" w:hAnsi="Times New Roman" w:eastAsia="仿宋_GB2312" w:cs="Times New Roman"/>
          <w:color w:val="auto"/>
          <w:spacing w:val="0"/>
          <w:position w:val="0"/>
          <w:sz w:val="32"/>
          <w:szCs w:val="32"/>
          <w:lang w:val="en-US" w:eastAsia="zh-CN"/>
        </w:rPr>
        <w:t>21</w:t>
      </w:r>
      <w:r>
        <w:rPr>
          <w:rFonts w:hint="default" w:ascii="Times New Roman" w:hAnsi="Times New Roman" w:eastAsia="仿宋_GB2312" w:cs="Times New Roman"/>
          <w:color w:val="auto"/>
          <w:spacing w:val="0"/>
          <w:position w:val="0"/>
          <w:sz w:val="32"/>
          <w:szCs w:val="32"/>
        </w:rPr>
        <w:t>〕</w:t>
      </w:r>
      <w:r>
        <w:rPr>
          <w:rFonts w:hint="eastAsia" w:ascii="Times New Roman" w:hAnsi="Times New Roman" w:eastAsia="仿宋_GB2312" w:cs="Times New Roman"/>
          <w:color w:val="auto"/>
          <w:spacing w:val="0"/>
          <w:position w:val="0"/>
          <w:sz w:val="32"/>
          <w:szCs w:val="32"/>
          <w:lang w:val="en-US" w:eastAsia="zh-CN"/>
        </w:rPr>
        <w:t>8</w:t>
      </w:r>
      <w:r>
        <w:rPr>
          <w:rFonts w:hint="default" w:ascii="Times New Roman" w:hAnsi="Times New Roman" w:eastAsia="仿宋_GB2312" w:cs="Times New Roman"/>
          <w:color w:val="auto"/>
          <w:spacing w:val="0"/>
          <w:position w:val="0"/>
          <w:sz w:val="32"/>
          <w:szCs w:val="32"/>
        </w:rPr>
        <w:t>号</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同时予以废止。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3" w:firstLineChars="200"/>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rPr>
        <w:t>第三十</w:t>
      </w:r>
      <w:r>
        <w:rPr>
          <w:rFonts w:hint="eastAsia" w:ascii="Times New Roman" w:hAnsi="Times New Roman" w:eastAsia="仿宋_GB2312" w:cs="Times New Roman"/>
          <w:b/>
          <w:bCs/>
          <w:color w:val="auto"/>
          <w:spacing w:val="0"/>
          <w:position w:val="0"/>
          <w:sz w:val="32"/>
          <w:szCs w:val="32"/>
          <w:lang w:eastAsia="zh-CN"/>
        </w:rPr>
        <w:t>一</w:t>
      </w:r>
      <w:r>
        <w:rPr>
          <w:rFonts w:hint="default" w:ascii="Times New Roman" w:hAnsi="Times New Roman" w:eastAsia="仿宋_GB2312" w:cs="Times New Roman"/>
          <w:b/>
          <w:bCs/>
          <w:color w:val="auto"/>
          <w:spacing w:val="0"/>
          <w:position w:val="0"/>
          <w:sz w:val="32"/>
          <w:szCs w:val="32"/>
        </w:rPr>
        <w:t>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本办法由盐池县文化旅游广电局会同</w:t>
      </w:r>
      <w:r>
        <w:rPr>
          <w:rFonts w:hint="default" w:ascii="Times New Roman" w:hAnsi="Times New Roman" w:eastAsia="仿宋_GB2312" w:cs="Times New Roman"/>
          <w:b w:val="0"/>
          <w:bCs w:val="0"/>
          <w:snapToGrid w:val="0"/>
          <w:color w:val="auto"/>
          <w:spacing w:val="0"/>
          <w:kern w:val="0"/>
          <w:sz w:val="32"/>
          <w:szCs w:val="32"/>
          <w:lang w:eastAsia="zh-CN"/>
        </w:rPr>
        <w:t>盐池县财政局</w:t>
      </w:r>
      <w:r>
        <w:rPr>
          <w:rFonts w:hint="default" w:ascii="Times New Roman" w:hAnsi="Times New Roman" w:eastAsia="仿宋_GB2312" w:cs="Times New Roman"/>
          <w:color w:val="auto"/>
          <w:spacing w:val="0"/>
          <w:position w:val="0"/>
          <w:sz w:val="32"/>
          <w:szCs w:val="32"/>
        </w:rPr>
        <w:t>解释。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盐池县促进旅游产业发展扶持政策兑现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奖补项目申请表</w:t>
      </w:r>
    </w:p>
    <w:p>
      <w:pPr>
        <w:widowControl w:val="0"/>
        <w:kinsoku w:val="0"/>
        <w:wordWrap/>
        <w:autoSpaceDE w:val="0"/>
        <w:autoSpaceDN w:val="0"/>
        <w:adjustRightInd w:val="0"/>
        <w:snapToGrid w:val="0"/>
        <w:spacing w:line="600" w:lineRule="exact"/>
        <w:ind w:right="0" w:firstLine="5240" w:firstLineChars="2000"/>
        <w:textAlignment w:val="baseline"/>
        <w:rPr>
          <w:rFonts w:hint="default" w:ascii="Times New Roman" w:hAnsi="Times New Roman" w:eastAsia="宋体" w:cs="Times New Roman"/>
          <w:color w:val="auto"/>
          <w:sz w:val="27"/>
          <w:szCs w:val="27"/>
        </w:rPr>
      </w:pPr>
      <w:r>
        <w:rPr>
          <w:rFonts w:hint="default" w:ascii="Times New Roman" w:hAnsi="Times New Roman" w:eastAsia="宋体" w:cs="Times New Roman"/>
          <w:color w:val="auto"/>
          <w:spacing w:val="-4"/>
          <w:sz w:val="27"/>
          <w:szCs w:val="27"/>
        </w:rPr>
        <w:t>填报日期：年</w:t>
      </w:r>
      <w:r>
        <w:rPr>
          <w:rFonts w:hint="eastAsia" w:ascii="Times New Roman" w:hAnsi="Times New Roman" w:eastAsia="宋体" w:cs="Times New Roman"/>
          <w:color w:val="auto"/>
          <w:spacing w:val="-4"/>
          <w:sz w:val="27"/>
          <w:szCs w:val="27"/>
          <w:lang w:val="en-US" w:eastAsia="zh-CN"/>
        </w:rPr>
        <w:t xml:space="preserve">      </w:t>
      </w:r>
      <w:r>
        <w:rPr>
          <w:rFonts w:hint="default" w:ascii="Times New Roman" w:hAnsi="Times New Roman" w:eastAsia="宋体" w:cs="Times New Roman"/>
          <w:color w:val="auto"/>
          <w:spacing w:val="-4"/>
          <w:sz w:val="27"/>
          <w:szCs w:val="27"/>
        </w:rPr>
        <w:t>月</w:t>
      </w:r>
      <w:r>
        <w:rPr>
          <w:rFonts w:hint="eastAsia" w:ascii="Times New Roman" w:hAnsi="Times New Roman" w:eastAsia="宋体" w:cs="Times New Roman"/>
          <w:color w:val="auto"/>
          <w:spacing w:val="-4"/>
          <w:sz w:val="27"/>
          <w:szCs w:val="27"/>
          <w:lang w:val="en-US" w:eastAsia="zh-CN"/>
        </w:rPr>
        <w:t xml:space="preserve">     </w:t>
      </w:r>
      <w:r>
        <w:rPr>
          <w:rFonts w:hint="default" w:ascii="Times New Roman" w:hAnsi="Times New Roman" w:eastAsia="宋体" w:cs="Times New Roman"/>
          <w:color w:val="auto"/>
          <w:spacing w:val="-4"/>
          <w:sz w:val="27"/>
          <w:szCs w:val="27"/>
        </w:rPr>
        <w:t>日</w:t>
      </w:r>
    </w:p>
    <w:tbl>
      <w:tblPr>
        <w:tblStyle w:val="4"/>
        <w:tblW w:w="984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4"/>
        <w:gridCol w:w="1649"/>
        <w:gridCol w:w="9"/>
        <w:gridCol w:w="1469"/>
        <w:gridCol w:w="969"/>
        <w:gridCol w:w="170"/>
        <w:gridCol w:w="1269"/>
        <w:gridCol w:w="1460"/>
        <w:gridCol w:w="2301"/>
        <w:gridCol w:w="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9" w:type="dxa"/>
          <w:trHeight w:val="554" w:hRule="atLeast"/>
        </w:trPr>
        <w:tc>
          <w:tcPr>
            <w:tcW w:w="2163" w:type="dxa"/>
            <w:gridSpan w:val="2"/>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z w:val="27"/>
                <w:szCs w:val="27"/>
              </w:rPr>
            </w:pPr>
            <w:r>
              <w:rPr>
                <w:rFonts w:hint="default" w:ascii="Times New Roman" w:hAnsi="Times New Roman" w:eastAsia="宋体" w:cs="Times New Roman"/>
                <w:color w:val="auto"/>
                <w:spacing w:val="3"/>
                <w:sz w:val="27"/>
                <w:szCs w:val="27"/>
              </w:rPr>
              <w:t>单位名称</w:t>
            </w:r>
          </w:p>
        </w:tc>
        <w:tc>
          <w:tcPr>
            <w:tcW w:w="7647" w:type="dxa"/>
            <w:gridSpan w:val="7"/>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cs="Times New Roman"/>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9" w:type="dxa"/>
          <w:trHeight w:val="635" w:hRule="atLeast"/>
        </w:trPr>
        <w:tc>
          <w:tcPr>
            <w:tcW w:w="2163" w:type="dxa"/>
            <w:gridSpan w:val="2"/>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z w:val="27"/>
                <w:szCs w:val="27"/>
              </w:rPr>
            </w:pPr>
            <w:r>
              <w:rPr>
                <w:rFonts w:hint="default" w:ascii="Times New Roman" w:hAnsi="Times New Roman" w:eastAsia="宋体" w:cs="Times New Roman"/>
                <w:color w:val="auto"/>
                <w:spacing w:val="2"/>
                <w:sz w:val="27"/>
                <w:szCs w:val="27"/>
              </w:rPr>
              <w:t>法定代表人</w:t>
            </w:r>
          </w:p>
        </w:tc>
        <w:tc>
          <w:tcPr>
            <w:tcW w:w="1478" w:type="dxa"/>
            <w:gridSpan w:val="2"/>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cs="Times New Roman"/>
                <w:color w:val="auto"/>
                <w:sz w:val="21"/>
              </w:rPr>
            </w:pPr>
          </w:p>
        </w:tc>
        <w:tc>
          <w:tcPr>
            <w:tcW w:w="1139" w:type="dxa"/>
            <w:gridSpan w:val="2"/>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z w:val="27"/>
                <w:szCs w:val="27"/>
              </w:rPr>
            </w:pPr>
            <w:r>
              <w:rPr>
                <w:rFonts w:hint="default" w:ascii="Times New Roman" w:hAnsi="Times New Roman" w:eastAsia="宋体" w:cs="Times New Roman"/>
                <w:color w:val="auto"/>
                <w:spacing w:val="3"/>
                <w:sz w:val="27"/>
                <w:szCs w:val="27"/>
              </w:rPr>
              <w:t>经办人</w:t>
            </w:r>
          </w:p>
        </w:tc>
        <w:tc>
          <w:tcPr>
            <w:tcW w:w="1269" w:type="dxa"/>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cs="Times New Roman"/>
                <w:color w:val="auto"/>
                <w:sz w:val="21"/>
              </w:rPr>
            </w:pPr>
          </w:p>
        </w:tc>
        <w:tc>
          <w:tcPr>
            <w:tcW w:w="1460" w:type="dxa"/>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z w:val="27"/>
                <w:szCs w:val="27"/>
              </w:rPr>
            </w:pPr>
            <w:r>
              <w:rPr>
                <w:rFonts w:hint="default" w:ascii="Times New Roman" w:hAnsi="Times New Roman" w:eastAsia="宋体" w:cs="Times New Roman"/>
                <w:color w:val="auto"/>
                <w:spacing w:val="0"/>
                <w:position w:val="0"/>
                <w:sz w:val="27"/>
                <w:szCs w:val="27"/>
              </w:rPr>
              <w:t>联系电话</w:t>
            </w:r>
          </w:p>
        </w:tc>
        <w:tc>
          <w:tcPr>
            <w:tcW w:w="2301" w:type="dxa"/>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cs="Times New Roman"/>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9" w:type="dxa"/>
          <w:trHeight w:val="1559" w:hRule="atLeast"/>
        </w:trPr>
        <w:tc>
          <w:tcPr>
            <w:tcW w:w="2163" w:type="dxa"/>
            <w:gridSpan w:val="2"/>
            <w:vAlign w:val="top"/>
          </w:tcPr>
          <w:p>
            <w:pPr>
              <w:keepNext w:val="0"/>
              <w:keepLines w:val="0"/>
              <w:pageBreakBefore w:val="0"/>
              <w:widowControl w:val="0"/>
              <w:kinsoku w:val="0"/>
              <w:wordWrap/>
              <w:overflowPunct/>
              <w:topLinePunct w:val="0"/>
              <w:autoSpaceDE/>
              <w:autoSpaceDN/>
              <w:bidi w:val="0"/>
              <w:adjustRightInd w:val="0"/>
              <w:snapToGrid w:val="0"/>
              <w:spacing w:line="500" w:lineRule="exact"/>
              <w:ind w:left="0" w:right="0"/>
              <w:jc w:val="center"/>
              <w:textAlignment w:val="baseline"/>
              <w:rPr>
                <w:rFonts w:hint="default" w:ascii="Times New Roman" w:hAnsi="Times New Roman" w:eastAsia="宋体" w:cs="Times New Roman"/>
                <w:color w:val="auto"/>
                <w:sz w:val="27"/>
                <w:szCs w:val="27"/>
              </w:rPr>
            </w:pPr>
            <w:r>
              <w:rPr>
                <w:rFonts w:hint="default" w:ascii="Times New Roman" w:hAnsi="Times New Roman" w:eastAsia="宋体" w:cs="Times New Roman"/>
                <w:color w:val="auto"/>
                <w:spacing w:val="3"/>
                <w:sz w:val="27"/>
                <w:szCs w:val="27"/>
              </w:rPr>
              <w:t>银行账户信息</w:t>
            </w:r>
          </w:p>
          <w:p>
            <w:pPr>
              <w:keepNext w:val="0"/>
              <w:keepLines w:val="0"/>
              <w:pageBreakBefore w:val="0"/>
              <w:widowControl w:val="0"/>
              <w:kinsoku w:val="0"/>
              <w:wordWrap/>
              <w:overflowPunct/>
              <w:topLinePunct w:val="0"/>
              <w:autoSpaceDE/>
              <w:autoSpaceDN/>
              <w:bidi w:val="0"/>
              <w:adjustRightInd w:val="0"/>
              <w:snapToGrid w:val="0"/>
              <w:spacing w:line="500" w:lineRule="exact"/>
              <w:ind w:left="0" w:right="0"/>
              <w:jc w:val="center"/>
              <w:textAlignment w:val="baseline"/>
              <w:rPr>
                <w:rFonts w:hint="default" w:ascii="Times New Roman" w:hAnsi="Times New Roman" w:eastAsia="宋体" w:cs="Times New Roman"/>
                <w:color w:val="auto"/>
                <w:sz w:val="27"/>
                <w:szCs w:val="27"/>
              </w:rPr>
            </w:pPr>
            <w:r>
              <w:rPr>
                <w:rFonts w:hint="eastAsia" w:ascii="Times New Roman" w:hAnsi="Times New Roman" w:eastAsia="宋体" w:cs="Times New Roman"/>
                <w:color w:val="auto"/>
                <w:spacing w:val="6"/>
                <w:sz w:val="27"/>
                <w:szCs w:val="27"/>
                <w:lang w:eastAsia="zh-CN"/>
              </w:rPr>
              <w:t>（</w:t>
            </w:r>
            <w:r>
              <w:rPr>
                <w:rFonts w:hint="default" w:ascii="Times New Roman" w:hAnsi="Times New Roman" w:eastAsia="宋体" w:cs="Times New Roman"/>
                <w:color w:val="auto"/>
                <w:spacing w:val="6"/>
                <w:sz w:val="27"/>
                <w:szCs w:val="27"/>
              </w:rPr>
              <w:t>户名、开户</w:t>
            </w:r>
          </w:p>
          <w:p>
            <w:pPr>
              <w:keepNext w:val="0"/>
              <w:keepLines w:val="0"/>
              <w:pageBreakBefore w:val="0"/>
              <w:widowControl w:val="0"/>
              <w:kinsoku w:val="0"/>
              <w:wordWrap/>
              <w:overflowPunct/>
              <w:topLinePunct w:val="0"/>
              <w:autoSpaceDE/>
              <w:autoSpaceDN/>
              <w:bidi w:val="0"/>
              <w:adjustRightInd w:val="0"/>
              <w:snapToGrid w:val="0"/>
              <w:spacing w:line="500" w:lineRule="exact"/>
              <w:ind w:left="0" w:right="0"/>
              <w:jc w:val="center"/>
              <w:textAlignment w:val="baseline"/>
              <w:rPr>
                <w:rFonts w:hint="default" w:ascii="Times New Roman" w:hAnsi="Times New Roman" w:eastAsia="宋体" w:cs="Times New Roman"/>
                <w:color w:val="auto"/>
                <w:sz w:val="27"/>
                <w:szCs w:val="27"/>
              </w:rPr>
            </w:pPr>
            <w:r>
              <w:rPr>
                <w:rFonts w:hint="default" w:ascii="Times New Roman" w:hAnsi="Times New Roman" w:eastAsia="宋体" w:cs="Times New Roman"/>
                <w:color w:val="auto"/>
                <w:spacing w:val="10"/>
                <w:sz w:val="27"/>
                <w:szCs w:val="27"/>
              </w:rPr>
              <w:t>行、账号</w:t>
            </w:r>
            <w:r>
              <w:rPr>
                <w:rFonts w:hint="eastAsia" w:ascii="Times New Roman" w:hAnsi="Times New Roman" w:eastAsia="宋体" w:cs="Times New Roman"/>
                <w:color w:val="auto"/>
                <w:spacing w:val="10"/>
                <w:sz w:val="27"/>
                <w:szCs w:val="27"/>
                <w:lang w:eastAsia="zh-CN"/>
              </w:rPr>
              <w:t>）</w:t>
            </w:r>
          </w:p>
        </w:tc>
        <w:tc>
          <w:tcPr>
            <w:tcW w:w="7647" w:type="dxa"/>
            <w:gridSpan w:val="7"/>
            <w:vAlign w:val="top"/>
          </w:tcPr>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cs="Times New Roman"/>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9" w:type="dxa"/>
          <w:trHeight w:val="6254" w:hRule="atLeast"/>
        </w:trPr>
        <w:tc>
          <w:tcPr>
            <w:tcW w:w="2163" w:type="dxa"/>
            <w:gridSpan w:val="2"/>
            <w:textDirection w:val="tbRlV"/>
            <w:vAlign w:val="top"/>
          </w:tcPr>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cs="Times New Roman"/>
                <w:color w:val="auto"/>
                <w:sz w:val="21"/>
              </w:rPr>
            </w:pPr>
          </w:p>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z w:val="27"/>
                <w:szCs w:val="27"/>
              </w:rPr>
            </w:pPr>
            <w:r>
              <w:rPr>
                <w:rFonts w:hint="default" w:ascii="Times New Roman" w:hAnsi="Times New Roman" w:eastAsia="宋体" w:cs="Times New Roman"/>
                <w:color w:val="auto"/>
                <w:sz w:val="27"/>
                <w:szCs w:val="27"/>
              </w:rPr>
              <w:t>申报项目</w:t>
            </w:r>
          </w:p>
        </w:tc>
        <w:tc>
          <w:tcPr>
            <w:tcW w:w="7647" w:type="dxa"/>
            <w:gridSpan w:val="7"/>
            <w:vAlign w:val="top"/>
          </w:tcPr>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pacing w:val="0"/>
                <w:position w:val="0"/>
                <w:sz w:val="27"/>
                <w:szCs w:val="27"/>
              </w:rPr>
            </w:pPr>
            <w:r>
              <w:rPr>
                <w:rFonts w:hint="default" w:ascii="Times New Roman" w:hAnsi="Times New Roman" w:eastAsia="宋体" w:cs="Times New Roman"/>
                <w:color w:val="auto"/>
                <w:spacing w:val="0"/>
                <w:position w:val="0"/>
                <w:sz w:val="27"/>
                <w:szCs w:val="27"/>
              </w:rPr>
              <w:t>【】旅游专项规划、项目贴息奖补</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pacing w:val="0"/>
                <w:position w:val="0"/>
                <w:sz w:val="27"/>
                <w:szCs w:val="27"/>
              </w:rPr>
            </w:pPr>
            <w:r>
              <w:rPr>
                <w:rFonts w:hint="default" w:ascii="Times New Roman" w:hAnsi="Times New Roman" w:eastAsia="宋体" w:cs="Times New Roman"/>
                <w:color w:val="auto"/>
                <w:spacing w:val="0"/>
                <w:position w:val="0"/>
                <w:sz w:val="27"/>
                <w:szCs w:val="27"/>
              </w:rPr>
              <w:t>【】旅游厕所奖补</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pacing w:val="0"/>
                <w:position w:val="0"/>
                <w:sz w:val="27"/>
                <w:szCs w:val="27"/>
              </w:rPr>
            </w:pPr>
            <w:r>
              <w:rPr>
                <w:rFonts w:hint="default" w:ascii="Times New Roman" w:hAnsi="Times New Roman" w:eastAsia="宋体" w:cs="Times New Roman"/>
                <w:color w:val="auto"/>
                <w:spacing w:val="0"/>
                <w:position w:val="0"/>
                <w:sz w:val="27"/>
                <w:szCs w:val="27"/>
              </w:rPr>
              <w:t>【】A级旅游景区、星级饭店</w:t>
            </w:r>
            <w:r>
              <w:rPr>
                <w:rFonts w:hint="eastAsia" w:ascii="Times New Roman" w:hAnsi="Times New Roman" w:eastAsia="宋体" w:cs="Times New Roman"/>
                <w:color w:val="auto"/>
                <w:spacing w:val="0"/>
                <w:position w:val="0"/>
                <w:sz w:val="27"/>
                <w:szCs w:val="27"/>
                <w:lang w:eastAsia="zh-CN"/>
              </w:rPr>
              <w:t>（</w:t>
            </w:r>
            <w:r>
              <w:rPr>
                <w:rFonts w:hint="default" w:ascii="Times New Roman" w:hAnsi="Times New Roman" w:eastAsia="宋体" w:cs="Times New Roman"/>
                <w:color w:val="auto"/>
                <w:spacing w:val="0"/>
                <w:position w:val="0"/>
                <w:sz w:val="27"/>
                <w:szCs w:val="27"/>
              </w:rPr>
              <w:t>宾馆</w:t>
            </w:r>
            <w:r>
              <w:rPr>
                <w:rFonts w:hint="eastAsia" w:ascii="Times New Roman" w:hAnsi="Times New Roman" w:eastAsia="宋体" w:cs="Times New Roman"/>
                <w:color w:val="auto"/>
                <w:spacing w:val="0"/>
                <w:position w:val="0"/>
                <w:sz w:val="27"/>
                <w:szCs w:val="27"/>
                <w:lang w:eastAsia="zh-CN"/>
              </w:rPr>
              <w:t>）</w:t>
            </w:r>
            <w:r>
              <w:rPr>
                <w:rFonts w:hint="default" w:ascii="Times New Roman" w:hAnsi="Times New Roman" w:eastAsia="宋体" w:cs="Times New Roman"/>
                <w:color w:val="auto"/>
                <w:spacing w:val="0"/>
                <w:position w:val="0"/>
                <w:sz w:val="27"/>
                <w:szCs w:val="27"/>
              </w:rPr>
              <w:t>、星级</w:t>
            </w:r>
            <w:r>
              <w:rPr>
                <w:rFonts w:hint="eastAsia" w:ascii="Times New Roman" w:hAnsi="Times New Roman" w:eastAsia="宋体" w:cs="Times New Roman"/>
                <w:color w:val="auto"/>
                <w:spacing w:val="0"/>
                <w:position w:val="0"/>
                <w:sz w:val="27"/>
                <w:szCs w:val="27"/>
                <w:lang w:eastAsia="zh-CN"/>
              </w:rPr>
              <w:t>乡村旅游示范点</w:t>
            </w:r>
            <w:r>
              <w:rPr>
                <w:rFonts w:hint="default" w:ascii="Times New Roman" w:hAnsi="Times New Roman" w:eastAsia="宋体" w:cs="Times New Roman"/>
                <w:color w:val="auto"/>
                <w:spacing w:val="0"/>
                <w:position w:val="0"/>
                <w:sz w:val="27"/>
                <w:szCs w:val="27"/>
              </w:rPr>
              <w:t>、民宿客栈、特色旅游街区、旅游度假区、旅游商品获奖</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pacing w:val="0"/>
                <w:position w:val="0"/>
                <w:sz w:val="27"/>
                <w:szCs w:val="27"/>
              </w:rPr>
            </w:pPr>
            <w:r>
              <w:rPr>
                <w:rFonts w:hint="default" w:ascii="Times New Roman" w:hAnsi="Times New Roman" w:eastAsia="宋体" w:cs="Times New Roman"/>
                <w:color w:val="auto"/>
                <w:spacing w:val="0"/>
                <w:position w:val="0"/>
                <w:sz w:val="27"/>
                <w:szCs w:val="27"/>
              </w:rPr>
              <w:t>【】旅游节会、节庆和赛事活动奖补</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pacing w:val="0"/>
                <w:position w:val="0"/>
                <w:sz w:val="27"/>
                <w:szCs w:val="27"/>
              </w:rPr>
            </w:pPr>
            <w:r>
              <w:rPr>
                <w:rFonts w:hint="default" w:ascii="Times New Roman" w:hAnsi="Times New Roman" w:eastAsia="宋体" w:cs="Times New Roman"/>
                <w:color w:val="auto"/>
                <w:spacing w:val="0"/>
                <w:position w:val="0"/>
                <w:sz w:val="27"/>
                <w:szCs w:val="27"/>
              </w:rPr>
              <w:t>【】旅游宣传、推介、展销等奖补</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pacing w:val="0"/>
                <w:position w:val="0"/>
                <w:sz w:val="27"/>
                <w:szCs w:val="27"/>
              </w:rPr>
            </w:pPr>
            <w:r>
              <w:rPr>
                <w:rFonts w:hint="default" w:ascii="Times New Roman" w:hAnsi="Times New Roman" w:eastAsia="宋体" w:cs="Times New Roman"/>
                <w:color w:val="auto"/>
                <w:spacing w:val="0"/>
                <w:position w:val="0"/>
                <w:sz w:val="27"/>
                <w:szCs w:val="27"/>
              </w:rPr>
              <w:t>【】大型宣传广告牌奖补</w:t>
            </w:r>
          </w:p>
          <w:p>
            <w:pPr>
              <w:widowControl w:val="0"/>
              <w:kinsoku w:val="0"/>
              <w:wordWrap/>
              <w:autoSpaceDE w:val="0"/>
              <w:autoSpaceDN w:val="0"/>
              <w:adjustRightInd w:val="0"/>
              <w:snapToGrid w:val="0"/>
              <w:spacing w:line="600" w:lineRule="exact"/>
              <w:ind w:left="0" w:right="0"/>
              <w:textAlignment w:val="baseline"/>
              <w:rPr>
                <w:rFonts w:hint="eastAsia" w:ascii="Times New Roman" w:hAnsi="Times New Roman" w:eastAsia="宋体" w:cs="Times New Roman"/>
                <w:color w:val="auto"/>
                <w:spacing w:val="0"/>
                <w:position w:val="0"/>
                <w:sz w:val="27"/>
                <w:szCs w:val="27"/>
                <w:lang w:eastAsia="zh-CN"/>
              </w:rPr>
            </w:pPr>
            <w:r>
              <w:rPr>
                <w:rFonts w:hint="default" w:ascii="Times New Roman" w:hAnsi="Times New Roman" w:eastAsia="宋体" w:cs="Times New Roman"/>
                <w:color w:val="auto"/>
                <w:spacing w:val="0"/>
                <w:position w:val="0"/>
                <w:sz w:val="27"/>
                <w:szCs w:val="27"/>
              </w:rPr>
              <w:t>【】</w:t>
            </w:r>
            <w:r>
              <w:rPr>
                <w:rFonts w:hint="eastAsia" w:ascii="Times New Roman" w:hAnsi="Times New Roman" w:eastAsia="宋体" w:cs="Times New Roman"/>
                <w:color w:val="auto"/>
                <w:spacing w:val="0"/>
                <w:position w:val="0"/>
                <w:sz w:val="27"/>
                <w:szCs w:val="27"/>
                <w:lang w:eastAsia="zh-CN"/>
              </w:rPr>
              <w:t>发布文化旅游信息、拍摄文化旅游视频</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pacing w:val="0"/>
                <w:position w:val="0"/>
                <w:sz w:val="27"/>
                <w:szCs w:val="27"/>
              </w:rPr>
            </w:pPr>
            <w:r>
              <w:rPr>
                <w:rFonts w:hint="default" w:ascii="Times New Roman" w:hAnsi="Times New Roman" w:eastAsia="宋体" w:cs="Times New Roman"/>
                <w:color w:val="auto"/>
                <w:spacing w:val="0"/>
                <w:position w:val="0"/>
                <w:sz w:val="27"/>
                <w:szCs w:val="27"/>
              </w:rPr>
              <w:t>【】旅游直通车专线奖补</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pacing w:val="0"/>
                <w:position w:val="0"/>
                <w:sz w:val="27"/>
                <w:szCs w:val="27"/>
              </w:rPr>
            </w:pPr>
            <w:r>
              <w:rPr>
                <w:rFonts w:hint="default" w:ascii="Times New Roman" w:hAnsi="Times New Roman" w:eastAsia="宋体" w:cs="Times New Roman"/>
                <w:color w:val="auto"/>
                <w:spacing w:val="0"/>
                <w:position w:val="0"/>
                <w:sz w:val="27"/>
                <w:szCs w:val="27"/>
              </w:rPr>
              <w:t>【】航空娱乐体验奖补</w:t>
            </w:r>
          </w:p>
          <w:p>
            <w:pPr>
              <w:widowControl w:val="0"/>
              <w:kinsoku w:val="0"/>
              <w:wordWrap/>
              <w:autoSpaceDE w:val="0"/>
              <w:autoSpaceDN w:val="0"/>
              <w:adjustRightInd w:val="0"/>
              <w:snapToGrid w:val="0"/>
              <w:spacing w:line="600" w:lineRule="exact"/>
              <w:ind w:left="0" w:right="0"/>
              <w:textAlignment w:val="baseline"/>
              <w:rPr>
                <w:rFonts w:hint="default"/>
              </w:rPr>
            </w:pPr>
            <w:r>
              <w:rPr>
                <w:rFonts w:hint="default" w:ascii="Times New Roman" w:hAnsi="Times New Roman" w:eastAsia="宋体" w:cs="Times New Roman"/>
                <w:color w:val="auto"/>
                <w:spacing w:val="0"/>
                <w:position w:val="0"/>
                <w:sz w:val="27"/>
                <w:szCs w:val="27"/>
              </w:rPr>
              <w:t>【】旅游从业人员队伍建设奖励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9" w:type="dxa"/>
          <w:trHeight w:val="629" w:hRule="atLeast"/>
        </w:trPr>
        <w:tc>
          <w:tcPr>
            <w:tcW w:w="2163" w:type="dxa"/>
            <w:gridSpan w:val="2"/>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z w:val="27"/>
                <w:szCs w:val="27"/>
              </w:rPr>
            </w:pPr>
            <w:r>
              <w:rPr>
                <w:rFonts w:hint="default" w:ascii="Times New Roman" w:hAnsi="Times New Roman" w:eastAsia="宋体" w:cs="Times New Roman"/>
                <w:color w:val="auto"/>
                <w:spacing w:val="1"/>
                <w:sz w:val="27"/>
                <w:szCs w:val="27"/>
              </w:rPr>
              <w:t>申请奖补金额</w:t>
            </w:r>
          </w:p>
        </w:tc>
        <w:tc>
          <w:tcPr>
            <w:tcW w:w="7647" w:type="dxa"/>
            <w:gridSpan w:val="7"/>
            <w:vAlign w:val="top"/>
          </w:tcPr>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cs="Times New Roman"/>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9" w:type="dxa"/>
          <w:trHeight w:val="580" w:hRule="atLeast"/>
        </w:trPr>
        <w:tc>
          <w:tcPr>
            <w:tcW w:w="2163" w:type="dxa"/>
            <w:gridSpan w:val="2"/>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z w:val="27"/>
                <w:szCs w:val="27"/>
              </w:rPr>
            </w:pPr>
            <w:r>
              <w:rPr>
                <w:rFonts w:hint="default" w:ascii="Times New Roman" w:hAnsi="Times New Roman" w:eastAsia="宋体" w:cs="Times New Roman"/>
                <w:color w:val="auto"/>
                <w:spacing w:val="2"/>
                <w:sz w:val="27"/>
                <w:szCs w:val="27"/>
              </w:rPr>
              <w:t>奖补政策依据</w:t>
            </w:r>
          </w:p>
        </w:tc>
        <w:tc>
          <w:tcPr>
            <w:tcW w:w="7647" w:type="dxa"/>
            <w:gridSpan w:val="7"/>
            <w:vAlign w:val="top"/>
          </w:tcPr>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cs="Times New Roman"/>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9" w:type="dxa"/>
          <w:trHeight w:val="714" w:hRule="atLeast"/>
        </w:trPr>
        <w:tc>
          <w:tcPr>
            <w:tcW w:w="2163" w:type="dxa"/>
            <w:gridSpan w:val="2"/>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z w:val="27"/>
                <w:szCs w:val="27"/>
              </w:rPr>
            </w:pPr>
            <w:r>
              <w:rPr>
                <w:rFonts w:hint="default" w:ascii="Times New Roman" w:hAnsi="Times New Roman" w:eastAsia="宋体" w:cs="Times New Roman"/>
                <w:color w:val="auto"/>
                <w:spacing w:val="4"/>
                <w:sz w:val="27"/>
                <w:szCs w:val="27"/>
              </w:rPr>
              <w:t>项目起止时间</w:t>
            </w:r>
          </w:p>
        </w:tc>
        <w:tc>
          <w:tcPr>
            <w:tcW w:w="7647" w:type="dxa"/>
            <w:gridSpan w:val="7"/>
            <w:vAlign w:val="top"/>
          </w:tcPr>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cs="Times New Roman"/>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5" w:hRule="atLeast"/>
        </w:trPr>
        <w:tc>
          <w:tcPr>
            <w:tcW w:w="2172" w:type="dxa"/>
            <w:gridSpan w:val="3"/>
            <w:vAlign w:val="center"/>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8"/>
                <w:sz w:val="28"/>
                <w:szCs w:val="28"/>
              </w:rPr>
              <w:t>申请奖补项目</w:t>
            </w:r>
          </w:p>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1"/>
                <w:sz w:val="28"/>
                <w:szCs w:val="28"/>
              </w:rPr>
              <w:t>情况简介</w:t>
            </w:r>
            <w:r>
              <w:rPr>
                <w:rFonts w:hint="eastAsia" w:ascii="Times New Roman" w:hAnsi="Times New Roman" w:eastAsia="宋体" w:cs="Times New Roman"/>
                <w:color w:val="auto"/>
                <w:spacing w:val="1"/>
                <w:sz w:val="28"/>
                <w:szCs w:val="28"/>
                <w:lang w:eastAsia="zh-CN"/>
              </w:rPr>
              <w:t>（</w:t>
            </w:r>
            <w:r>
              <w:rPr>
                <w:rFonts w:hint="default" w:ascii="Times New Roman" w:hAnsi="Times New Roman" w:eastAsia="宋体" w:cs="Times New Roman"/>
                <w:color w:val="auto"/>
                <w:spacing w:val="1"/>
                <w:sz w:val="28"/>
                <w:szCs w:val="28"/>
              </w:rPr>
              <w:t>相关</w:t>
            </w:r>
          </w:p>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2"/>
                <w:sz w:val="28"/>
                <w:szCs w:val="28"/>
              </w:rPr>
              <w:t>申报材料请附</w:t>
            </w:r>
          </w:p>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7"/>
                <w:sz w:val="28"/>
                <w:szCs w:val="28"/>
              </w:rPr>
              <w:t>后</w:t>
            </w:r>
            <w:r>
              <w:rPr>
                <w:rFonts w:hint="eastAsia" w:ascii="Times New Roman" w:hAnsi="Times New Roman" w:eastAsia="宋体" w:cs="Times New Roman"/>
                <w:color w:val="auto"/>
                <w:spacing w:val="-7"/>
                <w:sz w:val="28"/>
                <w:szCs w:val="28"/>
                <w:lang w:eastAsia="zh-CN"/>
              </w:rPr>
              <w:t>）</w:t>
            </w:r>
          </w:p>
        </w:tc>
        <w:tc>
          <w:tcPr>
            <w:tcW w:w="7677" w:type="dxa"/>
            <w:gridSpan w:val="7"/>
            <w:vAlign w:val="top"/>
          </w:tcPr>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cs="Times New Roman"/>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0" w:hRule="atLeast"/>
        </w:trPr>
        <w:tc>
          <w:tcPr>
            <w:tcW w:w="4610" w:type="dxa"/>
            <w:gridSpan w:val="5"/>
            <w:vAlign w:val="top"/>
          </w:tcPr>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pacing w:val="0"/>
                <w:position w:val="0"/>
                <w:sz w:val="28"/>
                <w:szCs w:val="28"/>
              </w:rPr>
            </w:pPr>
            <w:r>
              <w:rPr>
                <w:rFonts w:hint="default" w:ascii="Times New Roman" w:hAnsi="Times New Roman" w:eastAsia="宋体" w:cs="Times New Roman"/>
                <w:color w:val="auto"/>
                <w:spacing w:val="0"/>
                <w:position w:val="0"/>
                <w:sz w:val="28"/>
                <w:szCs w:val="28"/>
              </w:rPr>
              <w:t>我单位郑重承诺上述填报信息及所</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pacing w:val="0"/>
                <w:position w:val="0"/>
                <w:sz w:val="27"/>
                <w:szCs w:val="27"/>
              </w:rPr>
            </w:pPr>
            <w:r>
              <w:rPr>
                <w:rFonts w:hint="default" w:ascii="Times New Roman" w:hAnsi="Times New Roman" w:eastAsia="宋体" w:cs="Times New Roman"/>
                <w:color w:val="auto"/>
                <w:spacing w:val="0"/>
                <w:position w:val="0"/>
                <w:sz w:val="27"/>
                <w:szCs w:val="27"/>
              </w:rPr>
              <w:t>附证明材料全部属实。如有虚假，自</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pacing w:val="0"/>
                <w:position w:val="0"/>
                <w:sz w:val="27"/>
                <w:szCs w:val="27"/>
              </w:rPr>
            </w:pPr>
            <w:r>
              <w:rPr>
                <w:rFonts w:hint="default" w:ascii="Times New Roman" w:hAnsi="Times New Roman" w:eastAsia="宋体" w:cs="Times New Roman"/>
                <w:color w:val="auto"/>
                <w:spacing w:val="0"/>
                <w:position w:val="0"/>
                <w:sz w:val="27"/>
                <w:szCs w:val="27"/>
              </w:rPr>
              <w:t>愿承担相应法律责任。</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pacing w:val="0"/>
                <w:position w:val="0"/>
                <w:sz w:val="28"/>
                <w:szCs w:val="28"/>
              </w:rPr>
            </w:pPr>
            <w:r>
              <w:rPr>
                <w:rFonts w:hint="default" w:ascii="Times New Roman" w:hAnsi="Times New Roman" w:eastAsia="宋体" w:cs="Times New Roman"/>
                <w:color w:val="auto"/>
                <w:spacing w:val="0"/>
                <w:position w:val="0"/>
                <w:sz w:val="28"/>
                <w:szCs w:val="28"/>
              </w:rPr>
              <w:t>单位公章：</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pacing w:val="0"/>
                <w:position w:val="0"/>
                <w:sz w:val="28"/>
                <w:szCs w:val="28"/>
              </w:rPr>
            </w:pPr>
            <w:r>
              <w:rPr>
                <w:rFonts w:hint="eastAsia" w:ascii="Times New Roman" w:hAnsi="Times New Roman" w:eastAsia="宋体" w:cs="Times New Roman"/>
                <w:color w:val="auto"/>
                <w:spacing w:val="0"/>
                <w:position w:val="0"/>
                <w:sz w:val="28"/>
                <w:szCs w:val="28"/>
                <w:lang w:eastAsia="zh-CN"/>
              </w:rPr>
              <w:t>法定代表人</w:t>
            </w:r>
            <w:r>
              <w:rPr>
                <w:rFonts w:hint="default" w:ascii="Times New Roman" w:hAnsi="Times New Roman" w:eastAsia="宋体" w:cs="Times New Roman"/>
                <w:color w:val="auto"/>
                <w:spacing w:val="0"/>
                <w:position w:val="0"/>
                <w:sz w:val="28"/>
                <w:szCs w:val="28"/>
              </w:rPr>
              <w:t>签字：</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pacing w:val="0"/>
                <w:position w:val="0"/>
                <w:sz w:val="28"/>
                <w:szCs w:val="28"/>
              </w:rPr>
            </w:pPr>
            <w:r>
              <w:rPr>
                <w:rFonts w:hint="default" w:ascii="Times New Roman" w:hAnsi="Times New Roman" w:eastAsia="宋体" w:cs="Times New Roman"/>
                <w:color w:val="auto"/>
                <w:spacing w:val="0"/>
                <w:position w:val="0"/>
                <w:sz w:val="28"/>
                <w:szCs w:val="28"/>
              </w:rPr>
              <w:t>经办人员签字：</w:t>
            </w:r>
          </w:p>
          <w:p>
            <w:pPr>
              <w:widowControl w:val="0"/>
              <w:kinsoku w:val="0"/>
              <w:wordWrap/>
              <w:autoSpaceDE w:val="0"/>
              <w:autoSpaceDN w:val="0"/>
              <w:adjustRightInd w:val="0"/>
              <w:snapToGrid w:val="0"/>
              <w:spacing w:line="600" w:lineRule="exact"/>
              <w:ind w:left="0" w:right="0" w:firstLine="1960" w:firstLineChars="70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0"/>
                <w:position w:val="0"/>
                <w:sz w:val="28"/>
                <w:szCs w:val="28"/>
              </w:rPr>
              <w:t>年</w:t>
            </w:r>
            <w:r>
              <w:rPr>
                <w:rFonts w:hint="default" w:ascii="Times New Roman" w:hAnsi="Times New Roman" w:eastAsia="宋体" w:cs="Times New Roman"/>
                <w:color w:val="auto"/>
                <w:spacing w:val="0"/>
                <w:position w:val="0"/>
                <w:sz w:val="28"/>
                <w:szCs w:val="28"/>
                <w:lang w:val="en-US" w:eastAsia="zh-CN"/>
              </w:rPr>
              <w:t xml:space="preserve"> </w:t>
            </w:r>
            <w:r>
              <w:rPr>
                <w:rFonts w:hint="eastAsia" w:ascii="Times New Roman" w:hAnsi="Times New Roman" w:eastAsia="宋体" w:cs="Times New Roman"/>
                <w:color w:val="auto"/>
                <w:spacing w:val="0"/>
                <w:position w:val="0"/>
                <w:sz w:val="28"/>
                <w:szCs w:val="28"/>
                <w:lang w:val="en-US" w:eastAsia="zh-CN"/>
              </w:rPr>
              <w:t xml:space="preserve">  </w:t>
            </w:r>
            <w:r>
              <w:rPr>
                <w:rFonts w:hint="default" w:ascii="Times New Roman" w:hAnsi="Times New Roman" w:eastAsia="宋体" w:cs="Times New Roman"/>
                <w:color w:val="auto"/>
                <w:spacing w:val="0"/>
                <w:position w:val="0"/>
                <w:sz w:val="28"/>
                <w:szCs w:val="28"/>
              </w:rPr>
              <w:t>月</w:t>
            </w:r>
            <w:r>
              <w:rPr>
                <w:rFonts w:hint="default" w:ascii="Times New Roman" w:hAnsi="Times New Roman" w:eastAsia="宋体" w:cs="Times New Roman"/>
                <w:color w:val="auto"/>
                <w:spacing w:val="0"/>
                <w:position w:val="0"/>
                <w:sz w:val="28"/>
                <w:szCs w:val="28"/>
                <w:lang w:val="en-US" w:eastAsia="zh-CN"/>
              </w:rPr>
              <w:t xml:space="preserve"> </w:t>
            </w:r>
            <w:r>
              <w:rPr>
                <w:rFonts w:hint="eastAsia" w:ascii="Times New Roman" w:hAnsi="Times New Roman" w:eastAsia="宋体" w:cs="Times New Roman"/>
                <w:color w:val="auto"/>
                <w:spacing w:val="0"/>
                <w:position w:val="0"/>
                <w:sz w:val="28"/>
                <w:szCs w:val="28"/>
                <w:lang w:val="en-US" w:eastAsia="zh-CN"/>
              </w:rPr>
              <w:t xml:space="preserve">  </w:t>
            </w:r>
            <w:r>
              <w:rPr>
                <w:rFonts w:hint="default" w:ascii="Times New Roman" w:hAnsi="Times New Roman" w:eastAsia="宋体" w:cs="Times New Roman"/>
                <w:color w:val="auto"/>
                <w:spacing w:val="0"/>
                <w:position w:val="0"/>
                <w:sz w:val="28"/>
                <w:szCs w:val="28"/>
              </w:rPr>
              <w:t>日</w:t>
            </w:r>
          </w:p>
        </w:tc>
        <w:tc>
          <w:tcPr>
            <w:tcW w:w="5239" w:type="dxa"/>
            <w:gridSpan w:val="5"/>
            <w:vAlign w:val="top"/>
          </w:tcPr>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2"/>
                <w:position w:val="17"/>
                <w:sz w:val="28"/>
                <w:szCs w:val="28"/>
              </w:rPr>
              <w:t>盐池县文化旅游广电局</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23"/>
                <w:sz w:val="28"/>
                <w:szCs w:val="28"/>
              </w:rPr>
              <w:t>经办人意见：</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pacing w:val="20"/>
                <w:sz w:val="28"/>
                <w:szCs w:val="28"/>
              </w:rPr>
            </w:pP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20"/>
                <w:sz w:val="28"/>
                <w:szCs w:val="28"/>
              </w:rPr>
              <w:t>分管领导意见：</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pacing w:val="20"/>
                <w:sz w:val="28"/>
                <w:szCs w:val="28"/>
              </w:rPr>
            </w:pP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pacing w:val="-10"/>
                <w:sz w:val="28"/>
                <w:szCs w:val="28"/>
              </w:rPr>
            </w:pPr>
            <w:r>
              <w:rPr>
                <w:rFonts w:hint="default" w:ascii="Times New Roman" w:hAnsi="Times New Roman" w:eastAsia="宋体" w:cs="Times New Roman"/>
                <w:color w:val="auto"/>
                <w:spacing w:val="20"/>
                <w:sz w:val="28"/>
                <w:szCs w:val="28"/>
              </w:rPr>
              <w:t>主要领导意见：</w:t>
            </w:r>
          </w:p>
          <w:p>
            <w:pPr>
              <w:widowControl w:val="0"/>
              <w:kinsoku w:val="0"/>
              <w:wordWrap/>
              <w:autoSpaceDE w:val="0"/>
              <w:autoSpaceDN w:val="0"/>
              <w:adjustRightInd w:val="0"/>
              <w:snapToGrid w:val="0"/>
              <w:spacing w:line="600" w:lineRule="exact"/>
              <w:ind w:left="0" w:right="0" w:firstLine="2340" w:firstLineChars="90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10"/>
                <w:sz w:val="28"/>
                <w:szCs w:val="28"/>
              </w:rPr>
              <w:t>年</w:t>
            </w:r>
            <w:r>
              <w:rPr>
                <w:rFonts w:hint="eastAsia" w:ascii="Times New Roman" w:hAnsi="Times New Roman" w:eastAsia="宋体" w:cs="Times New Roman"/>
                <w:color w:val="auto"/>
                <w:spacing w:val="-10"/>
                <w:sz w:val="28"/>
                <w:szCs w:val="28"/>
                <w:lang w:val="en-US" w:eastAsia="zh-CN"/>
              </w:rPr>
              <w:t xml:space="preserve">  </w:t>
            </w:r>
            <w:r>
              <w:rPr>
                <w:rFonts w:hint="default" w:ascii="Times New Roman" w:hAnsi="Times New Roman" w:eastAsia="宋体" w:cs="Times New Roman"/>
                <w:color w:val="auto"/>
                <w:spacing w:val="-10"/>
                <w:sz w:val="28"/>
                <w:szCs w:val="28"/>
                <w:lang w:val="en-US" w:eastAsia="zh-CN"/>
              </w:rPr>
              <w:t xml:space="preserve"> </w:t>
            </w:r>
            <w:r>
              <w:rPr>
                <w:rFonts w:hint="default" w:ascii="Times New Roman" w:hAnsi="Times New Roman" w:eastAsia="宋体" w:cs="Times New Roman"/>
                <w:color w:val="auto"/>
                <w:spacing w:val="-10"/>
                <w:sz w:val="28"/>
                <w:szCs w:val="28"/>
              </w:rPr>
              <w:t>月</w:t>
            </w:r>
            <w:r>
              <w:rPr>
                <w:rFonts w:hint="default" w:ascii="Times New Roman" w:hAnsi="Times New Roman" w:eastAsia="宋体" w:cs="Times New Roman"/>
                <w:color w:val="auto"/>
                <w:spacing w:val="-10"/>
                <w:sz w:val="28"/>
                <w:szCs w:val="28"/>
                <w:lang w:val="en-US" w:eastAsia="zh-CN"/>
              </w:rPr>
              <w:t xml:space="preserve"> </w:t>
            </w:r>
            <w:r>
              <w:rPr>
                <w:rFonts w:hint="eastAsia" w:ascii="Times New Roman" w:hAnsi="Times New Roman" w:eastAsia="宋体" w:cs="Times New Roman"/>
                <w:color w:val="auto"/>
                <w:spacing w:val="-10"/>
                <w:sz w:val="28"/>
                <w:szCs w:val="28"/>
                <w:lang w:val="en-US" w:eastAsia="zh-CN"/>
              </w:rPr>
              <w:t xml:space="preserve">  </w:t>
            </w:r>
            <w:r>
              <w:rPr>
                <w:rFonts w:hint="default" w:ascii="Times New Roman" w:hAnsi="Times New Roman" w:eastAsia="宋体" w:cs="Times New Roman"/>
                <w:color w:val="auto"/>
                <w:spacing w:val="-10"/>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7" w:hRule="atLeast"/>
        </w:trPr>
        <w:tc>
          <w:tcPr>
            <w:tcW w:w="9849" w:type="dxa"/>
            <w:gridSpan w:val="10"/>
            <w:vAlign w:val="top"/>
          </w:tcPr>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1"/>
                <w:sz w:val="28"/>
                <w:szCs w:val="28"/>
              </w:rPr>
              <w:t>奖励审核小组</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20"/>
                <w:sz w:val="28"/>
                <w:szCs w:val="28"/>
              </w:rPr>
              <w:t>审核人员签字：</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28"/>
                <w:sz w:val="28"/>
                <w:szCs w:val="28"/>
              </w:rPr>
              <w:t>审核意见：</w:t>
            </w:r>
          </w:p>
          <w:p>
            <w:pPr>
              <w:widowControl w:val="0"/>
              <w:kinsoku w:val="0"/>
              <w:wordWrap/>
              <w:autoSpaceDE w:val="0"/>
              <w:autoSpaceDN w:val="0"/>
              <w:adjustRightInd w:val="0"/>
              <w:snapToGrid w:val="0"/>
              <w:spacing w:line="600" w:lineRule="exact"/>
              <w:ind w:left="0" w:right="0" w:firstLine="5980" w:firstLineChars="230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10"/>
                <w:sz w:val="28"/>
                <w:szCs w:val="28"/>
              </w:rPr>
              <w:t>年</w:t>
            </w:r>
            <w:r>
              <w:rPr>
                <w:rFonts w:hint="default" w:ascii="Times New Roman" w:hAnsi="Times New Roman" w:eastAsia="宋体" w:cs="Times New Roman"/>
                <w:color w:val="auto"/>
                <w:spacing w:val="-10"/>
                <w:sz w:val="28"/>
                <w:szCs w:val="28"/>
                <w:lang w:val="en-US" w:eastAsia="zh-CN"/>
              </w:rPr>
              <w:t xml:space="preserve">  </w:t>
            </w:r>
            <w:r>
              <w:rPr>
                <w:rFonts w:hint="default" w:ascii="Times New Roman" w:hAnsi="Times New Roman" w:eastAsia="宋体" w:cs="Times New Roman"/>
                <w:color w:val="auto"/>
                <w:spacing w:val="-10"/>
                <w:sz w:val="28"/>
                <w:szCs w:val="28"/>
              </w:rPr>
              <w:t>月</w:t>
            </w:r>
            <w:r>
              <w:rPr>
                <w:rFonts w:hint="default" w:ascii="Times New Roman" w:hAnsi="Times New Roman" w:eastAsia="宋体" w:cs="Times New Roman"/>
                <w:color w:val="auto"/>
                <w:spacing w:val="-10"/>
                <w:sz w:val="28"/>
                <w:szCs w:val="28"/>
                <w:lang w:val="en-US" w:eastAsia="zh-CN"/>
              </w:rPr>
              <w:t xml:space="preserve">  </w:t>
            </w:r>
            <w:r>
              <w:rPr>
                <w:rFonts w:hint="default" w:ascii="Times New Roman" w:hAnsi="Times New Roman" w:eastAsia="宋体" w:cs="Times New Roman"/>
                <w:color w:val="auto"/>
                <w:spacing w:val="-10"/>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0" w:hRule="atLeast"/>
        </w:trPr>
        <w:tc>
          <w:tcPr>
            <w:tcW w:w="514" w:type="dxa"/>
            <w:textDirection w:val="tbRlV"/>
            <w:vAlign w:val="center"/>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z w:val="28"/>
                <w:szCs w:val="28"/>
              </w:rPr>
            </w:pPr>
            <w:r>
              <w:rPr>
                <w:rFonts w:hint="eastAsia" w:ascii="Times New Roman" w:hAnsi="Times New Roman" w:eastAsia="宋体" w:cs="Times New Roman"/>
                <w:color w:val="auto"/>
                <w:sz w:val="28"/>
                <w:szCs w:val="28"/>
                <w:lang w:val="en-US" w:eastAsia="zh-CN"/>
              </w:rPr>
              <w:t xml:space="preserve"> </w:t>
            </w:r>
            <w:r>
              <w:rPr>
                <w:rFonts w:hint="eastAsia" w:ascii="Times New Roman" w:hAnsi="Times New Roman" w:eastAsia="宋体" w:cs="Times New Roman"/>
                <w:color w:val="auto"/>
                <w:sz w:val="28"/>
                <w:szCs w:val="28"/>
                <w:lang w:eastAsia="zh-CN"/>
              </w:rPr>
              <w:t>奖励</w:t>
            </w:r>
            <w:r>
              <w:rPr>
                <w:rFonts w:hint="default" w:ascii="Times New Roman" w:hAnsi="Times New Roman" w:eastAsia="宋体" w:cs="Times New Roman"/>
                <w:color w:val="auto"/>
                <w:sz w:val="28"/>
                <w:szCs w:val="28"/>
              </w:rPr>
              <w:t>结果</w:t>
            </w:r>
          </w:p>
        </w:tc>
        <w:tc>
          <w:tcPr>
            <w:tcW w:w="9335" w:type="dxa"/>
            <w:gridSpan w:val="9"/>
            <w:vAlign w:val="top"/>
          </w:tcPr>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cs="Times New Roman"/>
                <w:color w:val="auto"/>
                <w:sz w:val="21"/>
              </w:rPr>
            </w:pPr>
          </w:p>
          <w:p>
            <w:pPr>
              <w:widowControl w:val="0"/>
              <w:kinsoku w:val="0"/>
              <w:wordWrap/>
              <w:autoSpaceDE w:val="0"/>
              <w:autoSpaceDN w:val="0"/>
              <w:adjustRightInd w:val="0"/>
              <w:snapToGrid w:val="0"/>
              <w:spacing w:line="600" w:lineRule="exact"/>
              <w:ind w:right="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4"/>
                <w:sz w:val="28"/>
                <w:szCs w:val="28"/>
              </w:rPr>
              <w:t>经审核小组审核，决定给予</w:t>
            </w:r>
            <w:r>
              <w:rPr>
                <w:rFonts w:hint="eastAsia" w:ascii="Times New Roman" w:hAnsi="Times New Roman" w:eastAsia="宋体" w:cs="Times New Roman"/>
                <w:color w:val="auto"/>
                <w:spacing w:val="4"/>
                <w:sz w:val="28"/>
                <w:szCs w:val="28"/>
                <w:lang w:eastAsia="zh-CN"/>
              </w:rPr>
              <w:t>（</w:t>
            </w:r>
            <w:r>
              <w:rPr>
                <w:rFonts w:hint="default" w:ascii="Times New Roman" w:hAnsi="Times New Roman" w:eastAsia="宋体" w:cs="Times New Roman"/>
                <w:color w:val="auto"/>
                <w:spacing w:val="4"/>
                <w:sz w:val="28"/>
                <w:szCs w:val="28"/>
              </w:rPr>
              <w:t>单位</w:t>
            </w:r>
            <w:r>
              <w:rPr>
                <w:rFonts w:hint="eastAsia" w:ascii="Times New Roman" w:hAnsi="Times New Roman" w:eastAsia="宋体" w:cs="Times New Roman"/>
                <w:color w:val="auto"/>
                <w:spacing w:val="4"/>
                <w:sz w:val="28"/>
                <w:szCs w:val="28"/>
                <w:lang w:eastAsia="zh-CN"/>
              </w:rPr>
              <w:t>）</w:t>
            </w:r>
            <w:r>
              <w:rPr>
                <w:rFonts w:hint="eastAsia" w:ascii="Times New Roman" w:hAnsi="Times New Roman" w:eastAsia="宋体" w:cs="Times New Roman"/>
                <w:color w:val="auto"/>
                <w:spacing w:val="4"/>
                <w:sz w:val="28"/>
                <w:szCs w:val="28"/>
                <w:lang w:val="en-US" w:eastAsia="zh-CN"/>
              </w:rPr>
              <w:t xml:space="preserve">                                 </w:t>
            </w:r>
            <w:r>
              <w:rPr>
                <w:rFonts w:hint="default" w:ascii="Times New Roman" w:hAnsi="Times New Roman" w:eastAsia="宋体" w:cs="Times New Roman"/>
                <w:color w:val="auto"/>
                <w:spacing w:val="3"/>
                <w:sz w:val="28"/>
                <w:szCs w:val="28"/>
              </w:rPr>
              <w:t>奖，</w:t>
            </w:r>
            <w:r>
              <w:rPr>
                <w:rFonts w:hint="eastAsia" w:ascii="Times New Roman" w:hAnsi="Times New Roman" w:eastAsia="宋体" w:cs="Times New Roman"/>
                <w:color w:val="auto"/>
                <w:spacing w:val="3"/>
                <w:sz w:val="28"/>
                <w:szCs w:val="28"/>
                <w:lang w:val="en-US" w:eastAsia="zh-CN"/>
              </w:rPr>
              <w:t xml:space="preserve">  </w:t>
            </w:r>
            <w:r>
              <w:rPr>
                <w:rFonts w:hint="default" w:ascii="Times New Roman" w:hAnsi="Times New Roman" w:eastAsia="宋体" w:cs="Times New Roman"/>
                <w:color w:val="auto"/>
                <w:spacing w:val="3"/>
                <w:sz w:val="28"/>
                <w:szCs w:val="28"/>
              </w:rPr>
              <w:t>奖励金额</w:t>
            </w:r>
            <w:r>
              <w:rPr>
                <w:rFonts w:hint="eastAsia" w:ascii="Times New Roman" w:hAnsi="Times New Roman" w:eastAsia="宋体" w:cs="Times New Roman"/>
                <w:color w:val="auto"/>
                <w:spacing w:val="3"/>
                <w:sz w:val="28"/>
                <w:szCs w:val="28"/>
                <w:lang w:val="en-US" w:eastAsia="zh-CN"/>
              </w:rPr>
              <w:t xml:space="preserve">         </w:t>
            </w:r>
            <w:r>
              <w:rPr>
                <w:rFonts w:hint="default" w:ascii="Times New Roman" w:hAnsi="Times New Roman" w:eastAsia="宋体" w:cs="Times New Roman"/>
                <w:color w:val="auto"/>
                <w:spacing w:val="3"/>
                <w:sz w:val="28"/>
                <w:szCs w:val="28"/>
              </w:rPr>
              <w:t>万元。</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cs="Times New Roman"/>
                <w:color w:val="auto"/>
                <w:sz w:val="21"/>
              </w:rPr>
            </w:pPr>
          </w:p>
          <w:p>
            <w:pPr>
              <w:widowControl w:val="0"/>
              <w:kinsoku w:val="0"/>
              <w:wordWrap/>
              <w:autoSpaceDE w:val="0"/>
              <w:autoSpaceDN w:val="0"/>
              <w:adjustRightInd w:val="0"/>
              <w:snapToGrid w:val="0"/>
              <w:spacing w:line="600" w:lineRule="exact"/>
              <w:ind w:left="0" w:right="0" w:firstLine="568" w:firstLineChars="20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2"/>
                <w:position w:val="18"/>
                <w:sz w:val="28"/>
                <w:szCs w:val="28"/>
              </w:rPr>
              <w:t>盐池县文化旅游广电局</w:t>
            </w:r>
            <w:r>
              <w:rPr>
                <w:rFonts w:hint="eastAsia" w:ascii="Times New Roman" w:hAnsi="Times New Roman" w:eastAsia="宋体" w:cs="Times New Roman"/>
                <w:color w:val="auto"/>
                <w:spacing w:val="2"/>
                <w:position w:val="18"/>
                <w:sz w:val="28"/>
                <w:szCs w:val="28"/>
                <w:lang w:eastAsia="zh-CN"/>
              </w:rPr>
              <w:t>（</w:t>
            </w:r>
            <w:r>
              <w:rPr>
                <w:rFonts w:hint="default" w:ascii="Times New Roman" w:hAnsi="Times New Roman" w:eastAsia="宋体" w:cs="Times New Roman"/>
                <w:color w:val="auto"/>
                <w:spacing w:val="2"/>
                <w:position w:val="18"/>
                <w:sz w:val="28"/>
                <w:szCs w:val="28"/>
              </w:rPr>
              <w:t>盖章</w:t>
            </w:r>
            <w:r>
              <w:rPr>
                <w:rFonts w:hint="eastAsia" w:ascii="Times New Roman" w:hAnsi="Times New Roman" w:eastAsia="宋体" w:cs="Times New Roman"/>
                <w:color w:val="auto"/>
                <w:spacing w:val="2"/>
                <w:position w:val="18"/>
                <w:sz w:val="28"/>
                <w:szCs w:val="28"/>
                <w:lang w:val="en-US" w:eastAsia="zh-CN"/>
              </w:rPr>
              <w:t xml:space="preserve"> </w:t>
            </w:r>
            <w:r>
              <w:rPr>
                <w:rFonts w:hint="default" w:ascii="Times New Roman" w:hAnsi="Times New Roman" w:eastAsia="宋体" w:cs="Times New Roman"/>
                <w:color w:val="auto"/>
                <w:spacing w:val="2"/>
                <w:position w:val="18"/>
                <w:sz w:val="28"/>
                <w:szCs w:val="28"/>
              </w:rPr>
              <w:t>)</w:t>
            </w:r>
            <w:r>
              <w:rPr>
                <w:rFonts w:hint="eastAsia" w:ascii="Times New Roman" w:hAnsi="Times New Roman" w:eastAsia="宋体" w:cs="Times New Roman"/>
                <w:color w:val="auto"/>
                <w:spacing w:val="2"/>
                <w:position w:val="18"/>
                <w:sz w:val="28"/>
                <w:szCs w:val="28"/>
                <w:lang w:val="en-US" w:eastAsia="zh-CN"/>
              </w:rPr>
              <w:t xml:space="preserve">              </w:t>
            </w:r>
            <w:r>
              <w:rPr>
                <w:rFonts w:hint="default" w:ascii="Times New Roman" w:hAnsi="Times New Roman" w:eastAsia="宋体" w:cs="Times New Roman"/>
                <w:color w:val="auto"/>
                <w:spacing w:val="2"/>
                <w:position w:val="18"/>
                <w:sz w:val="28"/>
                <w:szCs w:val="28"/>
              </w:rPr>
              <w:t>盐池县财政局</w:t>
            </w:r>
            <w:r>
              <w:rPr>
                <w:rFonts w:hint="eastAsia" w:ascii="Times New Roman" w:hAnsi="Times New Roman" w:eastAsia="宋体" w:cs="Times New Roman"/>
                <w:color w:val="auto"/>
                <w:spacing w:val="2"/>
                <w:position w:val="18"/>
                <w:sz w:val="28"/>
                <w:szCs w:val="28"/>
                <w:lang w:eastAsia="zh-CN"/>
              </w:rPr>
              <w:t>（</w:t>
            </w:r>
            <w:r>
              <w:rPr>
                <w:rFonts w:hint="default" w:ascii="Times New Roman" w:hAnsi="Times New Roman" w:eastAsia="宋体" w:cs="Times New Roman"/>
                <w:color w:val="auto"/>
                <w:spacing w:val="2"/>
                <w:position w:val="18"/>
                <w:sz w:val="28"/>
                <w:szCs w:val="28"/>
              </w:rPr>
              <w:t>盖章</w:t>
            </w:r>
            <w:r>
              <w:rPr>
                <w:rFonts w:hint="eastAsia" w:ascii="Times New Roman" w:hAnsi="Times New Roman" w:eastAsia="宋体" w:cs="Times New Roman"/>
                <w:color w:val="auto"/>
                <w:spacing w:val="2"/>
                <w:position w:val="18"/>
                <w:sz w:val="28"/>
                <w:szCs w:val="28"/>
                <w:lang w:eastAsia="zh-CN"/>
              </w:rPr>
              <w:t>）</w:t>
            </w:r>
            <w:r>
              <w:rPr>
                <w:rFonts w:hint="eastAsia" w:ascii="Times New Roman" w:hAnsi="Times New Roman" w:eastAsia="宋体" w:cs="Times New Roman"/>
                <w:color w:val="auto"/>
                <w:spacing w:val="2"/>
                <w:position w:val="18"/>
                <w:sz w:val="28"/>
                <w:szCs w:val="28"/>
                <w:lang w:val="en-US" w:eastAsia="zh-CN"/>
              </w:rPr>
              <w:t xml:space="preserve">  </w:t>
            </w:r>
            <w:r>
              <w:rPr>
                <w:rFonts w:hint="eastAsia" w:ascii="Times New Roman" w:hAnsi="Times New Roman" w:eastAsia="宋体" w:cs="Times New Roman"/>
                <w:color w:val="0766D4"/>
                <w:spacing w:val="2"/>
                <w:position w:val="18"/>
                <w:sz w:val="28"/>
                <w:szCs w:val="28"/>
                <w:lang w:val="en-US" w:eastAsia="zh-CN"/>
              </w:rPr>
              <w:t xml:space="preserve"> </w:t>
            </w:r>
            <w:r>
              <w:rPr>
                <w:rFonts w:hint="eastAsia" w:ascii="Times New Roman" w:hAnsi="Times New Roman" w:eastAsia="宋体" w:cs="Times New Roman"/>
                <w:color w:val="auto"/>
                <w:spacing w:val="2"/>
                <w:position w:val="18"/>
                <w:sz w:val="28"/>
                <w:szCs w:val="28"/>
                <w:lang w:val="en-US" w:eastAsia="zh-CN"/>
              </w:rPr>
              <w:t xml:space="preserve">   </w:t>
            </w:r>
          </w:p>
          <w:p>
            <w:pPr>
              <w:widowControl w:val="0"/>
              <w:kinsoku w:val="0"/>
              <w:wordWrap/>
              <w:autoSpaceDE w:val="0"/>
              <w:autoSpaceDN w:val="0"/>
              <w:adjustRightInd w:val="0"/>
              <w:snapToGrid w:val="0"/>
              <w:spacing w:line="600" w:lineRule="exact"/>
              <w:ind w:left="0" w:right="0" w:firstLine="5460" w:firstLineChars="210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10"/>
                <w:sz w:val="28"/>
                <w:szCs w:val="28"/>
              </w:rPr>
              <w:t>年</w:t>
            </w:r>
            <w:r>
              <w:rPr>
                <w:rFonts w:hint="default" w:ascii="Times New Roman" w:hAnsi="Times New Roman" w:eastAsia="宋体" w:cs="Times New Roman"/>
                <w:color w:val="auto"/>
                <w:spacing w:val="-10"/>
                <w:sz w:val="28"/>
                <w:szCs w:val="28"/>
                <w:lang w:val="en-US" w:eastAsia="zh-CN"/>
              </w:rPr>
              <w:t xml:space="preserve"> </w:t>
            </w:r>
            <w:r>
              <w:rPr>
                <w:rFonts w:hint="eastAsia" w:ascii="Times New Roman" w:hAnsi="Times New Roman" w:eastAsia="宋体" w:cs="Times New Roman"/>
                <w:color w:val="auto"/>
                <w:spacing w:val="-10"/>
                <w:sz w:val="28"/>
                <w:szCs w:val="28"/>
                <w:lang w:val="en-US" w:eastAsia="zh-CN"/>
              </w:rPr>
              <w:t xml:space="preserve">      </w:t>
            </w:r>
            <w:r>
              <w:rPr>
                <w:rFonts w:hint="default" w:ascii="Times New Roman" w:hAnsi="Times New Roman" w:eastAsia="宋体" w:cs="Times New Roman"/>
                <w:color w:val="auto"/>
                <w:spacing w:val="-10"/>
                <w:sz w:val="28"/>
                <w:szCs w:val="28"/>
              </w:rPr>
              <w:t>月</w:t>
            </w:r>
            <w:r>
              <w:rPr>
                <w:rFonts w:hint="default" w:ascii="Times New Roman" w:hAnsi="Times New Roman" w:eastAsia="宋体" w:cs="Times New Roman"/>
                <w:color w:val="auto"/>
                <w:spacing w:val="-10"/>
                <w:sz w:val="28"/>
                <w:szCs w:val="28"/>
                <w:lang w:val="en-US" w:eastAsia="zh-CN"/>
              </w:rPr>
              <w:t xml:space="preserve"> </w:t>
            </w:r>
            <w:r>
              <w:rPr>
                <w:rFonts w:hint="eastAsia" w:ascii="Times New Roman" w:hAnsi="Times New Roman" w:eastAsia="宋体" w:cs="Times New Roman"/>
                <w:color w:val="auto"/>
                <w:spacing w:val="-10"/>
                <w:sz w:val="28"/>
                <w:szCs w:val="28"/>
                <w:lang w:val="en-US" w:eastAsia="zh-CN"/>
              </w:rPr>
              <w:t xml:space="preserve">     </w:t>
            </w:r>
            <w:r>
              <w:rPr>
                <w:rFonts w:hint="default" w:ascii="Times New Roman" w:hAnsi="Times New Roman" w:eastAsia="宋体" w:cs="Times New Roman"/>
                <w:color w:val="auto"/>
                <w:spacing w:val="-10"/>
                <w:sz w:val="28"/>
                <w:szCs w:val="28"/>
              </w:rPr>
              <w:t>日</w:t>
            </w:r>
          </w:p>
        </w:tc>
      </w:tr>
    </w:tbl>
    <w:p>
      <w:pPr>
        <w:keepNext w:val="0"/>
        <w:keepLines w:val="0"/>
        <w:pageBreakBefore w:val="0"/>
        <w:widowControl w:val="0"/>
        <w:kinsoku w:val="0"/>
        <w:wordWrap/>
        <w:overflowPunct/>
        <w:topLinePunct w:val="0"/>
        <w:autoSpaceDE/>
        <w:autoSpaceDN/>
        <w:bidi w:val="0"/>
        <w:adjustRightInd w:val="0"/>
        <w:snapToGrid w:val="0"/>
        <w:spacing w:line="560" w:lineRule="exact"/>
        <w:ind w:left="0" w:right="0"/>
        <w:jc w:val="center"/>
        <w:textAlignment w:val="baseline"/>
        <w:rPr>
          <w:rFonts w:hint="default" w:ascii="Times New Roman" w:hAnsi="Times New Roman" w:eastAsia="方正小标宋简体" w:cs="Times New Roman"/>
          <w:color w:val="auto"/>
          <w:kern w:val="2"/>
          <w:sz w:val="44"/>
          <w:szCs w:val="44"/>
          <w:lang w:val="en-US" w:eastAsia="zh-CN" w:bidi="ar-SA"/>
        </w:rPr>
      </w:pPr>
      <w:r>
        <w:rPr>
          <w:rFonts w:hint="default" w:ascii="Times New Roman" w:hAnsi="Times New Roman" w:eastAsia="方正小标宋简体" w:cs="Times New Roman"/>
          <w:color w:val="auto"/>
          <w:kern w:val="2"/>
          <w:sz w:val="44"/>
          <w:szCs w:val="44"/>
          <w:lang w:val="en-US" w:eastAsia="zh-CN" w:bidi="ar-SA"/>
        </w:rPr>
        <w:t>“引客入盐”旅游项目以奖代补管理办法</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jc w:val="center"/>
        <w:textAlignment w:val="baseline"/>
        <w:rPr>
          <w:rFonts w:hint="default" w:ascii="Times New Roman" w:hAnsi="Times New Roman" w:eastAsia="方正小标宋简体" w:cs="Times New Roman"/>
          <w:color w:val="auto"/>
          <w:kern w:val="2"/>
          <w:sz w:val="44"/>
          <w:szCs w:val="44"/>
          <w:lang w:val="en-US" w:eastAsia="zh-CN" w:bidi="ar-SA"/>
        </w:rPr>
      </w:pPr>
      <w:r>
        <w:rPr>
          <w:rFonts w:hint="eastAsia" w:ascii="Times New Roman" w:hAnsi="Times New Roman" w:eastAsia="方正小标宋简体" w:cs="Times New Roman"/>
          <w:color w:val="auto"/>
          <w:kern w:val="2"/>
          <w:sz w:val="44"/>
          <w:szCs w:val="44"/>
          <w:lang w:val="en-US" w:eastAsia="zh-CN" w:bidi="ar-SA"/>
        </w:rPr>
        <w:t>（征求意见稿）</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textAlignment w:val="baseline"/>
        <w:rPr>
          <w:rFonts w:hint="default" w:ascii="Times New Roman" w:hAnsi="Times New Roman" w:cs="Times New Roman"/>
          <w:color w:val="auto"/>
          <w:sz w:val="21"/>
        </w:rPr>
      </w:pP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jc w:val="center"/>
        <w:textAlignment w:val="baseline"/>
        <w:rPr>
          <w:rFonts w:hint="default" w:ascii="Times New Roman" w:hAnsi="Times New Roman" w:eastAsia="黑体" w:cs="Times New Roman"/>
          <w:b w:val="0"/>
          <w:bCs w:val="0"/>
          <w:color w:val="auto"/>
          <w:spacing w:val="0"/>
          <w:position w:val="0"/>
          <w:sz w:val="32"/>
          <w:szCs w:val="32"/>
        </w:rPr>
      </w:pPr>
      <w:r>
        <w:rPr>
          <w:rFonts w:hint="default" w:ascii="Times New Roman" w:hAnsi="Times New Roman" w:eastAsia="黑体" w:cs="Times New Roman"/>
          <w:b w:val="0"/>
          <w:bCs w:val="0"/>
          <w:color w:val="auto"/>
          <w:spacing w:val="0"/>
          <w:position w:val="0"/>
          <w:sz w:val="32"/>
          <w:szCs w:val="32"/>
        </w:rPr>
        <w:t>第一章总则</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color w:val="auto"/>
          <w:spacing w:val="11"/>
          <w:position w:val="0"/>
          <w:sz w:val="32"/>
          <w:szCs w:val="32"/>
        </w:rPr>
      </w:pPr>
      <w:r>
        <w:rPr>
          <w:rFonts w:hint="default" w:ascii="Times New Roman" w:hAnsi="Times New Roman" w:eastAsia="仿宋_GB2312" w:cs="Times New Roman"/>
          <w:b/>
          <w:bCs/>
          <w:color w:val="auto"/>
          <w:spacing w:val="0"/>
          <w:position w:val="0"/>
          <w:sz w:val="32"/>
          <w:szCs w:val="32"/>
        </w:rPr>
        <w:t>第一条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为</w:t>
      </w:r>
      <w:r>
        <w:rPr>
          <w:rFonts w:hint="default" w:ascii="Times New Roman" w:hAnsi="Times New Roman" w:eastAsia="仿宋_GB2312" w:cs="Times New Roman"/>
          <w:color w:val="auto"/>
          <w:spacing w:val="0"/>
          <w:position w:val="0"/>
          <w:sz w:val="32"/>
          <w:szCs w:val="32"/>
          <w:lang w:eastAsia="zh-CN"/>
        </w:rPr>
        <w:t>进一步加快推进</w:t>
      </w:r>
      <w:r>
        <w:rPr>
          <w:rFonts w:hint="default" w:ascii="Times New Roman" w:hAnsi="Times New Roman" w:eastAsia="仿宋_GB2312" w:cs="Times New Roman"/>
          <w:color w:val="auto"/>
          <w:spacing w:val="0"/>
          <w:position w:val="0"/>
          <w:sz w:val="32"/>
          <w:szCs w:val="32"/>
        </w:rPr>
        <w:t>盐池县全域旅游示范区建设，</w:t>
      </w:r>
      <w:r>
        <w:rPr>
          <w:rFonts w:hint="default" w:ascii="Times New Roman" w:hAnsi="Times New Roman" w:eastAsia="仿宋_GB2312" w:cs="Times New Roman"/>
          <w:color w:val="auto"/>
          <w:spacing w:val="0"/>
          <w:position w:val="0"/>
          <w:sz w:val="32"/>
          <w:szCs w:val="32"/>
          <w:lang w:eastAsia="zh-CN"/>
        </w:rPr>
        <w:t>创建国家全域旅游示范区，</w:t>
      </w:r>
      <w:r>
        <w:rPr>
          <w:rFonts w:hint="default" w:ascii="Times New Roman" w:hAnsi="Times New Roman" w:eastAsia="仿宋_GB2312" w:cs="Times New Roman"/>
          <w:color w:val="auto"/>
          <w:spacing w:val="0"/>
          <w:position w:val="0"/>
          <w:sz w:val="32"/>
          <w:szCs w:val="32"/>
        </w:rPr>
        <w:t>进一步提高旅游宣传促销资金使用效益，激励各旅游企业引客入盐，根据《国务院办公厅关于进一步促进旅游投资和消费的若干意见》和</w:t>
      </w:r>
      <w:r>
        <w:rPr>
          <w:rFonts w:hint="default" w:ascii="Times New Roman" w:hAnsi="Times New Roman" w:eastAsia="仿宋_GB2312" w:cs="Times New Roman"/>
          <w:color w:val="auto"/>
          <w:spacing w:val="11"/>
          <w:position w:val="0"/>
          <w:sz w:val="32"/>
          <w:szCs w:val="32"/>
        </w:rPr>
        <w:t>《关于加快全域旅游示范区建设的意见》</w:t>
      </w:r>
      <w:r>
        <w:rPr>
          <w:rFonts w:hint="eastAsia" w:ascii="Times New Roman" w:hAnsi="Times New Roman" w:eastAsia="仿宋_GB2312" w:cs="Times New Roman"/>
          <w:color w:val="auto"/>
          <w:spacing w:val="11"/>
          <w:position w:val="0"/>
          <w:sz w:val="32"/>
          <w:szCs w:val="32"/>
          <w:lang w:eastAsia="zh-CN"/>
        </w:rPr>
        <w:t>（</w:t>
      </w:r>
      <w:r>
        <w:rPr>
          <w:rFonts w:hint="default" w:ascii="Times New Roman" w:hAnsi="Times New Roman" w:eastAsia="仿宋_GB2312" w:cs="Times New Roman"/>
          <w:color w:val="auto"/>
          <w:spacing w:val="11"/>
          <w:position w:val="0"/>
          <w:sz w:val="32"/>
          <w:szCs w:val="32"/>
        </w:rPr>
        <w:t>宁党发〔2017</w:t>
      </w:r>
      <w:r>
        <w:rPr>
          <w:rFonts w:hint="eastAsia" w:ascii="Times New Roman" w:hAnsi="Times New Roman" w:eastAsia="仿宋_GB2312" w:cs="Times New Roman"/>
          <w:color w:val="auto"/>
          <w:spacing w:val="11"/>
          <w:position w:val="0"/>
          <w:sz w:val="32"/>
          <w:szCs w:val="32"/>
          <w:lang w:eastAsia="zh-CN"/>
        </w:rPr>
        <w:t>〕</w:t>
      </w:r>
      <w:r>
        <w:rPr>
          <w:rFonts w:hint="default" w:ascii="Times New Roman" w:hAnsi="Times New Roman" w:eastAsia="仿宋_GB2312" w:cs="Times New Roman"/>
          <w:color w:val="auto"/>
          <w:spacing w:val="11"/>
          <w:position w:val="0"/>
          <w:sz w:val="32"/>
          <w:szCs w:val="32"/>
        </w:rPr>
        <w:t>36号</w:t>
      </w:r>
      <w:r>
        <w:rPr>
          <w:rFonts w:hint="eastAsia" w:ascii="Times New Roman" w:hAnsi="Times New Roman" w:eastAsia="仿宋_GB2312" w:cs="Times New Roman"/>
          <w:color w:val="auto"/>
          <w:spacing w:val="11"/>
          <w:position w:val="0"/>
          <w:sz w:val="32"/>
          <w:szCs w:val="32"/>
          <w:lang w:eastAsia="zh-CN"/>
        </w:rPr>
        <w:t>）</w:t>
      </w:r>
      <w:r>
        <w:rPr>
          <w:rFonts w:hint="default" w:ascii="Times New Roman" w:hAnsi="Times New Roman" w:eastAsia="仿宋_GB2312" w:cs="Times New Roman"/>
          <w:color w:val="auto"/>
          <w:spacing w:val="11"/>
          <w:position w:val="0"/>
          <w:sz w:val="32"/>
          <w:szCs w:val="32"/>
        </w:rPr>
        <w:t>等政策规定，结合盐池县实际，特制定本扶持办法。</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rPr>
        <w:t>第二条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本办法适用于所需奖励扶持资金从旅游发展专项资金中统筹解决，并视旅游收入情况逐年增加，实行专款专用。</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rPr>
        <w:t>第三条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本办法规定的奖励对象为组织境内外旅游团队的游客</w:t>
      </w:r>
      <w:r>
        <w:rPr>
          <w:rFonts w:hint="default" w:ascii="Times New Roman" w:hAnsi="Times New Roman" w:eastAsia="仿宋_GB2312" w:cs="Times New Roman"/>
          <w:color w:val="auto"/>
          <w:spacing w:val="11"/>
          <w:position w:val="0"/>
          <w:sz w:val="32"/>
          <w:szCs w:val="32"/>
        </w:rPr>
        <w:t>进入盐池旅游观光、休闲度假的区内外旅行社、自驾车俱乐部</w:t>
      </w:r>
      <w:r>
        <w:rPr>
          <w:rFonts w:hint="eastAsia" w:ascii="Times New Roman" w:hAnsi="Times New Roman" w:eastAsia="仿宋_GB2312" w:cs="Times New Roman"/>
          <w:color w:val="auto"/>
          <w:spacing w:val="11"/>
          <w:position w:val="0"/>
          <w:sz w:val="32"/>
          <w:szCs w:val="32"/>
          <w:lang w:eastAsia="zh-CN"/>
        </w:rPr>
        <w:t>（</w:t>
      </w:r>
      <w:r>
        <w:rPr>
          <w:rFonts w:hint="default" w:ascii="Times New Roman" w:hAnsi="Times New Roman" w:eastAsia="仿宋_GB2312" w:cs="Times New Roman"/>
          <w:color w:val="auto"/>
          <w:spacing w:val="0"/>
          <w:position w:val="0"/>
          <w:sz w:val="32"/>
          <w:szCs w:val="32"/>
        </w:rPr>
        <w:t>房车俱乐部、协会</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及其他旅游企业。奖励项目申报的上列单位不能联合申报，仅限于由具体单位独立提出申请。</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jc w:val="center"/>
        <w:textAlignment w:val="baseline"/>
        <w:rPr>
          <w:rFonts w:hint="default" w:ascii="Times New Roman" w:hAnsi="Times New Roman" w:eastAsia="黑体" w:cs="Times New Roman"/>
          <w:b w:val="0"/>
          <w:bCs w:val="0"/>
          <w:color w:val="auto"/>
          <w:spacing w:val="0"/>
          <w:position w:val="0"/>
          <w:sz w:val="32"/>
          <w:szCs w:val="32"/>
        </w:rPr>
      </w:pPr>
      <w:r>
        <w:rPr>
          <w:rFonts w:hint="default" w:ascii="Times New Roman" w:hAnsi="Times New Roman" w:eastAsia="黑体" w:cs="Times New Roman"/>
          <w:b w:val="0"/>
          <w:bCs w:val="0"/>
          <w:color w:val="auto"/>
          <w:spacing w:val="0"/>
          <w:position w:val="0"/>
          <w:sz w:val="32"/>
          <w:szCs w:val="32"/>
        </w:rPr>
        <w:t>第二章奖励项目</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rPr>
        <w:t>第四条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本办法奖励项目包括旅游包机、航班切位、旅游专列</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自驾车、全年过夜游奖励。</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b/>
          <w:bCs/>
          <w:color w:val="auto"/>
          <w:spacing w:val="0"/>
          <w:position w:val="0"/>
          <w:sz w:val="32"/>
          <w:szCs w:val="32"/>
          <w:lang w:eastAsia="zh-CN"/>
        </w:rPr>
        <w:t>（一）</w:t>
      </w:r>
      <w:r>
        <w:rPr>
          <w:rFonts w:hint="default" w:ascii="Times New Roman" w:hAnsi="Times New Roman" w:eastAsia="仿宋_GB2312" w:cs="Times New Roman"/>
          <w:b/>
          <w:bCs/>
          <w:color w:val="auto"/>
          <w:spacing w:val="0"/>
          <w:position w:val="0"/>
          <w:sz w:val="32"/>
          <w:szCs w:val="32"/>
        </w:rPr>
        <w:t>旅游包机奖励。</w:t>
      </w:r>
      <w:r>
        <w:rPr>
          <w:rFonts w:hint="default" w:ascii="Times New Roman" w:hAnsi="Times New Roman" w:eastAsia="仿宋_GB2312" w:cs="Times New Roman"/>
          <w:color w:val="auto"/>
          <w:spacing w:val="0"/>
          <w:position w:val="0"/>
          <w:sz w:val="32"/>
          <w:szCs w:val="32"/>
        </w:rPr>
        <w:t>旅行社组织旅游团队包机来盐旅游不少于40人的，至少游览3个A级景区且同时在盐池住宿一晚，按100元/人的标准一次性给予旅行社奖励；</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b/>
          <w:bCs/>
          <w:color w:val="auto"/>
          <w:spacing w:val="0"/>
          <w:position w:val="0"/>
          <w:sz w:val="32"/>
          <w:szCs w:val="32"/>
          <w:lang w:eastAsia="zh-CN"/>
        </w:rPr>
        <w:t>（二）</w:t>
      </w:r>
      <w:r>
        <w:rPr>
          <w:rFonts w:hint="default" w:ascii="Times New Roman" w:hAnsi="Times New Roman" w:eastAsia="仿宋_GB2312" w:cs="Times New Roman"/>
          <w:b/>
          <w:bCs/>
          <w:color w:val="auto"/>
          <w:spacing w:val="0"/>
          <w:position w:val="0"/>
          <w:sz w:val="32"/>
          <w:szCs w:val="32"/>
        </w:rPr>
        <w:t>组团旅行社航班切位奖励。</w:t>
      </w:r>
      <w:r>
        <w:rPr>
          <w:rFonts w:hint="default" w:ascii="Times New Roman" w:hAnsi="Times New Roman" w:eastAsia="仿宋_GB2312" w:cs="Times New Roman"/>
          <w:color w:val="auto"/>
          <w:spacing w:val="0"/>
          <w:position w:val="0"/>
          <w:sz w:val="32"/>
          <w:szCs w:val="32"/>
        </w:rPr>
        <w:t>与航空公司连续切位不低于3个月，每月至少3班，每个航班切位数不低于20个，游客至少游览3个A级景区且同时在盐池住宿一晚，给予每个机位100元奖励</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持续切位超过3个月的，按实际机位给予奖励；</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b/>
          <w:bCs/>
          <w:color w:val="auto"/>
          <w:spacing w:val="0"/>
          <w:position w:val="0"/>
          <w:sz w:val="32"/>
          <w:szCs w:val="32"/>
          <w:lang w:eastAsia="zh-CN"/>
        </w:rPr>
        <w:t>（三）</w:t>
      </w:r>
      <w:r>
        <w:rPr>
          <w:rFonts w:hint="default" w:ascii="Times New Roman" w:hAnsi="Times New Roman" w:eastAsia="仿宋_GB2312" w:cs="Times New Roman"/>
          <w:b/>
          <w:bCs/>
          <w:color w:val="auto"/>
          <w:spacing w:val="0"/>
          <w:position w:val="0"/>
          <w:sz w:val="32"/>
          <w:szCs w:val="32"/>
        </w:rPr>
        <w:t>旅游专列奖励。</w:t>
      </w:r>
      <w:r>
        <w:rPr>
          <w:rFonts w:hint="default" w:ascii="Times New Roman" w:hAnsi="Times New Roman" w:eastAsia="仿宋_GB2312" w:cs="Times New Roman"/>
          <w:color w:val="auto"/>
          <w:spacing w:val="0"/>
          <w:position w:val="0"/>
          <w:sz w:val="32"/>
          <w:szCs w:val="32"/>
        </w:rPr>
        <w:t>旅行社组织旅游团队乘坐专列来盐旅游的，至少游览3个A级景区且同时在盐池住宿一晚，按100元/人的标准一次性给予旅行社奖励；</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b w:val="0"/>
          <w:bCs w:val="0"/>
          <w:snapToGrid w:val="0"/>
          <w:color w:val="auto"/>
          <w:spacing w:val="0"/>
          <w:kern w:val="0"/>
          <w:position w:val="0"/>
          <w:sz w:val="32"/>
          <w:szCs w:val="32"/>
        </w:rPr>
      </w:pPr>
      <w:r>
        <w:rPr>
          <w:rFonts w:hint="eastAsia" w:ascii="Times New Roman" w:hAnsi="Times New Roman" w:eastAsia="仿宋_GB2312" w:cs="Times New Roman"/>
          <w:b/>
          <w:bCs/>
          <w:color w:val="auto"/>
          <w:spacing w:val="0"/>
          <w:position w:val="0"/>
          <w:sz w:val="32"/>
          <w:szCs w:val="32"/>
          <w:lang w:eastAsia="zh-CN"/>
        </w:rPr>
        <w:t>（四）</w:t>
      </w:r>
      <w:r>
        <w:rPr>
          <w:rFonts w:hint="default" w:ascii="Times New Roman" w:hAnsi="Times New Roman" w:eastAsia="仿宋_GB2312" w:cs="Times New Roman"/>
          <w:b/>
          <w:bCs/>
          <w:color w:val="auto"/>
          <w:spacing w:val="0"/>
          <w:position w:val="0"/>
          <w:sz w:val="32"/>
          <w:szCs w:val="32"/>
        </w:rPr>
        <w:t>自驾车</w:t>
      </w:r>
      <w:r>
        <w:rPr>
          <w:rFonts w:hint="eastAsia" w:ascii="Times New Roman" w:hAnsi="Times New Roman" w:eastAsia="仿宋_GB2312" w:cs="Times New Roman"/>
          <w:b/>
          <w:bCs/>
          <w:color w:val="auto"/>
          <w:spacing w:val="0"/>
          <w:position w:val="0"/>
          <w:sz w:val="32"/>
          <w:szCs w:val="32"/>
          <w:lang w:eastAsia="zh-CN"/>
        </w:rPr>
        <w:t>（</w:t>
      </w:r>
      <w:r>
        <w:rPr>
          <w:rFonts w:hint="default" w:ascii="Times New Roman" w:hAnsi="Times New Roman" w:eastAsia="仿宋_GB2312" w:cs="Times New Roman"/>
          <w:b/>
          <w:bCs/>
          <w:color w:val="auto"/>
          <w:spacing w:val="0"/>
          <w:position w:val="0"/>
          <w:sz w:val="32"/>
          <w:szCs w:val="32"/>
        </w:rPr>
        <w:t>房车俱乐部、协会、旅行社、文化旅游企业</w:t>
      </w:r>
      <w:r>
        <w:rPr>
          <w:rFonts w:hint="eastAsia" w:ascii="Times New Roman" w:hAnsi="Times New Roman" w:eastAsia="仿宋_GB2312" w:cs="Times New Roman"/>
          <w:b/>
          <w:bCs/>
          <w:color w:val="auto"/>
          <w:spacing w:val="0"/>
          <w:position w:val="0"/>
          <w:sz w:val="32"/>
          <w:szCs w:val="32"/>
          <w:lang w:eastAsia="zh-CN"/>
        </w:rPr>
        <w:t>）</w:t>
      </w:r>
      <w:r>
        <w:rPr>
          <w:rFonts w:hint="default" w:ascii="Times New Roman" w:hAnsi="Times New Roman" w:eastAsia="仿宋_GB2312" w:cs="Times New Roman"/>
          <w:b/>
          <w:bCs/>
          <w:color w:val="auto"/>
          <w:spacing w:val="0"/>
          <w:position w:val="0"/>
          <w:sz w:val="32"/>
          <w:szCs w:val="32"/>
        </w:rPr>
        <w:t>奖励。</w:t>
      </w:r>
      <w:r>
        <w:rPr>
          <w:rFonts w:hint="default" w:ascii="Times New Roman" w:hAnsi="Times New Roman" w:eastAsia="仿宋_GB2312" w:cs="Times New Roman"/>
          <w:b w:val="0"/>
          <w:bCs w:val="0"/>
          <w:snapToGrid w:val="0"/>
          <w:color w:val="auto"/>
          <w:spacing w:val="0"/>
          <w:kern w:val="0"/>
          <w:position w:val="0"/>
          <w:sz w:val="32"/>
          <w:szCs w:val="32"/>
        </w:rPr>
        <w:t>自驾车组织的自驾车团队在盐池至少游览3个A级景区，且同时在盐池星级旅游饭店住宿一晚，根据一次性输送自驾车队车辆数不少于10辆</w:t>
      </w:r>
      <w:r>
        <w:rPr>
          <w:rFonts w:hint="default" w:ascii="Times New Roman" w:hAnsi="Times New Roman" w:eastAsia="仿宋_GB2312" w:cs="Times New Roman"/>
          <w:b w:val="0"/>
          <w:bCs w:val="0"/>
          <w:snapToGrid w:val="0"/>
          <w:color w:val="auto"/>
          <w:spacing w:val="0"/>
          <w:kern w:val="0"/>
          <w:position w:val="0"/>
          <w:sz w:val="32"/>
          <w:szCs w:val="32"/>
          <w:lang w:eastAsia="zh-CN"/>
        </w:rPr>
        <w:t>且人数不少于</w:t>
      </w:r>
      <w:r>
        <w:rPr>
          <w:rFonts w:hint="default" w:ascii="Times New Roman" w:hAnsi="Times New Roman" w:eastAsia="仿宋_GB2312" w:cs="Times New Roman"/>
          <w:b w:val="0"/>
          <w:bCs w:val="0"/>
          <w:snapToGrid w:val="0"/>
          <w:color w:val="auto"/>
          <w:spacing w:val="0"/>
          <w:kern w:val="0"/>
          <w:position w:val="0"/>
          <w:sz w:val="32"/>
          <w:szCs w:val="32"/>
          <w:lang w:val="en-US" w:eastAsia="zh-CN"/>
        </w:rPr>
        <w:t>40人</w:t>
      </w:r>
      <w:r>
        <w:rPr>
          <w:rFonts w:hint="default" w:ascii="Times New Roman" w:hAnsi="Times New Roman" w:eastAsia="仿宋_GB2312" w:cs="Times New Roman"/>
          <w:b w:val="0"/>
          <w:bCs w:val="0"/>
          <w:snapToGrid w:val="0"/>
          <w:color w:val="auto"/>
          <w:spacing w:val="0"/>
          <w:kern w:val="0"/>
          <w:position w:val="0"/>
          <w:sz w:val="32"/>
          <w:szCs w:val="32"/>
        </w:rPr>
        <w:t>，按200元/车的标准一次性给予自驾车俱乐部的奖励；</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color w:val="auto"/>
          <w:spacing w:val="0"/>
          <w:position w:val="0"/>
          <w:sz w:val="32"/>
          <w:szCs w:val="32"/>
          <w:lang w:eastAsia="zh-CN"/>
        </w:rPr>
      </w:pPr>
      <w:r>
        <w:rPr>
          <w:rFonts w:hint="eastAsia" w:ascii="Times New Roman" w:hAnsi="Times New Roman" w:eastAsia="仿宋_GB2312" w:cs="Times New Roman"/>
          <w:b/>
          <w:bCs/>
          <w:color w:val="auto"/>
          <w:spacing w:val="0"/>
          <w:position w:val="0"/>
          <w:sz w:val="32"/>
          <w:szCs w:val="32"/>
          <w:lang w:eastAsia="zh-CN"/>
        </w:rPr>
        <w:t>（五）</w:t>
      </w:r>
      <w:r>
        <w:rPr>
          <w:rFonts w:hint="default" w:ascii="Times New Roman" w:hAnsi="Times New Roman" w:eastAsia="仿宋_GB2312" w:cs="Times New Roman"/>
          <w:b/>
          <w:bCs/>
          <w:color w:val="auto"/>
          <w:spacing w:val="0"/>
          <w:position w:val="0"/>
          <w:sz w:val="32"/>
          <w:szCs w:val="32"/>
        </w:rPr>
        <w:t>全年过夜游奖励。</w:t>
      </w:r>
      <w:r>
        <w:rPr>
          <w:rFonts w:hint="default" w:ascii="Times New Roman" w:hAnsi="Times New Roman" w:eastAsia="仿宋_GB2312" w:cs="Times New Roman"/>
          <w:color w:val="auto"/>
          <w:spacing w:val="0"/>
          <w:position w:val="0"/>
          <w:sz w:val="32"/>
          <w:szCs w:val="32"/>
        </w:rPr>
        <w:t>旅行社组织接待县外团队游客，在盐池至少游览3个A级景区且同时入住盐池星级饭店，年度累计输送游客超过500人次，每人按照30元标准给予旅行社奖励，视输送游客情况，但最高奖励不超过10万元</w:t>
      </w:r>
      <w:r>
        <w:rPr>
          <w:rFonts w:hint="default" w:ascii="Times New Roman" w:hAnsi="Times New Roman" w:eastAsia="仿宋_GB2312" w:cs="Times New Roman"/>
          <w:color w:val="auto"/>
          <w:spacing w:val="0"/>
          <w:position w:val="0"/>
          <w:sz w:val="32"/>
          <w:szCs w:val="32"/>
          <w:lang w:val="en-US" w:eastAsia="zh-CN"/>
        </w:rPr>
        <w:t>。</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jc w:val="center"/>
        <w:textAlignment w:val="baseline"/>
        <w:rPr>
          <w:rFonts w:hint="default" w:ascii="Times New Roman" w:hAnsi="Times New Roman" w:eastAsia="黑体" w:cs="Times New Roman"/>
          <w:b w:val="0"/>
          <w:bCs w:val="0"/>
          <w:color w:val="auto"/>
          <w:spacing w:val="0"/>
          <w:position w:val="0"/>
          <w:sz w:val="32"/>
          <w:szCs w:val="32"/>
          <w:lang w:val="en-US" w:eastAsia="zh-CN"/>
        </w:rPr>
      </w:pPr>
      <w:r>
        <w:rPr>
          <w:rFonts w:hint="default" w:ascii="Times New Roman" w:hAnsi="Times New Roman" w:eastAsia="黑体" w:cs="Times New Roman"/>
          <w:b w:val="0"/>
          <w:bCs w:val="0"/>
          <w:color w:val="auto"/>
          <w:spacing w:val="0"/>
          <w:position w:val="0"/>
          <w:sz w:val="32"/>
          <w:szCs w:val="32"/>
        </w:rPr>
        <w:t>第三章申报程序</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color w:val="auto"/>
          <w:spacing w:val="11"/>
          <w:position w:val="0"/>
          <w:sz w:val="32"/>
          <w:szCs w:val="32"/>
        </w:rPr>
      </w:pPr>
      <w:r>
        <w:rPr>
          <w:rFonts w:hint="default" w:ascii="Times New Roman" w:hAnsi="Times New Roman" w:eastAsia="仿宋_GB2312" w:cs="Times New Roman"/>
          <w:b/>
          <w:bCs/>
          <w:color w:val="auto"/>
          <w:spacing w:val="0"/>
          <w:position w:val="0"/>
          <w:sz w:val="32"/>
          <w:szCs w:val="32"/>
        </w:rPr>
        <w:t>第五条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原则上按年度进行奖励，申报单位在每季度结束后1</w:t>
      </w:r>
      <w:r>
        <w:rPr>
          <w:rFonts w:hint="default" w:ascii="Times New Roman" w:hAnsi="Times New Roman" w:eastAsia="仿宋_GB2312" w:cs="Times New Roman"/>
          <w:color w:val="auto"/>
          <w:spacing w:val="11"/>
          <w:position w:val="0"/>
          <w:sz w:val="32"/>
          <w:szCs w:val="32"/>
        </w:rPr>
        <w:t>个月内提交申报资料，季度累加后以年度为单位集中进行审核奖励。</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rPr>
        <w:t>第六条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申请资料主要包括申请书和申报材料</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附后</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。申请奖励的旅行社需提供团队交通票据、团队行程单、团队人员名单</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景区结算单、饭店住宿单等资料。</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（一）</w:t>
      </w:r>
      <w:r>
        <w:rPr>
          <w:rFonts w:hint="default" w:ascii="Times New Roman" w:hAnsi="Times New Roman" w:eastAsia="仿宋_GB2312" w:cs="Times New Roman"/>
          <w:color w:val="auto"/>
          <w:spacing w:val="0"/>
          <w:position w:val="0"/>
          <w:sz w:val="32"/>
          <w:szCs w:val="32"/>
        </w:rPr>
        <w:t>包机奖励需提供以上资料的同时，还需提供旅行社与航空公司收款凭证等证明材料原件的扫描件；</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auto"/>
          <w:spacing w:val="11"/>
          <w:position w:val="0"/>
          <w:sz w:val="32"/>
          <w:szCs w:val="32"/>
        </w:rPr>
      </w:pPr>
      <w:r>
        <w:rPr>
          <w:rFonts w:hint="eastAsia" w:ascii="Times New Roman" w:hAnsi="Times New Roman" w:eastAsia="仿宋_GB2312" w:cs="Times New Roman"/>
          <w:color w:val="auto"/>
          <w:spacing w:val="0"/>
          <w:position w:val="0"/>
          <w:sz w:val="32"/>
          <w:szCs w:val="32"/>
          <w:lang w:eastAsia="zh-CN"/>
        </w:rPr>
        <w:t>（二）</w:t>
      </w:r>
      <w:r>
        <w:rPr>
          <w:rFonts w:hint="default" w:ascii="Times New Roman" w:hAnsi="Times New Roman" w:eastAsia="仿宋_GB2312" w:cs="Times New Roman"/>
          <w:color w:val="auto"/>
          <w:spacing w:val="0"/>
          <w:position w:val="0"/>
          <w:sz w:val="32"/>
          <w:szCs w:val="32"/>
        </w:rPr>
        <w:t>切位奖励需提供以上资料的同时，还需提供协议、收款</w:t>
      </w:r>
      <w:r>
        <w:rPr>
          <w:rFonts w:hint="default" w:ascii="Times New Roman" w:hAnsi="Times New Roman" w:eastAsia="仿宋_GB2312" w:cs="Times New Roman"/>
          <w:color w:val="auto"/>
          <w:spacing w:val="11"/>
          <w:position w:val="0"/>
          <w:sz w:val="32"/>
          <w:szCs w:val="32"/>
        </w:rPr>
        <w:t>凭证等证明材料原件的扫描件、游客电话、身份证号码等证明材料；</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（三）</w:t>
      </w:r>
      <w:r>
        <w:rPr>
          <w:rFonts w:hint="default" w:ascii="Times New Roman" w:hAnsi="Times New Roman" w:eastAsia="仿宋_GB2312" w:cs="Times New Roman"/>
          <w:color w:val="auto"/>
          <w:spacing w:val="0"/>
          <w:position w:val="0"/>
          <w:sz w:val="32"/>
          <w:szCs w:val="32"/>
        </w:rPr>
        <w:t>专列奖励需提供以上资料的同时，还需提供旅行社与铁路部门的调令及大票；</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（四）</w:t>
      </w:r>
      <w:r>
        <w:rPr>
          <w:rFonts w:hint="default" w:ascii="Times New Roman" w:hAnsi="Times New Roman" w:eastAsia="仿宋_GB2312" w:cs="Times New Roman"/>
          <w:color w:val="auto"/>
          <w:spacing w:val="0"/>
          <w:position w:val="0"/>
          <w:sz w:val="32"/>
          <w:szCs w:val="32"/>
        </w:rPr>
        <w:t>境外团队需提供以上资料的同时，还需提供护照、签证页、航空公司行程单扫描件，港澳游客不需签证页；</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（五）</w:t>
      </w:r>
      <w:r>
        <w:rPr>
          <w:rFonts w:hint="default" w:ascii="Times New Roman" w:hAnsi="Times New Roman" w:eastAsia="仿宋_GB2312" w:cs="Times New Roman"/>
          <w:color w:val="auto"/>
          <w:spacing w:val="0"/>
          <w:position w:val="0"/>
          <w:sz w:val="32"/>
          <w:szCs w:val="32"/>
        </w:rPr>
        <w:t>申请自驾车奖励的自驾车俱乐部</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房车俱乐部、协会、旅行社、文化旅游企业</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需提供以上资料的同时，还需提供自驾车俱乐部</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房车俱乐部、协会、旅行社、文化旅游企业</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的营业执照、自驾车</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房车</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车牌号码、游览景区门票证明、居住星级宾馆发票；</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（六）</w:t>
      </w:r>
      <w:r>
        <w:rPr>
          <w:rFonts w:hint="default" w:ascii="Times New Roman" w:hAnsi="Times New Roman" w:eastAsia="仿宋_GB2312" w:cs="Times New Roman"/>
          <w:color w:val="auto"/>
          <w:spacing w:val="0"/>
          <w:position w:val="0"/>
          <w:sz w:val="32"/>
          <w:szCs w:val="32"/>
        </w:rPr>
        <w:t>申请全年过夜游奖励，需要提供游览景区门票证明、居住星级宾馆发票、协议、各项收款凭证等证明材料原件的扫描件、游客电话、身份证号码等证明材料；</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（七）</w:t>
      </w:r>
      <w:r>
        <w:rPr>
          <w:rFonts w:hint="default" w:ascii="Times New Roman" w:hAnsi="Times New Roman" w:eastAsia="仿宋_GB2312" w:cs="Times New Roman"/>
          <w:color w:val="auto"/>
          <w:spacing w:val="11"/>
          <w:position w:val="0"/>
          <w:sz w:val="32"/>
          <w:szCs w:val="32"/>
        </w:rPr>
        <w:t>以上材料中的复印件整理完备并加盖申请单位公章后</w:t>
      </w:r>
      <w:r>
        <w:rPr>
          <w:rFonts w:hint="eastAsia" w:ascii="Times New Roman" w:hAnsi="Times New Roman" w:eastAsia="仿宋_GB2312" w:cs="Times New Roman"/>
          <w:color w:val="auto"/>
          <w:spacing w:val="11"/>
          <w:position w:val="0"/>
          <w:sz w:val="32"/>
          <w:szCs w:val="32"/>
          <w:lang w:eastAsia="zh-CN"/>
        </w:rPr>
        <w:t>（</w:t>
      </w:r>
      <w:r>
        <w:rPr>
          <w:rFonts w:hint="default" w:ascii="Times New Roman" w:hAnsi="Times New Roman" w:eastAsia="仿宋_GB2312" w:cs="Times New Roman"/>
          <w:color w:val="auto"/>
          <w:spacing w:val="0"/>
          <w:position w:val="0"/>
          <w:sz w:val="32"/>
          <w:szCs w:val="32"/>
        </w:rPr>
        <w:t>原件审验后退回，留存复印件</w:t>
      </w:r>
      <w:r>
        <w:rPr>
          <w:rFonts w:hint="eastAsia" w:ascii="Times New Roman" w:hAnsi="Times New Roman" w:eastAsia="仿宋_GB2312" w:cs="Times New Roman"/>
          <w:color w:val="auto"/>
          <w:spacing w:val="11"/>
          <w:position w:val="0"/>
          <w:sz w:val="32"/>
          <w:szCs w:val="32"/>
          <w:lang w:eastAsia="zh-CN"/>
        </w:rPr>
        <w:t>）</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报盐池县</w:t>
      </w:r>
      <w:r>
        <w:rPr>
          <w:rFonts w:hint="default" w:ascii="Times New Roman" w:hAnsi="Times New Roman" w:eastAsia="仿宋_GB2312" w:cs="Times New Roman"/>
          <w:color w:val="auto"/>
          <w:spacing w:val="0"/>
          <w:position w:val="0"/>
          <w:sz w:val="32"/>
          <w:szCs w:val="32"/>
          <w:lang w:eastAsia="zh-CN"/>
        </w:rPr>
        <w:t>昫盐</w:t>
      </w:r>
      <w:r>
        <w:rPr>
          <w:rFonts w:hint="default" w:ascii="Times New Roman" w:hAnsi="Times New Roman" w:eastAsia="仿宋_GB2312" w:cs="Times New Roman"/>
          <w:color w:val="auto"/>
          <w:spacing w:val="0"/>
          <w:position w:val="0"/>
          <w:sz w:val="32"/>
          <w:szCs w:val="32"/>
        </w:rPr>
        <w:t>文化旅游服务有限公司进行初审，审核无误后上报县文化旅游审核小组</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文化旅游广电局、财政局组成的审核小组</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jc w:val="center"/>
        <w:textAlignment w:val="baseline"/>
        <w:rPr>
          <w:rFonts w:hint="default" w:ascii="Times New Roman" w:hAnsi="Times New Roman" w:eastAsia="黑体" w:cs="Times New Roman"/>
          <w:b w:val="0"/>
          <w:bCs w:val="0"/>
          <w:color w:val="auto"/>
          <w:spacing w:val="0"/>
          <w:position w:val="0"/>
          <w:sz w:val="32"/>
          <w:szCs w:val="32"/>
        </w:rPr>
      </w:pPr>
      <w:r>
        <w:rPr>
          <w:rFonts w:hint="default" w:ascii="Times New Roman" w:hAnsi="Times New Roman" w:eastAsia="黑体" w:cs="Times New Roman"/>
          <w:b w:val="0"/>
          <w:bCs w:val="0"/>
          <w:color w:val="auto"/>
          <w:spacing w:val="0"/>
          <w:position w:val="0"/>
          <w:sz w:val="32"/>
          <w:szCs w:val="32"/>
        </w:rPr>
        <w:t>第四章奖励审核</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rPr>
        <w:t>第七条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旅游企业年度接待人数依据县文化旅游广电局统计报表和企业申报资料综合审验后确定。</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rPr>
        <w:t>第八条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成立由县文化旅游广电局、财政局组成的审核小组，负责申请资料的复审及真实性认定，形成奖励结果报县人民政府进行最终审核确定后，将奖励结果在盐池县政府门户网站公示7个工作日，接受社会监督，公示无异议后予以兑现。</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jc w:val="center"/>
        <w:textAlignment w:val="baseline"/>
        <w:rPr>
          <w:rFonts w:hint="default" w:ascii="Times New Roman" w:hAnsi="Times New Roman" w:eastAsia="黑体" w:cs="Times New Roman"/>
          <w:b w:val="0"/>
          <w:bCs w:val="0"/>
          <w:color w:val="auto"/>
          <w:spacing w:val="0"/>
          <w:position w:val="0"/>
          <w:sz w:val="32"/>
          <w:szCs w:val="32"/>
        </w:rPr>
      </w:pPr>
      <w:r>
        <w:rPr>
          <w:rFonts w:hint="default" w:ascii="Times New Roman" w:hAnsi="Times New Roman" w:eastAsia="黑体" w:cs="Times New Roman"/>
          <w:b w:val="0"/>
          <w:bCs w:val="0"/>
          <w:color w:val="auto"/>
          <w:spacing w:val="0"/>
          <w:position w:val="0"/>
          <w:sz w:val="32"/>
          <w:szCs w:val="32"/>
        </w:rPr>
        <w:t>第五章监督管理</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rPr>
        <w:t>第九条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县审核工作领导小组、县文化旅游广电行政主管部门应对奖励资金进行严格管理，做好相关奖励档案的保护和留存工作，接受财政、审计、纪检监察部门的监督。奖励对象应配合并接受相关部门的监督检查。</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b/>
          <w:bCs/>
          <w:color w:val="auto"/>
          <w:spacing w:val="0"/>
          <w:sz w:val="32"/>
          <w:szCs w:val="32"/>
          <w:lang w:val="en-US" w:eastAsia="zh-CN"/>
        </w:rPr>
      </w:pPr>
      <w:r>
        <w:rPr>
          <w:rFonts w:hint="default" w:ascii="Times New Roman" w:hAnsi="Times New Roman" w:eastAsia="仿宋_GB2312" w:cs="Times New Roman"/>
          <w:b/>
          <w:bCs/>
          <w:color w:val="auto"/>
          <w:spacing w:val="0"/>
          <w:position w:val="0"/>
          <w:sz w:val="32"/>
          <w:szCs w:val="32"/>
        </w:rPr>
        <w:t>第十条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县审核工作领导小组、县文化旅游广电局发现申请受奖励单位有以下情形之一的，取消本年度和以后3个年度的奖励申报资格，同时追回奖补资金。涉嫌违法犯罪的，移送相关监督行政职能部门或者司法机关，追回奖补资金，并依规依纪予以处理。</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textAlignment w:val="baseline"/>
        <w:rPr>
          <w:rFonts w:hint="eastAsia" w:ascii="Times New Roman" w:hAnsi="Times New Roman" w:eastAsia="仿宋_GB2312" w:cs="Times New Roman"/>
          <w:color w:val="auto"/>
          <w:spacing w:val="-6"/>
          <w:position w:val="0"/>
          <w:sz w:val="32"/>
          <w:szCs w:val="32"/>
          <w:lang w:eastAsia="zh-CN"/>
        </w:rPr>
      </w:pPr>
      <w:r>
        <w:rPr>
          <w:rFonts w:hint="eastAsia" w:ascii="Times New Roman" w:hAnsi="Times New Roman" w:eastAsia="仿宋_GB2312" w:cs="Times New Roman"/>
          <w:color w:val="auto"/>
          <w:spacing w:val="0"/>
          <w:position w:val="0"/>
          <w:sz w:val="32"/>
          <w:szCs w:val="32"/>
          <w:lang w:eastAsia="zh-CN"/>
        </w:rPr>
        <w:t>（一）</w:t>
      </w:r>
      <w:r>
        <w:rPr>
          <w:rFonts w:hint="default" w:ascii="Times New Roman" w:hAnsi="Times New Roman" w:eastAsia="仿宋_GB2312" w:cs="Times New Roman"/>
          <w:color w:val="auto"/>
          <w:spacing w:val="-6"/>
          <w:position w:val="0"/>
          <w:sz w:val="32"/>
          <w:szCs w:val="32"/>
        </w:rPr>
        <w:t>违反《中华人民共和国旅游法</w:t>
      </w:r>
      <w:r>
        <w:rPr>
          <w:rFonts w:hint="eastAsia" w:ascii="Times New Roman" w:hAnsi="Times New Roman" w:eastAsia="仿宋_GB2312" w:cs="Times New Roman"/>
          <w:color w:val="auto"/>
          <w:spacing w:val="-6"/>
          <w:position w:val="0"/>
          <w:sz w:val="32"/>
          <w:szCs w:val="32"/>
          <w:lang w:eastAsia="zh-CN"/>
        </w:rPr>
        <w:t>》《</w:t>
      </w:r>
      <w:r>
        <w:rPr>
          <w:rFonts w:hint="default" w:ascii="Times New Roman" w:hAnsi="Times New Roman" w:eastAsia="仿宋_GB2312" w:cs="Times New Roman"/>
          <w:color w:val="auto"/>
          <w:spacing w:val="-6"/>
          <w:position w:val="0"/>
          <w:sz w:val="32"/>
          <w:szCs w:val="32"/>
        </w:rPr>
        <w:t>旅行社条例</w:t>
      </w:r>
      <w:r>
        <w:rPr>
          <w:rFonts w:hint="eastAsia" w:ascii="Times New Roman" w:hAnsi="Times New Roman" w:eastAsia="仿宋_GB2312" w:cs="Times New Roman"/>
          <w:color w:val="auto"/>
          <w:spacing w:val="-6"/>
          <w:position w:val="0"/>
          <w:sz w:val="32"/>
          <w:szCs w:val="32"/>
          <w:lang w:eastAsia="zh-CN"/>
        </w:rPr>
        <w:t>》《</w:t>
      </w:r>
      <w:r>
        <w:rPr>
          <w:rFonts w:hint="default" w:ascii="Times New Roman" w:hAnsi="Times New Roman" w:eastAsia="仿宋_GB2312" w:cs="Times New Roman"/>
          <w:color w:val="auto"/>
          <w:spacing w:val="-6"/>
          <w:position w:val="0"/>
          <w:sz w:val="32"/>
          <w:szCs w:val="32"/>
        </w:rPr>
        <w:t>宁夏回族自治区旅游条例》等法律法规，扰乱旅游市场秩序的</w:t>
      </w:r>
      <w:r>
        <w:rPr>
          <w:rFonts w:hint="eastAsia" w:ascii="Times New Roman" w:hAnsi="Times New Roman" w:eastAsia="仿宋_GB2312" w:cs="Times New Roman"/>
          <w:color w:val="auto"/>
          <w:spacing w:val="-6"/>
          <w:position w:val="0"/>
          <w:sz w:val="32"/>
          <w:szCs w:val="32"/>
          <w:lang w:eastAsia="zh-CN"/>
        </w:rPr>
        <w:t>；</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（二）</w:t>
      </w:r>
      <w:r>
        <w:rPr>
          <w:rFonts w:hint="default" w:ascii="Times New Roman" w:hAnsi="Times New Roman" w:eastAsia="仿宋_GB2312" w:cs="Times New Roman"/>
          <w:color w:val="auto"/>
          <w:spacing w:val="0"/>
          <w:position w:val="0"/>
          <w:sz w:val="32"/>
          <w:szCs w:val="32"/>
        </w:rPr>
        <w:t>申报材料和数据弄虚作假的，拒不接受相关部门监督检查的；</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（三）</w:t>
      </w:r>
      <w:r>
        <w:rPr>
          <w:rFonts w:hint="default" w:ascii="Times New Roman" w:hAnsi="Times New Roman" w:eastAsia="仿宋_GB2312" w:cs="Times New Roman"/>
          <w:color w:val="auto"/>
          <w:spacing w:val="0"/>
          <w:position w:val="0"/>
          <w:sz w:val="32"/>
          <w:szCs w:val="32"/>
        </w:rPr>
        <w:t>年度内发生较大安全责任事故并依据《生产安全事故报告和调查处理条例》</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国务院令第493号</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认定的；</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（四）</w:t>
      </w:r>
      <w:r>
        <w:rPr>
          <w:rFonts w:hint="default" w:ascii="Times New Roman" w:hAnsi="Times New Roman" w:eastAsia="仿宋_GB2312" w:cs="Times New Roman"/>
          <w:color w:val="auto"/>
          <w:spacing w:val="0"/>
          <w:position w:val="0"/>
          <w:sz w:val="32"/>
          <w:szCs w:val="32"/>
        </w:rPr>
        <w:t>发生重大旅游投诉案件、重大服务质量问题、社会影响恶劣事件或有其他严重违法违规行为的；</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（五）</w:t>
      </w:r>
      <w:r>
        <w:rPr>
          <w:rFonts w:hint="default" w:ascii="Times New Roman" w:hAnsi="Times New Roman" w:eastAsia="仿宋_GB2312" w:cs="Times New Roman"/>
          <w:color w:val="auto"/>
          <w:spacing w:val="0"/>
          <w:position w:val="0"/>
          <w:sz w:val="32"/>
          <w:szCs w:val="32"/>
        </w:rPr>
        <w:t>不执行区、市、县旅游主管部门政策规定，或拒不参加区、市、县旅游主管部门组织的会议、培训、宣传推介等重大活动的；</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textAlignment w:val="baseline"/>
        <w:rPr>
          <w:rFonts w:hint="default" w:ascii="Times New Roman" w:hAnsi="Times New Roman" w:eastAsia="仿宋_GB2312" w:cs="Times New Roman"/>
          <w:color w:val="auto"/>
          <w:spacing w:val="0"/>
          <w:position w:val="0"/>
          <w:sz w:val="32"/>
          <w:szCs w:val="32"/>
        </w:rPr>
      </w:pPr>
      <w:r>
        <w:rPr>
          <w:rFonts w:hint="eastAsia" w:ascii="Times New Roman" w:hAnsi="Times New Roman" w:eastAsia="仿宋_GB2312" w:cs="Times New Roman"/>
          <w:color w:val="auto"/>
          <w:spacing w:val="0"/>
          <w:position w:val="0"/>
          <w:sz w:val="32"/>
          <w:szCs w:val="32"/>
          <w:lang w:eastAsia="zh-CN"/>
        </w:rPr>
        <w:t>（六）</w:t>
      </w:r>
      <w:r>
        <w:rPr>
          <w:rFonts w:hint="default" w:ascii="Times New Roman" w:hAnsi="Times New Roman" w:eastAsia="仿宋_GB2312" w:cs="Times New Roman"/>
          <w:color w:val="auto"/>
          <w:spacing w:val="0"/>
          <w:position w:val="0"/>
          <w:sz w:val="32"/>
          <w:szCs w:val="32"/>
        </w:rPr>
        <w:t>伙同旅行社、其他相关组织、机构等提供、伪造虚假材料及其数据等材料进行虚假申报的，套取奖励资金的；</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textAlignment w:val="baseline"/>
        <w:rPr>
          <w:rFonts w:hint="default" w:eastAsia="宋体"/>
          <w:color w:val="auto"/>
          <w:lang w:val="en-US" w:eastAsia="zh-CN"/>
        </w:rPr>
      </w:pPr>
      <w:r>
        <w:rPr>
          <w:rFonts w:hint="eastAsia" w:ascii="Times New Roman" w:hAnsi="Times New Roman" w:eastAsia="仿宋_GB2312" w:cs="Times New Roman"/>
          <w:color w:val="auto"/>
          <w:spacing w:val="0"/>
          <w:position w:val="0"/>
          <w:sz w:val="32"/>
          <w:szCs w:val="32"/>
          <w:lang w:eastAsia="zh-CN"/>
        </w:rPr>
        <w:t>（七）</w:t>
      </w:r>
      <w:r>
        <w:rPr>
          <w:rFonts w:hint="default" w:ascii="Times New Roman" w:hAnsi="Times New Roman" w:eastAsia="仿宋_GB2312" w:cs="Times New Roman"/>
          <w:color w:val="auto"/>
          <w:spacing w:val="0"/>
          <w:position w:val="0"/>
          <w:sz w:val="32"/>
          <w:szCs w:val="32"/>
        </w:rPr>
        <w:t>其他违反</w:t>
      </w:r>
      <w:r>
        <w:rPr>
          <w:rFonts w:hint="eastAsia" w:ascii="Times New Roman" w:hAnsi="Times New Roman" w:eastAsia="仿宋_GB2312" w:cs="Times New Roman"/>
          <w:color w:val="auto"/>
          <w:spacing w:val="0"/>
          <w:position w:val="0"/>
          <w:sz w:val="32"/>
          <w:szCs w:val="32"/>
          <w:lang w:val="en-US" w:eastAsia="zh-CN"/>
        </w:rPr>
        <w:t>文化</w:t>
      </w:r>
      <w:r>
        <w:rPr>
          <w:rFonts w:hint="default" w:ascii="Times New Roman" w:hAnsi="Times New Roman" w:eastAsia="仿宋_GB2312" w:cs="Times New Roman"/>
          <w:color w:val="auto"/>
          <w:spacing w:val="0"/>
          <w:position w:val="0"/>
          <w:sz w:val="32"/>
          <w:szCs w:val="32"/>
        </w:rPr>
        <w:t>旅游法律法规和政策规定的情形。</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rPr>
        <w:t>第十一条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县旅游发展</w:t>
      </w:r>
      <w:r>
        <w:rPr>
          <w:rFonts w:hint="eastAsia" w:ascii="Times New Roman" w:hAnsi="Times New Roman" w:eastAsia="仿宋_GB2312" w:cs="Times New Roman"/>
          <w:color w:val="auto"/>
          <w:spacing w:val="0"/>
          <w:position w:val="0"/>
          <w:sz w:val="32"/>
          <w:szCs w:val="32"/>
          <w:lang w:eastAsia="zh-CN"/>
        </w:rPr>
        <w:t>专项资金</w:t>
      </w:r>
      <w:r>
        <w:rPr>
          <w:rFonts w:hint="default" w:ascii="Times New Roman" w:hAnsi="Times New Roman" w:eastAsia="仿宋_GB2312" w:cs="Times New Roman"/>
          <w:color w:val="auto"/>
          <w:spacing w:val="0"/>
          <w:position w:val="0"/>
          <w:sz w:val="32"/>
          <w:szCs w:val="32"/>
        </w:rPr>
        <w:t>的管理和使用接受财政、审计部门的监督和检查。</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3" w:firstLineChars="200"/>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rPr>
        <w:t>第十二条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县财政、文</w:t>
      </w:r>
      <w:r>
        <w:rPr>
          <w:rFonts w:hint="eastAsia" w:ascii="Times New Roman" w:hAnsi="Times New Roman" w:eastAsia="仿宋_GB2312" w:cs="Times New Roman"/>
          <w:color w:val="auto"/>
          <w:spacing w:val="0"/>
          <w:position w:val="0"/>
          <w:sz w:val="32"/>
          <w:szCs w:val="32"/>
          <w:lang w:eastAsia="zh-CN"/>
        </w:rPr>
        <w:t>化和</w:t>
      </w:r>
      <w:r>
        <w:rPr>
          <w:rFonts w:hint="default" w:ascii="Times New Roman" w:hAnsi="Times New Roman" w:eastAsia="仿宋_GB2312" w:cs="Times New Roman"/>
          <w:color w:val="auto"/>
          <w:spacing w:val="0"/>
          <w:position w:val="0"/>
          <w:sz w:val="32"/>
          <w:szCs w:val="32"/>
        </w:rPr>
        <w:t>旅游行政主管部门等审核工作人员在项目申报、资金使用和监督管理等工作中，存在滥用职权</w:t>
      </w:r>
      <w:r>
        <w:rPr>
          <w:rFonts w:hint="default"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玩忽职守、徇私舞弊等违法违纪行为的，依照《中华人民共和国公务员法</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中华人民共和国监察法</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财政违法行为处罚处分条例》等法律法规追究相应责任；涉嫌犯罪的，依法移送司法机关处理。</w:t>
      </w:r>
    </w:p>
    <w:p>
      <w:pPr>
        <w:keepNext w:val="0"/>
        <w:keepLines w:val="0"/>
        <w:pageBreakBefore w:val="0"/>
        <w:widowControl w:val="0"/>
        <w:kinsoku w:val="0"/>
        <w:wordWrap/>
        <w:overflowPunct/>
        <w:topLinePunct w:val="0"/>
        <w:autoSpaceDE/>
        <w:autoSpaceDN/>
        <w:bidi w:val="0"/>
        <w:adjustRightInd w:val="0"/>
        <w:snapToGrid w:val="0"/>
        <w:spacing w:line="560" w:lineRule="exact"/>
        <w:ind w:right="0" w:firstLine="643" w:firstLineChars="200"/>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rPr>
        <w:t>第十三条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盐池县文化旅游广电局、财政局将联合对申报入盐旅游的县外、境外游客名单及资料进行随机抽样核查，对差错率达5%的申报企业，取消其申报资格；差错率在5%</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含5%</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以下的，扣除应得奖励金额的50%。</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0" w:firstLineChars="200"/>
        <w:jc w:val="center"/>
        <w:textAlignment w:val="baseline"/>
        <w:rPr>
          <w:rFonts w:hint="default" w:ascii="Times New Roman" w:hAnsi="Times New Roman" w:eastAsia="黑体" w:cs="Times New Roman"/>
          <w:b w:val="0"/>
          <w:bCs w:val="0"/>
          <w:color w:val="auto"/>
          <w:spacing w:val="0"/>
          <w:position w:val="0"/>
          <w:sz w:val="32"/>
          <w:szCs w:val="32"/>
        </w:rPr>
      </w:pPr>
      <w:r>
        <w:rPr>
          <w:rFonts w:hint="default" w:ascii="Times New Roman" w:hAnsi="Times New Roman" w:eastAsia="黑体" w:cs="Times New Roman"/>
          <w:b w:val="0"/>
          <w:bCs w:val="0"/>
          <w:color w:val="auto"/>
          <w:spacing w:val="0"/>
          <w:position w:val="0"/>
          <w:sz w:val="32"/>
          <w:szCs w:val="32"/>
        </w:rPr>
        <w:t>第六章附则</w:t>
      </w:r>
    </w:p>
    <w:p>
      <w:pPr>
        <w:keepNext w:val="0"/>
        <w:keepLines w:val="0"/>
        <w:pageBreakBefore w:val="0"/>
        <w:widowControl w:val="0"/>
        <w:kinsoku w:val="0"/>
        <w:wordWrap/>
        <w:overflowPunct/>
        <w:topLinePunct w:val="0"/>
        <w:autoSpaceDE/>
        <w:autoSpaceDN/>
        <w:bidi w:val="0"/>
        <w:adjustRightInd w:val="0"/>
        <w:snapToGrid w:val="0"/>
        <w:spacing w:line="560" w:lineRule="exact"/>
        <w:ind w:right="0" w:firstLine="643"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rPr>
        <w:t>第十四条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本办法自202</w:t>
      </w:r>
      <w:r>
        <w:rPr>
          <w:rFonts w:hint="eastAsia" w:ascii="Times New Roman" w:hAnsi="Times New Roman" w:eastAsia="仿宋_GB2312" w:cs="Times New Roman"/>
          <w:color w:val="auto"/>
          <w:spacing w:val="0"/>
          <w:position w:val="0"/>
          <w:sz w:val="32"/>
          <w:szCs w:val="32"/>
          <w:lang w:val="en-US" w:eastAsia="zh-CN"/>
        </w:rPr>
        <w:t>4</w:t>
      </w:r>
      <w:r>
        <w:rPr>
          <w:rFonts w:hint="default" w:ascii="Times New Roman" w:hAnsi="Times New Roman" w:eastAsia="仿宋_GB2312" w:cs="Times New Roman"/>
          <w:color w:val="auto"/>
          <w:spacing w:val="0"/>
          <w:position w:val="0"/>
          <w:sz w:val="32"/>
          <w:szCs w:val="32"/>
        </w:rPr>
        <w:t>年</w:t>
      </w:r>
      <w:r>
        <w:rPr>
          <w:rFonts w:hint="eastAsia"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月</w:t>
      </w:r>
      <w:r>
        <w:rPr>
          <w:rFonts w:hint="eastAsia"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日起施行，有效期至202</w:t>
      </w:r>
      <w:r>
        <w:rPr>
          <w:rFonts w:hint="eastAsia" w:ascii="Times New Roman" w:hAnsi="Times New Roman" w:eastAsia="仿宋_GB2312" w:cs="Times New Roman"/>
          <w:color w:val="auto"/>
          <w:spacing w:val="0"/>
          <w:position w:val="0"/>
          <w:sz w:val="32"/>
          <w:szCs w:val="32"/>
          <w:lang w:val="en-US" w:eastAsia="zh-CN"/>
        </w:rPr>
        <w:t>7</w:t>
      </w:r>
      <w:r>
        <w:rPr>
          <w:rFonts w:hint="default" w:ascii="Times New Roman" w:hAnsi="Times New Roman" w:eastAsia="仿宋_GB2312" w:cs="Times New Roman"/>
          <w:color w:val="auto"/>
          <w:spacing w:val="0"/>
          <w:position w:val="0"/>
          <w:sz w:val="32"/>
          <w:szCs w:val="32"/>
        </w:rPr>
        <w:t>年</w:t>
      </w:r>
      <w:r>
        <w:rPr>
          <w:rFonts w:hint="eastAsia"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月</w:t>
      </w:r>
      <w:r>
        <w:rPr>
          <w:rFonts w:hint="eastAsia" w:ascii="Times New Roman" w:hAnsi="Times New Roman" w:eastAsia="仿宋_GB2312" w:cs="Times New Roman"/>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日止。原</w:t>
      </w:r>
      <w:r>
        <w:rPr>
          <w:rFonts w:hint="default" w:ascii="Times New Roman" w:hAnsi="Times New Roman" w:eastAsia="仿宋_GB2312" w:cs="Times New Roman"/>
          <w:color w:val="auto"/>
          <w:spacing w:val="0"/>
          <w:position w:val="0"/>
          <w:sz w:val="32"/>
          <w:szCs w:val="32"/>
          <w:lang w:val="en-US" w:eastAsia="zh-CN"/>
        </w:rPr>
        <w:t>《盐池县促进文化旅游产业发展扶持办法》《“引客入盐”旅游项目以奖代补管理办法</w:t>
      </w:r>
      <w:r>
        <w:rPr>
          <w:rFonts w:hint="eastAsia" w:ascii="Times New Roman" w:hAnsi="Times New Roman" w:eastAsia="仿宋_GB2312" w:cs="Times New Roman"/>
          <w:color w:val="auto"/>
          <w:spacing w:val="0"/>
          <w:position w:val="0"/>
          <w:sz w:val="32"/>
          <w:szCs w:val="32"/>
          <w:lang w:val="en-US" w:eastAsia="zh-CN"/>
        </w:rPr>
        <w:t>（</w:t>
      </w:r>
      <w:r>
        <w:rPr>
          <w:rFonts w:hint="default" w:ascii="Times New Roman" w:hAnsi="Times New Roman" w:eastAsia="仿宋_GB2312" w:cs="Times New Roman"/>
          <w:color w:val="auto"/>
          <w:spacing w:val="0"/>
          <w:position w:val="0"/>
          <w:sz w:val="32"/>
          <w:szCs w:val="32"/>
          <w:lang w:val="en-US" w:eastAsia="zh-CN"/>
        </w:rPr>
        <w:t>修订</w:t>
      </w:r>
      <w:r>
        <w:rPr>
          <w:rFonts w:hint="eastAsia" w:ascii="Times New Roman" w:hAnsi="Times New Roman" w:eastAsia="仿宋_GB2312" w:cs="Times New Roman"/>
          <w:color w:val="auto"/>
          <w:spacing w:val="0"/>
          <w:position w:val="0"/>
          <w:sz w:val="32"/>
          <w:szCs w:val="32"/>
          <w:lang w:val="en-US" w:eastAsia="zh-CN"/>
        </w:rPr>
        <w:t>）</w:t>
      </w:r>
      <w:r>
        <w:rPr>
          <w:rFonts w:hint="default" w:ascii="Times New Roman" w:hAnsi="Times New Roman" w:eastAsia="仿宋_GB2312" w:cs="Times New Roman"/>
          <w:color w:val="auto"/>
          <w:spacing w:val="0"/>
          <w:position w:val="0"/>
          <w:sz w:val="32"/>
          <w:szCs w:val="32"/>
          <w:lang w:val="en-US" w:eastAsia="zh-CN"/>
        </w:rPr>
        <w:t>》的通知</w:t>
      </w:r>
      <w:r>
        <w:rPr>
          <w:rFonts w:hint="eastAsia" w:ascii="Times New Roman" w:hAnsi="Times New Roman" w:eastAsia="仿宋_GB2312" w:cs="Times New Roman"/>
          <w:color w:val="auto"/>
          <w:spacing w:val="0"/>
          <w:position w:val="0"/>
          <w:sz w:val="32"/>
          <w:szCs w:val="32"/>
          <w:lang w:val="en-US" w:eastAsia="zh-CN"/>
        </w:rPr>
        <w:t>（</w:t>
      </w:r>
      <w:r>
        <w:rPr>
          <w:rFonts w:hint="default" w:ascii="Times New Roman" w:hAnsi="Times New Roman" w:eastAsia="仿宋_GB2312" w:cs="Times New Roman"/>
          <w:color w:val="auto"/>
          <w:spacing w:val="0"/>
          <w:position w:val="0"/>
          <w:sz w:val="32"/>
          <w:szCs w:val="32"/>
        </w:rPr>
        <w:t>盐党办发〔20</w:t>
      </w:r>
      <w:r>
        <w:rPr>
          <w:rFonts w:hint="eastAsia" w:ascii="Times New Roman" w:hAnsi="Times New Roman" w:eastAsia="仿宋_GB2312" w:cs="Times New Roman"/>
          <w:color w:val="auto"/>
          <w:spacing w:val="0"/>
          <w:position w:val="0"/>
          <w:sz w:val="32"/>
          <w:szCs w:val="32"/>
          <w:lang w:val="en-US" w:eastAsia="zh-CN"/>
        </w:rPr>
        <w:t>21</w:t>
      </w:r>
      <w:r>
        <w:rPr>
          <w:rFonts w:hint="default" w:ascii="Times New Roman" w:hAnsi="Times New Roman" w:eastAsia="仿宋_GB2312" w:cs="Times New Roman"/>
          <w:color w:val="auto"/>
          <w:spacing w:val="0"/>
          <w:position w:val="0"/>
          <w:sz w:val="32"/>
          <w:szCs w:val="32"/>
        </w:rPr>
        <w:t>〕</w:t>
      </w:r>
      <w:r>
        <w:rPr>
          <w:rFonts w:hint="eastAsia" w:ascii="Times New Roman" w:hAnsi="Times New Roman" w:eastAsia="仿宋_GB2312" w:cs="Times New Roman"/>
          <w:color w:val="auto"/>
          <w:spacing w:val="0"/>
          <w:position w:val="0"/>
          <w:sz w:val="32"/>
          <w:szCs w:val="32"/>
          <w:lang w:val="en-US" w:eastAsia="zh-CN"/>
        </w:rPr>
        <w:t>8</w:t>
      </w:r>
      <w:r>
        <w:rPr>
          <w:rFonts w:hint="default" w:ascii="Times New Roman" w:hAnsi="Times New Roman" w:eastAsia="仿宋_GB2312" w:cs="Times New Roman"/>
          <w:color w:val="auto"/>
          <w:spacing w:val="0"/>
          <w:position w:val="0"/>
          <w:sz w:val="32"/>
          <w:szCs w:val="32"/>
        </w:rPr>
        <w:t>号</w:t>
      </w:r>
      <w:r>
        <w:rPr>
          <w:rFonts w:hint="eastAsia" w:ascii="Times New Roman" w:hAnsi="Times New Roman" w:eastAsia="仿宋_GB2312" w:cs="Times New Roman"/>
          <w:color w:val="auto"/>
          <w:spacing w:val="0"/>
          <w:position w:val="0"/>
          <w:sz w:val="32"/>
          <w:szCs w:val="32"/>
          <w:lang w:eastAsia="zh-CN"/>
        </w:rPr>
        <w:t>）</w:t>
      </w:r>
      <w:r>
        <w:rPr>
          <w:rFonts w:hint="default" w:ascii="Times New Roman" w:hAnsi="Times New Roman" w:eastAsia="仿宋_GB2312" w:cs="Times New Roman"/>
          <w:color w:val="auto"/>
          <w:spacing w:val="0"/>
          <w:position w:val="0"/>
          <w:sz w:val="32"/>
          <w:szCs w:val="32"/>
        </w:rPr>
        <w:t>同时予以废止。</w:t>
      </w:r>
    </w:p>
    <w:p>
      <w:pPr>
        <w:keepNext w:val="0"/>
        <w:keepLines w:val="0"/>
        <w:pageBreakBefore w:val="0"/>
        <w:widowControl w:val="0"/>
        <w:kinsoku w:val="0"/>
        <w:wordWrap/>
        <w:overflowPunct/>
        <w:topLinePunct w:val="0"/>
        <w:autoSpaceDE/>
        <w:autoSpaceDN/>
        <w:bidi w:val="0"/>
        <w:adjustRightInd w:val="0"/>
        <w:snapToGrid w:val="0"/>
        <w:spacing w:line="560" w:lineRule="exact"/>
        <w:ind w:left="0" w:right="0" w:firstLine="643" w:firstLineChars="200"/>
        <w:jc w:val="both"/>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rPr>
        <w:t>第十五条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以上奖励补助资金均以人民币结算。</w:t>
      </w:r>
    </w:p>
    <w:p>
      <w:pPr>
        <w:keepNext w:val="0"/>
        <w:keepLines w:val="0"/>
        <w:pageBreakBefore w:val="0"/>
        <w:widowControl w:val="0"/>
        <w:kinsoku w:val="0"/>
        <w:wordWrap/>
        <w:overflowPunct/>
        <w:topLinePunct w:val="0"/>
        <w:autoSpaceDE/>
        <w:autoSpaceDN/>
        <w:bidi w:val="0"/>
        <w:adjustRightInd w:val="0"/>
        <w:snapToGrid w:val="0"/>
        <w:spacing w:line="560" w:lineRule="exact"/>
        <w:ind w:right="0" w:firstLine="643" w:firstLineChars="200"/>
        <w:textAlignment w:val="baseline"/>
        <w:rPr>
          <w:rFonts w:hint="default" w:ascii="Times New Roman" w:hAnsi="Times New Roman" w:eastAsia="仿宋_GB2312" w:cs="Times New Roman"/>
          <w:color w:val="auto"/>
          <w:spacing w:val="0"/>
          <w:position w:val="0"/>
          <w:sz w:val="32"/>
          <w:szCs w:val="32"/>
        </w:rPr>
      </w:pPr>
      <w:r>
        <w:rPr>
          <w:rFonts w:hint="default" w:ascii="Times New Roman" w:hAnsi="Times New Roman" w:eastAsia="仿宋_GB2312" w:cs="Times New Roman"/>
          <w:b/>
          <w:bCs/>
          <w:color w:val="auto"/>
          <w:spacing w:val="0"/>
          <w:position w:val="0"/>
          <w:sz w:val="32"/>
          <w:szCs w:val="32"/>
        </w:rPr>
        <w:t>第十六条</w:t>
      </w:r>
      <w:r>
        <w:rPr>
          <w:rFonts w:hint="eastAsia" w:ascii="Times New Roman" w:hAnsi="Times New Roman" w:eastAsia="仿宋_GB2312" w:cs="Times New Roman"/>
          <w:b/>
          <w:bCs/>
          <w:color w:val="auto"/>
          <w:spacing w:val="0"/>
          <w:position w:val="0"/>
          <w:sz w:val="32"/>
          <w:szCs w:val="32"/>
          <w:lang w:val="en-US" w:eastAsia="zh-CN"/>
        </w:rPr>
        <w:t xml:space="preserve"> </w:t>
      </w:r>
      <w:r>
        <w:rPr>
          <w:rFonts w:hint="default" w:ascii="Times New Roman" w:hAnsi="Times New Roman" w:eastAsia="仿宋_GB2312" w:cs="Times New Roman"/>
          <w:color w:val="auto"/>
          <w:spacing w:val="0"/>
          <w:position w:val="0"/>
          <w:sz w:val="32"/>
          <w:szCs w:val="32"/>
        </w:rPr>
        <w:t>本办法由盐池县文化旅游广电局会同盐池县财政局解释。</w:t>
      </w:r>
    </w:p>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b/>
          <w:bCs/>
          <w:color w:val="auto"/>
          <w:spacing w:val="-4"/>
          <w:sz w:val="44"/>
          <w:szCs w:val="44"/>
        </w:rPr>
      </w:pPr>
    </w:p>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b/>
          <w:bCs/>
          <w:color w:val="auto"/>
          <w:spacing w:val="-4"/>
          <w:sz w:val="44"/>
          <w:szCs w:val="44"/>
        </w:rPr>
      </w:pPr>
    </w:p>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b/>
          <w:bCs/>
          <w:color w:val="auto"/>
          <w:spacing w:val="-4"/>
          <w:sz w:val="44"/>
          <w:szCs w:val="44"/>
        </w:rPr>
      </w:pPr>
    </w:p>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b/>
          <w:bCs/>
          <w:color w:val="auto"/>
          <w:spacing w:val="-4"/>
          <w:sz w:val="44"/>
          <w:szCs w:val="44"/>
        </w:rPr>
      </w:pPr>
    </w:p>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b/>
          <w:bCs/>
          <w:color w:val="auto"/>
          <w:spacing w:val="-4"/>
          <w:sz w:val="44"/>
          <w:szCs w:val="44"/>
        </w:rPr>
      </w:pPr>
    </w:p>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b/>
          <w:bCs/>
          <w:color w:val="auto"/>
          <w:spacing w:val="-4"/>
          <w:sz w:val="44"/>
          <w:szCs w:val="44"/>
        </w:rPr>
      </w:pPr>
    </w:p>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b/>
          <w:bCs/>
          <w:color w:val="auto"/>
          <w:spacing w:val="-4"/>
          <w:sz w:val="44"/>
          <w:szCs w:val="44"/>
        </w:rPr>
      </w:pPr>
    </w:p>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z w:val="44"/>
          <w:szCs w:val="44"/>
        </w:rPr>
      </w:pPr>
      <w:r>
        <w:rPr>
          <w:rFonts w:hint="default" w:ascii="Times New Roman" w:hAnsi="Times New Roman" w:eastAsia="宋体" w:cs="Times New Roman"/>
          <w:b/>
          <w:bCs/>
          <w:color w:val="auto"/>
          <w:spacing w:val="-4"/>
          <w:sz w:val="44"/>
          <w:szCs w:val="44"/>
        </w:rPr>
        <w:t>“引客入盐”申请表</w:t>
      </w:r>
    </w:p>
    <w:p>
      <w:pPr>
        <w:widowControl w:val="0"/>
        <w:kinsoku w:val="0"/>
        <w:wordWrap/>
        <w:autoSpaceDE w:val="0"/>
        <w:autoSpaceDN w:val="0"/>
        <w:adjustRightInd w:val="0"/>
        <w:snapToGrid w:val="0"/>
        <w:spacing w:line="600" w:lineRule="exact"/>
        <w:ind w:left="0" w:right="0"/>
        <w:jc w:val="right"/>
        <w:textAlignment w:val="baseline"/>
        <w:rPr>
          <w:rFonts w:hint="default" w:ascii="Times New Roman" w:hAnsi="Times New Roman" w:eastAsia="宋体" w:cs="Times New Roman"/>
          <w:color w:val="auto"/>
          <w:sz w:val="27"/>
          <w:szCs w:val="27"/>
        </w:rPr>
      </w:pPr>
      <w:r>
        <w:rPr>
          <w:rFonts w:hint="default" w:ascii="Times New Roman" w:hAnsi="Times New Roman" w:eastAsia="宋体" w:cs="Times New Roman"/>
          <w:color w:val="auto"/>
          <w:spacing w:val="-28"/>
          <w:sz w:val="27"/>
          <w:szCs w:val="27"/>
        </w:rPr>
        <w:t>填报日期：</w:t>
      </w:r>
      <w:r>
        <w:rPr>
          <w:rFonts w:hint="eastAsia" w:ascii="Times New Roman" w:hAnsi="Times New Roman" w:eastAsia="宋体" w:cs="Times New Roman"/>
          <w:color w:val="auto"/>
          <w:spacing w:val="-28"/>
          <w:sz w:val="27"/>
          <w:szCs w:val="27"/>
          <w:lang w:val="en-US" w:eastAsia="zh-CN"/>
        </w:rPr>
        <w:t xml:space="preserve">        </w:t>
      </w:r>
      <w:r>
        <w:rPr>
          <w:rFonts w:hint="default" w:ascii="Times New Roman" w:hAnsi="Times New Roman" w:eastAsia="宋体" w:cs="Times New Roman"/>
          <w:color w:val="auto"/>
          <w:spacing w:val="-28"/>
          <w:sz w:val="27"/>
          <w:szCs w:val="27"/>
        </w:rPr>
        <w:t>年</w:t>
      </w:r>
      <w:r>
        <w:rPr>
          <w:rFonts w:hint="eastAsia" w:ascii="Times New Roman" w:hAnsi="Times New Roman" w:eastAsia="宋体" w:cs="Times New Roman"/>
          <w:color w:val="auto"/>
          <w:spacing w:val="-28"/>
          <w:sz w:val="27"/>
          <w:szCs w:val="27"/>
          <w:lang w:val="en-US" w:eastAsia="zh-CN"/>
        </w:rPr>
        <w:t xml:space="preserve">       </w:t>
      </w:r>
      <w:r>
        <w:rPr>
          <w:rFonts w:hint="default" w:ascii="Times New Roman" w:hAnsi="Times New Roman" w:eastAsia="宋体" w:cs="Times New Roman"/>
          <w:color w:val="auto"/>
          <w:spacing w:val="-28"/>
          <w:sz w:val="27"/>
          <w:szCs w:val="27"/>
        </w:rPr>
        <w:t>月</w:t>
      </w:r>
      <w:r>
        <w:rPr>
          <w:rFonts w:hint="eastAsia" w:ascii="Times New Roman" w:hAnsi="Times New Roman" w:eastAsia="宋体" w:cs="Times New Roman"/>
          <w:color w:val="auto"/>
          <w:spacing w:val="-28"/>
          <w:sz w:val="27"/>
          <w:szCs w:val="27"/>
          <w:lang w:val="en-US" w:eastAsia="zh-CN"/>
        </w:rPr>
        <w:t xml:space="preserve">       </w:t>
      </w:r>
      <w:r>
        <w:rPr>
          <w:rFonts w:hint="default" w:ascii="Times New Roman" w:hAnsi="Times New Roman" w:eastAsia="宋体" w:cs="Times New Roman"/>
          <w:color w:val="auto"/>
          <w:spacing w:val="-28"/>
          <w:sz w:val="27"/>
          <w:szCs w:val="27"/>
        </w:rPr>
        <w:t>日</w:t>
      </w:r>
    </w:p>
    <w:tbl>
      <w:tblPr>
        <w:tblStyle w:val="4"/>
        <w:tblW w:w="92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3"/>
        <w:gridCol w:w="1268"/>
        <w:gridCol w:w="979"/>
        <w:gridCol w:w="160"/>
        <w:gridCol w:w="1015"/>
        <w:gridCol w:w="1380"/>
        <w:gridCol w:w="1975"/>
        <w:gridCol w:w="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645" w:hRule="atLeast"/>
        </w:trPr>
        <w:tc>
          <w:tcPr>
            <w:tcW w:w="2413" w:type="dxa"/>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sz w:val="28"/>
                <w:szCs w:val="28"/>
              </w:rPr>
              <w:t>单位名称</w:t>
            </w:r>
          </w:p>
        </w:tc>
        <w:tc>
          <w:tcPr>
            <w:tcW w:w="6777" w:type="dxa"/>
            <w:gridSpan w:val="6"/>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cs="Times New Roman"/>
                <w:color w:val="auto"/>
                <w:spacing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793" w:hRule="atLeast"/>
        </w:trPr>
        <w:tc>
          <w:tcPr>
            <w:tcW w:w="2413" w:type="dxa"/>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sz w:val="28"/>
                <w:szCs w:val="28"/>
              </w:rPr>
              <w:t>法定代表人</w:t>
            </w:r>
          </w:p>
        </w:tc>
        <w:tc>
          <w:tcPr>
            <w:tcW w:w="1268" w:type="dxa"/>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cs="Times New Roman"/>
                <w:color w:val="auto"/>
                <w:spacing w:val="0"/>
                <w:sz w:val="21"/>
              </w:rPr>
            </w:pPr>
          </w:p>
        </w:tc>
        <w:tc>
          <w:tcPr>
            <w:tcW w:w="1139" w:type="dxa"/>
            <w:gridSpan w:val="2"/>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sz w:val="28"/>
                <w:szCs w:val="28"/>
              </w:rPr>
              <w:t>经办人</w:t>
            </w:r>
          </w:p>
        </w:tc>
        <w:tc>
          <w:tcPr>
            <w:tcW w:w="1015" w:type="dxa"/>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cs="Times New Roman"/>
                <w:color w:val="auto"/>
                <w:spacing w:val="0"/>
                <w:sz w:val="21"/>
              </w:rPr>
            </w:pPr>
          </w:p>
        </w:tc>
        <w:tc>
          <w:tcPr>
            <w:tcW w:w="1380" w:type="dxa"/>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position w:val="0"/>
                <w:sz w:val="28"/>
                <w:szCs w:val="28"/>
              </w:rPr>
              <w:t>联系电话</w:t>
            </w:r>
          </w:p>
        </w:tc>
        <w:tc>
          <w:tcPr>
            <w:tcW w:w="1975" w:type="dxa"/>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cs="Times New Roman"/>
                <w:color w:val="auto"/>
                <w:spacing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1102" w:hRule="atLeast"/>
        </w:trPr>
        <w:tc>
          <w:tcPr>
            <w:tcW w:w="2413" w:type="dxa"/>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sz w:val="28"/>
                <w:szCs w:val="28"/>
              </w:rPr>
              <w:t>银行账户信息</w:t>
            </w:r>
          </w:p>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z w:val="28"/>
                <w:szCs w:val="28"/>
              </w:rPr>
            </w:pPr>
            <w:r>
              <w:rPr>
                <w:rFonts w:hint="eastAsia" w:ascii="Times New Roman" w:hAnsi="Times New Roman" w:eastAsia="宋体" w:cs="Times New Roman"/>
                <w:color w:val="auto"/>
                <w:spacing w:val="0"/>
                <w:sz w:val="28"/>
                <w:szCs w:val="28"/>
                <w:lang w:eastAsia="zh-CN"/>
              </w:rPr>
              <w:t>（</w:t>
            </w:r>
            <w:r>
              <w:rPr>
                <w:rFonts w:hint="default" w:ascii="Times New Roman" w:hAnsi="Times New Roman" w:eastAsia="宋体" w:cs="Times New Roman"/>
                <w:color w:val="auto"/>
                <w:spacing w:val="0"/>
                <w:sz w:val="28"/>
                <w:szCs w:val="28"/>
              </w:rPr>
              <w:t>户名、银行账号</w:t>
            </w:r>
            <w:r>
              <w:rPr>
                <w:rFonts w:hint="eastAsia" w:ascii="Times New Roman" w:hAnsi="Times New Roman" w:eastAsia="宋体" w:cs="Times New Roman"/>
                <w:color w:val="auto"/>
                <w:spacing w:val="0"/>
                <w:sz w:val="28"/>
                <w:szCs w:val="28"/>
                <w:lang w:eastAsia="zh-CN"/>
              </w:rPr>
              <w:t>）</w:t>
            </w:r>
          </w:p>
        </w:tc>
        <w:tc>
          <w:tcPr>
            <w:tcW w:w="6777" w:type="dxa"/>
            <w:gridSpan w:val="6"/>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cs="Times New Roman"/>
                <w:color w:val="auto"/>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2768" w:hRule="atLeast"/>
        </w:trPr>
        <w:tc>
          <w:tcPr>
            <w:tcW w:w="2413" w:type="dxa"/>
            <w:textDirection w:val="tbRlV"/>
            <w:vAlign w:val="top"/>
          </w:tcPr>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cs="Times New Roman"/>
                <w:color w:val="auto"/>
                <w:sz w:val="21"/>
              </w:rPr>
            </w:pPr>
          </w:p>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4"/>
                <w:sz w:val="28"/>
                <w:szCs w:val="28"/>
              </w:rPr>
              <w:t>申报项目</w:t>
            </w:r>
          </w:p>
        </w:tc>
        <w:tc>
          <w:tcPr>
            <w:tcW w:w="6777" w:type="dxa"/>
            <w:gridSpan w:val="6"/>
            <w:vAlign w:val="top"/>
          </w:tcPr>
          <w:p>
            <w:pPr>
              <w:widowControl w:val="0"/>
              <w:kinsoku w:val="0"/>
              <w:wordWrap/>
              <w:autoSpaceDE w:val="0"/>
              <w:autoSpaceDN w:val="0"/>
              <w:adjustRightInd w:val="0"/>
              <w:snapToGrid w:val="0"/>
              <w:spacing w:line="600" w:lineRule="exact"/>
              <w:ind w:left="0" w:right="0" w:firstLine="840" w:firstLineChars="30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position w:val="8"/>
                <w:sz w:val="28"/>
                <w:szCs w:val="28"/>
                <w:lang w:eastAsia="zh-CN"/>
              </w:rPr>
              <w:t>【</w:t>
            </w:r>
            <w:r>
              <w:rPr>
                <w:rFonts w:hint="default" w:ascii="Times New Roman" w:hAnsi="Times New Roman" w:eastAsia="宋体" w:cs="Times New Roman"/>
                <w:color w:val="auto"/>
                <w:position w:val="8"/>
                <w:sz w:val="28"/>
                <w:szCs w:val="28"/>
                <w:lang w:val="en-US" w:eastAsia="zh-CN"/>
              </w:rPr>
              <w:t xml:space="preserve">  </w:t>
            </w:r>
            <w:r>
              <w:rPr>
                <w:rFonts w:hint="default" w:ascii="Times New Roman" w:hAnsi="Times New Roman" w:eastAsia="宋体" w:cs="Times New Roman"/>
                <w:color w:val="auto"/>
                <w:position w:val="8"/>
                <w:sz w:val="28"/>
                <w:szCs w:val="28"/>
              </w:rPr>
              <w:t>】旅游包机奖励</w:t>
            </w:r>
          </w:p>
          <w:p>
            <w:pPr>
              <w:widowControl w:val="0"/>
              <w:kinsoku w:val="0"/>
              <w:wordWrap/>
              <w:autoSpaceDE w:val="0"/>
              <w:autoSpaceDN w:val="0"/>
              <w:adjustRightInd w:val="0"/>
              <w:snapToGrid w:val="0"/>
              <w:spacing w:line="600" w:lineRule="exact"/>
              <w:ind w:left="0" w:right="0" w:firstLine="840" w:firstLineChars="30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航班切位奖励</w:t>
            </w:r>
          </w:p>
          <w:p>
            <w:pPr>
              <w:widowControl w:val="0"/>
              <w:kinsoku w:val="0"/>
              <w:wordWrap/>
              <w:autoSpaceDE w:val="0"/>
              <w:autoSpaceDN w:val="0"/>
              <w:adjustRightInd w:val="0"/>
              <w:snapToGrid w:val="0"/>
              <w:spacing w:line="600" w:lineRule="exact"/>
              <w:ind w:left="0" w:right="0" w:firstLine="840" w:firstLineChars="30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旅游专列奖励</w:t>
            </w:r>
          </w:p>
          <w:p>
            <w:pPr>
              <w:widowControl w:val="0"/>
              <w:kinsoku w:val="0"/>
              <w:wordWrap/>
              <w:autoSpaceDE w:val="0"/>
              <w:autoSpaceDN w:val="0"/>
              <w:adjustRightInd w:val="0"/>
              <w:snapToGrid w:val="0"/>
              <w:spacing w:line="600" w:lineRule="exact"/>
              <w:ind w:left="0" w:right="0" w:firstLine="840" w:firstLineChars="30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自驾车奖励</w:t>
            </w:r>
          </w:p>
          <w:p>
            <w:pPr>
              <w:widowControl w:val="0"/>
              <w:kinsoku w:val="0"/>
              <w:wordWrap/>
              <w:autoSpaceDE w:val="0"/>
              <w:autoSpaceDN w:val="0"/>
              <w:adjustRightInd w:val="0"/>
              <w:snapToGrid w:val="0"/>
              <w:spacing w:line="600" w:lineRule="exact"/>
              <w:ind w:left="0" w:right="0" w:firstLine="840" w:firstLineChars="30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lang w:val="en-US" w:eastAsia="zh-CN"/>
              </w:rPr>
              <w:t xml:space="preserve">  </w:t>
            </w:r>
            <w:r>
              <w:rPr>
                <w:rFonts w:hint="default" w:ascii="Times New Roman" w:hAnsi="Times New Roman" w:eastAsia="宋体" w:cs="Times New Roman"/>
                <w:color w:val="auto"/>
                <w:sz w:val="28"/>
                <w:szCs w:val="28"/>
                <w:lang w:eastAsia="zh-CN"/>
              </w:rPr>
              <w:t>】</w:t>
            </w:r>
            <w:r>
              <w:rPr>
                <w:rFonts w:hint="default" w:ascii="Times New Roman" w:hAnsi="Times New Roman" w:eastAsia="宋体" w:cs="Times New Roman"/>
                <w:color w:val="auto"/>
                <w:sz w:val="28"/>
                <w:szCs w:val="28"/>
              </w:rPr>
              <w:t>全年过夜游奖励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509" w:hRule="atLeast"/>
        </w:trPr>
        <w:tc>
          <w:tcPr>
            <w:tcW w:w="2413" w:type="dxa"/>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sz w:val="28"/>
                <w:szCs w:val="28"/>
              </w:rPr>
              <w:t>申报奖励金额</w:t>
            </w:r>
          </w:p>
        </w:tc>
        <w:tc>
          <w:tcPr>
            <w:tcW w:w="6777" w:type="dxa"/>
            <w:gridSpan w:val="6"/>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cs="Times New Roman"/>
                <w:color w:val="auto"/>
                <w:spacing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475" w:hRule="atLeast"/>
        </w:trPr>
        <w:tc>
          <w:tcPr>
            <w:tcW w:w="2413" w:type="dxa"/>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sz w:val="28"/>
                <w:szCs w:val="28"/>
              </w:rPr>
              <w:t>申报团队人数</w:t>
            </w:r>
          </w:p>
        </w:tc>
        <w:tc>
          <w:tcPr>
            <w:tcW w:w="6777" w:type="dxa"/>
            <w:gridSpan w:val="6"/>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cs="Times New Roman"/>
                <w:color w:val="auto"/>
                <w:spacing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555" w:hRule="atLeast"/>
        </w:trPr>
        <w:tc>
          <w:tcPr>
            <w:tcW w:w="2413" w:type="dxa"/>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sz w:val="28"/>
                <w:szCs w:val="28"/>
              </w:rPr>
              <w:t>项目起止时间</w:t>
            </w:r>
          </w:p>
        </w:tc>
        <w:tc>
          <w:tcPr>
            <w:tcW w:w="6777" w:type="dxa"/>
            <w:gridSpan w:val="6"/>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cs="Times New Roman"/>
                <w:color w:val="auto"/>
                <w:spacing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90" w:hRule="atLeast"/>
        </w:trPr>
        <w:tc>
          <w:tcPr>
            <w:tcW w:w="2413" w:type="dxa"/>
            <w:vAlign w:val="top"/>
          </w:tcPr>
          <w:p>
            <w:pPr>
              <w:widowControl w:val="0"/>
              <w:kinsoku w:val="0"/>
              <w:wordWrap/>
              <w:autoSpaceDE w:val="0"/>
              <w:autoSpaceDN w:val="0"/>
              <w:adjustRightInd w:val="0"/>
              <w:snapToGrid w:val="0"/>
              <w:spacing w:line="600" w:lineRule="exact"/>
              <w:ind w:left="0" w:right="0" w:firstLine="69"/>
              <w:jc w:val="center"/>
              <w:textAlignment w:val="baseline"/>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sz w:val="28"/>
                <w:szCs w:val="28"/>
              </w:rPr>
              <w:t>申请奖励项目情况简介</w:t>
            </w:r>
            <w:r>
              <w:rPr>
                <w:rFonts w:hint="eastAsia" w:ascii="Times New Roman" w:hAnsi="Times New Roman" w:eastAsia="宋体" w:cs="Times New Roman"/>
                <w:color w:val="auto"/>
                <w:spacing w:val="0"/>
                <w:sz w:val="28"/>
                <w:szCs w:val="28"/>
                <w:lang w:eastAsia="zh-CN"/>
              </w:rPr>
              <w:t>（</w:t>
            </w:r>
            <w:r>
              <w:rPr>
                <w:rFonts w:hint="default" w:ascii="Times New Roman" w:hAnsi="Times New Roman" w:eastAsia="宋体" w:cs="Times New Roman"/>
                <w:color w:val="auto"/>
                <w:spacing w:val="0"/>
                <w:sz w:val="28"/>
                <w:szCs w:val="28"/>
              </w:rPr>
              <w:t>相关</w:t>
            </w:r>
          </w:p>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sz w:val="28"/>
                <w:szCs w:val="28"/>
              </w:rPr>
              <w:t>申报材料附后</w:t>
            </w:r>
            <w:r>
              <w:rPr>
                <w:rFonts w:hint="eastAsia" w:ascii="Times New Roman" w:hAnsi="Times New Roman" w:eastAsia="宋体" w:cs="Times New Roman"/>
                <w:color w:val="auto"/>
                <w:spacing w:val="0"/>
                <w:sz w:val="28"/>
                <w:szCs w:val="28"/>
                <w:lang w:eastAsia="zh-CN"/>
              </w:rPr>
              <w:t>）</w:t>
            </w:r>
          </w:p>
        </w:tc>
        <w:tc>
          <w:tcPr>
            <w:tcW w:w="6777" w:type="dxa"/>
            <w:gridSpan w:val="6"/>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cs="Times New Roman"/>
                <w:color w:val="auto"/>
                <w:spacing w:val="0"/>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744" w:hRule="atLeast"/>
        </w:trPr>
        <w:tc>
          <w:tcPr>
            <w:tcW w:w="2413" w:type="dxa"/>
            <w:vMerge w:val="restart"/>
            <w:tcBorders>
              <w:bottom w:val="nil"/>
            </w:tcBorders>
            <w:vAlign w:val="center"/>
          </w:tcPr>
          <w:p>
            <w:pPr>
              <w:keepNext w:val="0"/>
              <w:keepLines w:val="0"/>
              <w:pageBreakBefore w:val="0"/>
              <w:widowControl w:val="0"/>
              <w:kinsoku w:val="0"/>
              <w:wordWrap/>
              <w:overflowPunct/>
              <w:topLinePunct w:val="0"/>
              <w:autoSpaceDE/>
              <w:autoSpaceDN/>
              <w:bidi w:val="0"/>
              <w:adjustRightInd w:val="0"/>
              <w:snapToGrid w:val="0"/>
              <w:spacing w:line="600" w:lineRule="exact"/>
              <w:ind w:left="0" w:right="0"/>
              <w:jc w:val="center"/>
              <w:textAlignment w:val="baseline"/>
              <w:rPr>
                <w:rFonts w:hint="default" w:ascii="Times New Roman" w:hAnsi="Times New Roman" w:eastAsia="宋体" w:cs="Times New Roman"/>
                <w:color w:val="auto"/>
                <w:spacing w:val="0"/>
                <w:position w:val="12"/>
                <w:sz w:val="28"/>
                <w:szCs w:val="28"/>
              </w:rPr>
            </w:pPr>
            <w:r>
              <w:rPr>
                <w:rFonts w:hint="default" w:ascii="Times New Roman" w:hAnsi="Times New Roman" w:eastAsia="宋体" w:cs="Times New Roman"/>
                <w:color w:val="auto"/>
                <w:spacing w:val="0"/>
                <w:position w:val="12"/>
                <w:sz w:val="28"/>
                <w:szCs w:val="28"/>
              </w:rPr>
              <w:t>接待</w:t>
            </w:r>
          </w:p>
          <w:p>
            <w:pPr>
              <w:keepNext w:val="0"/>
              <w:keepLines w:val="0"/>
              <w:pageBreakBefore w:val="0"/>
              <w:widowControl w:val="0"/>
              <w:kinsoku w:val="0"/>
              <w:wordWrap/>
              <w:overflowPunct/>
              <w:topLinePunct w:val="0"/>
              <w:autoSpaceDE/>
              <w:autoSpaceDN/>
              <w:bidi w:val="0"/>
              <w:adjustRightInd w:val="0"/>
              <w:snapToGrid w:val="0"/>
              <w:spacing w:line="600" w:lineRule="exact"/>
              <w:ind w:left="0" w:right="0"/>
              <w:jc w:val="center"/>
              <w:textAlignment w:val="baseline"/>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position w:val="12"/>
                <w:sz w:val="28"/>
                <w:szCs w:val="28"/>
              </w:rPr>
              <w:t>景区</w:t>
            </w:r>
          </w:p>
        </w:tc>
        <w:tc>
          <w:tcPr>
            <w:tcW w:w="6777" w:type="dxa"/>
            <w:gridSpan w:val="6"/>
            <w:vAlign w:val="top"/>
          </w:tcPr>
          <w:p>
            <w:pPr>
              <w:widowControl w:val="0"/>
              <w:kinsoku w:val="0"/>
              <w:wordWrap/>
              <w:autoSpaceDE w:val="0"/>
              <w:autoSpaceDN w:val="0"/>
              <w:adjustRightInd w:val="0"/>
              <w:snapToGrid w:val="0"/>
              <w:spacing w:line="600" w:lineRule="exact"/>
              <w:ind w:left="0" w:right="0"/>
              <w:jc w:val="left"/>
              <w:textAlignment w:val="baseline"/>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sz w:val="28"/>
                <w:szCs w:val="28"/>
              </w:rPr>
              <w:t>景区名称：</w:t>
            </w:r>
            <w:r>
              <w:rPr>
                <w:rFonts w:hint="eastAsia" w:ascii="Times New Roman" w:hAnsi="Times New Roman" w:eastAsia="宋体" w:cs="Times New Roman"/>
                <w:color w:val="auto"/>
                <w:spacing w:val="0"/>
                <w:sz w:val="28"/>
                <w:szCs w:val="28"/>
                <w:lang w:val="en-US" w:eastAsia="zh-CN"/>
              </w:rPr>
              <w:t xml:space="preserve">            </w:t>
            </w:r>
            <w:r>
              <w:rPr>
                <w:rFonts w:hint="default" w:ascii="Times New Roman" w:hAnsi="Times New Roman" w:eastAsia="宋体" w:cs="Times New Roman"/>
                <w:color w:val="auto"/>
                <w:spacing w:val="0"/>
                <w:sz w:val="28"/>
                <w:szCs w:val="28"/>
              </w:rPr>
              <w:t>接待人数：</w:t>
            </w:r>
            <w:r>
              <w:rPr>
                <w:rFonts w:hint="eastAsia" w:ascii="Times New Roman" w:hAnsi="Times New Roman" w:eastAsia="宋体" w:cs="Times New Roman"/>
                <w:color w:val="auto"/>
                <w:spacing w:val="0"/>
                <w:sz w:val="28"/>
                <w:szCs w:val="28"/>
                <w:lang w:val="en-US" w:eastAsia="zh-CN"/>
              </w:rPr>
              <w:t xml:space="preserve">  </w:t>
            </w:r>
            <w:r>
              <w:rPr>
                <w:rFonts w:hint="default" w:ascii="Times New Roman" w:hAnsi="Times New Roman" w:eastAsia="宋体" w:cs="Times New Roman"/>
                <w:color w:val="auto"/>
                <w:spacing w:val="0"/>
                <w:sz w:val="28"/>
                <w:szCs w:val="28"/>
              </w:rPr>
              <w:t>人</w:t>
            </w:r>
            <w:r>
              <w:rPr>
                <w:rFonts w:hint="eastAsia" w:ascii="Times New Roman" w:hAnsi="Times New Roman" w:eastAsia="宋体" w:cs="Times New Roman"/>
                <w:color w:val="auto"/>
                <w:spacing w:val="0"/>
                <w:sz w:val="28"/>
                <w:szCs w:val="28"/>
                <w:lang w:eastAsia="zh-CN"/>
              </w:rPr>
              <w:t>（</w:t>
            </w:r>
            <w:r>
              <w:rPr>
                <w:rFonts w:hint="default" w:ascii="Times New Roman" w:hAnsi="Times New Roman" w:eastAsia="宋体" w:cs="Times New Roman"/>
                <w:color w:val="auto"/>
                <w:spacing w:val="0"/>
                <w:sz w:val="28"/>
                <w:szCs w:val="28"/>
              </w:rPr>
              <w:t>盖章</w:t>
            </w:r>
            <w:r>
              <w:rPr>
                <w:rFonts w:hint="eastAsia" w:ascii="Times New Roman" w:hAnsi="Times New Roman" w:eastAsia="宋体" w:cs="Times New Roman"/>
                <w:color w:val="auto"/>
                <w:spacing w:val="0"/>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674" w:hRule="atLeast"/>
        </w:trPr>
        <w:tc>
          <w:tcPr>
            <w:tcW w:w="2413" w:type="dxa"/>
            <w:vMerge w:val="continue"/>
            <w:tcBorders>
              <w:top w:val="nil"/>
              <w:bottom w:val="nil"/>
            </w:tcBorders>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cs="Times New Roman"/>
                <w:color w:val="auto"/>
                <w:spacing w:val="0"/>
                <w:sz w:val="21"/>
              </w:rPr>
            </w:pPr>
          </w:p>
        </w:tc>
        <w:tc>
          <w:tcPr>
            <w:tcW w:w="6777" w:type="dxa"/>
            <w:gridSpan w:val="6"/>
            <w:vAlign w:val="top"/>
          </w:tcPr>
          <w:p>
            <w:pPr>
              <w:widowControl w:val="0"/>
              <w:kinsoku w:val="0"/>
              <w:wordWrap/>
              <w:autoSpaceDE w:val="0"/>
              <w:autoSpaceDN w:val="0"/>
              <w:adjustRightInd w:val="0"/>
              <w:snapToGrid w:val="0"/>
              <w:spacing w:line="600" w:lineRule="exact"/>
              <w:ind w:left="0" w:right="0"/>
              <w:jc w:val="left"/>
              <w:textAlignment w:val="baseline"/>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position w:val="-1"/>
                <w:sz w:val="28"/>
                <w:szCs w:val="28"/>
              </w:rPr>
              <w:t>景区名称：</w:t>
            </w:r>
            <w:r>
              <w:rPr>
                <w:rFonts w:hint="eastAsia" w:ascii="Times New Roman" w:hAnsi="Times New Roman" w:eastAsia="宋体" w:cs="Times New Roman"/>
                <w:color w:val="auto"/>
                <w:spacing w:val="0"/>
                <w:position w:val="-1"/>
                <w:sz w:val="28"/>
                <w:szCs w:val="28"/>
                <w:lang w:val="en-US" w:eastAsia="zh-CN"/>
              </w:rPr>
              <w:t xml:space="preserve">            </w:t>
            </w:r>
            <w:r>
              <w:rPr>
                <w:rFonts w:hint="default" w:ascii="Times New Roman" w:hAnsi="Times New Roman" w:eastAsia="宋体" w:cs="Times New Roman"/>
                <w:color w:val="auto"/>
                <w:spacing w:val="0"/>
                <w:sz w:val="28"/>
                <w:szCs w:val="28"/>
              </w:rPr>
              <w:t>接待人数：</w:t>
            </w:r>
            <w:r>
              <w:rPr>
                <w:rFonts w:hint="eastAsia" w:ascii="Times New Roman" w:hAnsi="Times New Roman" w:eastAsia="宋体" w:cs="Times New Roman"/>
                <w:color w:val="auto"/>
                <w:spacing w:val="0"/>
                <w:sz w:val="28"/>
                <w:szCs w:val="28"/>
                <w:lang w:val="en-US" w:eastAsia="zh-CN"/>
              </w:rPr>
              <w:t xml:space="preserve">  </w:t>
            </w:r>
            <w:r>
              <w:rPr>
                <w:rFonts w:hint="default" w:ascii="Times New Roman" w:hAnsi="Times New Roman" w:eastAsia="宋体" w:cs="Times New Roman"/>
                <w:color w:val="auto"/>
                <w:spacing w:val="0"/>
                <w:position w:val="1"/>
                <w:sz w:val="28"/>
                <w:szCs w:val="28"/>
              </w:rPr>
              <w:t>人</w:t>
            </w:r>
            <w:r>
              <w:rPr>
                <w:rFonts w:hint="eastAsia" w:ascii="Times New Roman" w:hAnsi="Times New Roman" w:eastAsia="宋体" w:cs="Times New Roman"/>
                <w:color w:val="auto"/>
                <w:spacing w:val="0"/>
                <w:position w:val="1"/>
                <w:sz w:val="28"/>
                <w:szCs w:val="28"/>
                <w:lang w:eastAsia="zh-CN"/>
              </w:rPr>
              <w:t>（</w:t>
            </w:r>
            <w:r>
              <w:rPr>
                <w:rFonts w:hint="default" w:ascii="Times New Roman" w:hAnsi="Times New Roman" w:eastAsia="宋体" w:cs="Times New Roman"/>
                <w:color w:val="auto"/>
                <w:spacing w:val="0"/>
                <w:position w:val="1"/>
                <w:sz w:val="28"/>
                <w:szCs w:val="28"/>
              </w:rPr>
              <w:t>盖章</w:t>
            </w:r>
            <w:r>
              <w:rPr>
                <w:rFonts w:hint="eastAsia" w:ascii="Times New Roman" w:hAnsi="Times New Roman" w:eastAsia="宋体" w:cs="Times New Roman"/>
                <w:color w:val="auto"/>
                <w:spacing w:val="0"/>
                <w:position w:val="1"/>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618" w:hRule="atLeast"/>
        </w:trPr>
        <w:tc>
          <w:tcPr>
            <w:tcW w:w="2413" w:type="dxa"/>
            <w:vMerge w:val="continue"/>
            <w:tcBorders>
              <w:top w:val="nil"/>
              <w:bottom w:val="nil"/>
            </w:tcBorders>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cs="Times New Roman"/>
                <w:color w:val="auto"/>
                <w:spacing w:val="0"/>
                <w:sz w:val="21"/>
              </w:rPr>
            </w:pPr>
          </w:p>
        </w:tc>
        <w:tc>
          <w:tcPr>
            <w:tcW w:w="6777" w:type="dxa"/>
            <w:gridSpan w:val="6"/>
            <w:vAlign w:val="top"/>
          </w:tcPr>
          <w:p>
            <w:pPr>
              <w:widowControl w:val="0"/>
              <w:kinsoku w:val="0"/>
              <w:wordWrap/>
              <w:autoSpaceDE w:val="0"/>
              <w:autoSpaceDN w:val="0"/>
              <w:adjustRightInd w:val="0"/>
              <w:snapToGrid w:val="0"/>
              <w:spacing w:line="600" w:lineRule="exact"/>
              <w:ind w:left="0" w:right="0"/>
              <w:jc w:val="left"/>
              <w:textAlignment w:val="baseline"/>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sz w:val="28"/>
                <w:szCs w:val="28"/>
              </w:rPr>
              <w:t>景区名称：</w:t>
            </w:r>
            <w:r>
              <w:rPr>
                <w:rFonts w:hint="eastAsia" w:ascii="Times New Roman" w:hAnsi="Times New Roman" w:eastAsia="宋体" w:cs="Times New Roman"/>
                <w:color w:val="auto"/>
                <w:spacing w:val="0"/>
                <w:sz w:val="28"/>
                <w:szCs w:val="28"/>
                <w:lang w:val="en-US" w:eastAsia="zh-CN"/>
              </w:rPr>
              <w:t xml:space="preserve">            </w:t>
            </w:r>
            <w:r>
              <w:rPr>
                <w:rFonts w:hint="default" w:ascii="Times New Roman" w:hAnsi="Times New Roman" w:eastAsia="宋体" w:cs="Times New Roman"/>
                <w:color w:val="auto"/>
                <w:spacing w:val="0"/>
                <w:sz w:val="28"/>
                <w:szCs w:val="28"/>
              </w:rPr>
              <w:t>接待人数：</w:t>
            </w:r>
            <w:r>
              <w:rPr>
                <w:rFonts w:hint="eastAsia" w:ascii="Times New Roman" w:hAnsi="Times New Roman" w:eastAsia="宋体" w:cs="Times New Roman"/>
                <w:color w:val="auto"/>
                <w:spacing w:val="0"/>
                <w:sz w:val="28"/>
                <w:szCs w:val="28"/>
                <w:lang w:val="en-US" w:eastAsia="zh-CN"/>
              </w:rPr>
              <w:t xml:space="preserve">  </w:t>
            </w:r>
            <w:r>
              <w:rPr>
                <w:rFonts w:hint="default" w:ascii="Times New Roman" w:hAnsi="Times New Roman" w:eastAsia="宋体" w:cs="Times New Roman"/>
                <w:color w:val="auto"/>
                <w:spacing w:val="0"/>
                <w:sz w:val="28"/>
                <w:szCs w:val="28"/>
              </w:rPr>
              <w:t>人</w:t>
            </w:r>
            <w:r>
              <w:rPr>
                <w:rFonts w:hint="eastAsia" w:ascii="Times New Roman" w:hAnsi="Times New Roman" w:eastAsia="宋体" w:cs="Times New Roman"/>
                <w:color w:val="auto"/>
                <w:spacing w:val="0"/>
                <w:sz w:val="28"/>
                <w:szCs w:val="28"/>
                <w:lang w:eastAsia="zh-CN"/>
              </w:rPr>
              <w:t>（</w:t>
            </w:r>
            <w:r>
              <w:rPr>
                <w:rFonts w:hint="default" w:ascii="Times New Roman" w:hAnsi="Times New Roman" w:eastAsia="宋体" w:cs="Times New Roman"/>
                <w:color w:val="auto"/>
                <w:spacing w:val="0"/>
                <w:sz w:val="28"/>
                <w:szCs w:val="28"/>
              </w:rPr>
              <w:t>盖章</w:t>
            </w:r>
            <w:r>
              <w:rPr>
                <w:rFonts w:hint="eastAsia" w:ascii="Times New Roman" w:hAnsi="Times New Roman" w:eastAsia="宋体" w:cs="Times New Roman"/>
                <w:color w:val="auto"/>
                <w:spacing w:val="0"/>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693" w:hRule="atLeast"/>
        </w:trPr>
        <w:tc>
          <w:tcPr>
            <w:tcW w:w="2413" w:type="dxa"/>
            <w:vMerge w:val="continue"/>
            <w:tcBorders>
              <w:top w:val="nil"/>
              <w:bottom w:val="nil"/>
            </w:tcBorders>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cs="Times New Roman"/>
                <w:color w:val="auto"/>
                <w:spacing w:val="0"/>
                <w:sz w:val="21"/>
              </w:rPr>
            </w:pPr>
          </w:p>
        </w:tc>
        <w:tc>
          <w:tcPr>
            <w:tcW w:w="6777" w:type="dxa"/>
            <w:gridSpan w:val="6"/>
            <w:vAlign w:val="top"/>
          </w:tcPr>
          <w:p>
            <w:pPr>
              <w:widowControl w:val="0"/>
              <w:kinsoku w:val="0"/>
              <w:wordWrap/>
              <w:autoSpaceDE w:val="0"/>
              <w:autoSpaceDN w:val="0"/>
              <w:adjustRightInd w:val="0"/>
              <w:snapToGrid w:val="0"/>
              <w:spacing w:line="600" w:lineRule="exact"/>
              <w:ind w:left="0" w:right="0"/>
              <w:jc w:val="left"/>
              <w:textAlignment w:val="baseline"/>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position w:val="-1"/>
                <w:sz w:val="28"/>
                <w:szCs w:val="28"/>
              </w:rPr>
              <w:t>景区名称：</w:t>
            </w:r>
            <w:r>
              <w:rPr>
                <w:rFonts w:hint="eastAsia" w:ascii="Times New Roman" w:hAnsi="Times New Roman" w:eastAsia="宋体" w:cs="Times New Roman"/>
                <w:color w:val="auto"/>
                <w:spacing w:val="0"/>
                <w:position w:val="-1"/>
                <w:sz w:val="28"/>
                <w:szCs w:val="28"/>
                <w:lang w:val="en-US" w:eastAsia="zh-CN"/>
              </w:rPr>
              <w:t xml:space="preserve">            </w:t>
            </w:r>
            <w:r>
              <w:rPr>
                <w:rFonts w:hint="default" w:ascii="Times New Roman" w:hAnsi="Times New Roman" w:eastAsia="宋体" w:cs="Times New Roman"/>
                <w:color w:val="auto"/>
                <w:spacing w:val="0"/>
                <w:sz w:val="28"/>
                <w:szCs w:val="28"/>
              </w:rPr>
              <w:t>接待人数：</w:t>
            </w:r>
            <w:r>
              <w:rPr>
                <w:rFonts w:hint="eastAsia" w:ascii="Times New Roman" w:hAnsi="Times New Roman" w:eastAsia="宋体" w:cs="Times New Roman"/>
                <w:color w:val="auto"/>
                <w:spacing w:val="0"/>
                <w:sz w:val="28"/>
                <w:szCs w:val="28"/>
                <w:lang w:val="en-US" w:eastAsia="zh-CN"/>
              </w:rPr>
              <w:t xml:space="preserve">  </w:t>
            </w:r>
            <w:r>
              <w:rPr>
                <w:rFonts w:hint="default" w:ascii="Times New Roman" w:hAnsi="Times New Roman" w:eastAsia="宋体" w:cs="Times New Roman"/>
                <w:color w:val="auto"/>
                <w:spacing w:val="0"/>
                <w:sz w:val="28"/>
                <w:szCs w:val="28"/>
              </w:rPr>
              <w:t>人</w:t>
            </w:r>
            <w:r>
              <w:rPr>
                <w:rFonts w:hint="eastAsia" w:ascii="Times New Roman" w:hAnsi="Times New Roman" w:eastAsia="宋体" w:cs="Times New Roman"/>
                <w:color w:val="auto"/>
                <w:spacing w:val="0"/>
                <w:sz w:val="28"/>
                <w:szCs w:val="28"/>
                <w:lang w:eastAsia="zh-CN"/>
              </w:rPr>
              <w:t>（</w:t>
            </w:r>
            <w:r>
              <w:rPr>
                <w:rFonts w:hint="default" w:ascii="Times New Roman" w:hAnsi="Times New Roman" w:eastAsia="宋体" w:cs="Times New Roman"/>
                <w:color w:val="auto"/>
                <w:spacing w:val="0"/>
                <w:sz w:val="28"/>
                <w:szCs w:val="28"/>
              </w:rPr>
              <w:t>盖章</w:t>
            </w:r>
            <w:r>
              <w:rPr>
                <w:rFonts w:hint="eastAsia" w:ascii="Times New Roman" w:hAnsi="Times New Roman" w:eastAsia="宋体" w:cs="Times New Roman"/>
                <w:color w:val="auto"/>
                <w:spacing w:val="0"/>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30" w:type="dxa"/>
          <w:trHeight w:val="580" w:hRule="atLeast"/>
        </w:trPr>
        <w:tc>
          <w:tcPr>
            <w:tcW w:w="2413" w:type="dxa"/>
            <w:vMerge w:val="continue"/>
            <w:tcBorders>
              <w:top w:val="nil"/>
            </w:tcBorders>
            <w:vAlign w:val="top"/>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cs="Times New Roman"/>
                <w:color w:val="auto"/>
                <w:spacing w:val="0"/>
                <w:sz w:val="21"/>
              </w:rPr>
            </w:pPr>
          </w:p>
        </w:tc>
        <w:tc>
          <w:tcPr>
            <w:tcW w:w="6777" w:type="dxa"/>
            <w:gridSpan w:val="6"/>
            <w:vAlign w:val="top"/>
          </w:tcPr>
          <w:p>
            <w:pPr>
              <w:widowControl w:val="0"/>
              <w:kinsoku w:val="0"/>
              <w:wordWrap/>
              <w:autoSpaceDE w:val="0"/>
              <w:autoSpaceDN w:val="0"/>
              <w:adjustRightInd w:val="0"/>
              <w:snapToGrid w:val="0"/>
              <w:spacing w:line="600" w:lineRule="exact"/>
              <w:ind w:left="0" w:right="0"/>
              <w:jc w:val="left"/>
              <w:textAlignment w:val="baseline"/>
              <w:rPr>
                <w:rFonts w:hint="default" w:ascii="Times New Roman" w:hAnsi="Times New Roman" w:eastAsia="宋体" w:cs="Times New Roman"/>
                <w:color w:val="auto"/>
                <w:spacing w:val="0"/>
                <w:sz w:val="28"/>
                <w:szCs w:val="28"/>
              </w:rPr>
            </w:pPr>
            <w:r>
              <w:rPr>
                <w:rFonts w:hint="default" w:ascii="Times New Roman" w:hAnsi="Times New Roman" w:eastAsia="宋体" w:cs="Times New Roman"/>
                <w:color w:val="auto"/>
                <w:spacing w:val="0"/>
                <w:sz w:val="28"/>
                <w:szCs w:val="28"/>
              </w:rPr>
              <w:t>景区名称：</w:t>
            </w:r>
            <w:r>
              <w:rPr>
                <w:rFonts w:hint="eastAsia" w:ascii="Times New Roman" w:hAnsi="Times New Roman" w:eastAsia="宋体" w:cs="Times New Roman"/>
                <w:color w:val="auto"/>
                <w:spacing w:val="0"/>
                <w:sz w:val="28"/>
                <w:szCs w:val="28"/>
                <w:lang w:val="en-US" w:eastAsia="zh-CN"/>
              </w:rPr>
              <w:t xml:space="preserve">            </w:t>
            </w:r>
            <w:r>
              <w:rPr>
                <w:rFonts w:hint="default" w:ascii="Times New Roman" w:hAnsi="Times New Roman" w:eastAsia="宋体" w:cs="Times New Roman"/>
                <w:color w:val="auto"/>
                <w:spacing w:val="0"/>
                <w:sz w:val="28"/>
                <w:szCs w:val="28"/>
              </w:rPr>
              <w:t>接待人数：</w:t>
            </w:r>
            <w:r>
              <w:rPr>
                <w:rFonts w:hint="eastAsia" w:ascii="Times New Roman" w:hAnsi="Times New Roman" w:eastAsia="宋体" w:cs="Times New Roman"/>
                <w:color w:val="auto"/>
                <w:spacing w:val="0"/>
                <w:sz w:val="28"/>
                <w:szCs w:val="28"/>
                <w:lang w:val="en-US" w:eastAsia="zh-CN"/>
              </w:rPr>
              <w:t xml:space="preserve">  </w:t>
            </w:r>
            <w:r>
              <w:rPr>
                <w:rFonts w:hint="default" w:ascii="Times New Roman" w:hAnsi="Times New Roman" w:eastAsia="宋体" w:cs="Times New Roman"/>
                <w:color w:val="auto"/>
                <w:spacing w:val="0"/>
                <w:sz w:val="28"/>
                <w:szCs w:val="28"/>
              </w:rPr>
              <w:t>人</w:t>
            </w:r>
            <w:r>
              <w:rPr>
                <w:rFonts w:hint="eastAsia" w:ascii="Times New Roman" w:hAnsi="Times New Roman" w:eastAsia="宋体" w:cs="Times New Roman"/>
                <w:color w:val="auto"/>
                <w:spacing w:val="0"/>
                <w:sz w:val="28"/>
                <w:szCs w:val="28"/>
                <w:lang w:eastAsia="zh-CN"/>
              </w:rPr>
              <w:t>（</w:t>
            </w:r>
            <w:r>
              <w:rPr>
                <w:rFonts w:hint="default" w:ascii="Times New Roman" w:hAnsi="Times New Roman" w:eastAsia="宋体" w:cs="Times New Roman"/>
                <w:color w:val="auto"/>
                <w:spacing w:val="0"/>
                <w:sz w:val="28"/>
                <w:szCs w:val="28"/>
              </w:rPr>
              <w:t>盖章</w:t>
            </w:r>
            <w:r>
              <w:rPr>
                <w:rFonts w:hint="eastAsia" w:ascii="Times New Roman" w:hAnsi="Times New Roman" w:eastAsia="宋体" w:cs="Times New Roman"/>
                <w:color w:val="auto"/>
                <w:spacing w:val="0"/>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4" w:hRule="atLeast"/>
        </w:trPr>
        <w:tc>
          <w:tcPr>
            <w:tcW w:w="2413" w:type="dxa"/>
            <w:vMerge w:val="restart"/>
            <w:tcBorders>
              <w:bottom w:val="nil"/>
            </w:tcBorders>
            <w:vAlign w:val="center"/>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0"/>
                <w:position w:val="0"/>
                <w:sz w:val="28"/>
                <w:szCs w:val="28"/>
              </w:rPr>
              <w:t>接待星级饭店</w:t>
            </w:r>
          </w:p>
        </w:tc>
        <w:tc>
          <w:tcPr>
            <w:tcW w:w="6807" w:type="dxa"/>
            <w:gridSpan w:val="7"/>
            <w:vAlign w:val="top"/>
          </w:tcPr>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4"/>
                <w:sz w:val="28"/>
                <w:szCs w:val="28"/>
              </w:rPr>
              <w:t>饭店名称：</w:t>
            </w:r>
            <w:r>
              <w:rPr>
                <w:rFonts w:hint="eastAsia" w:ascii="Times New Roman" w:hAnsi="Times New Roman" w:eastAsia="宋体" w:cs="Times New Roman"/>
                <w:color w:val="auto"/>
                <w:spacing w:val="4"/>
                <w:sz w:val="28"/>
                <w:szCs w:val="28"/>
                <w:lang w:val="en-US" w:eastAsia="zh-CN"/>
              </w:rPr>
              <w:t xml:space="preserve">               </w:t>
            </w:r>
            <w:r>
              <w:rPr>
                <w:rFonts w:hint="default" w:ascii="Times New Roman" w:hAnsi="Times New Roman" w:eastAsia="宋体" w:cs="Times New Roman"/>
                <w:color w:val="auto"/>
                <w:spacing w:val="4"/>
                <w:sz w:val="28"/>
                <w:szCs w:val="28"/>
              </w:rPr>
              <w:t>接待人数：</w:t>
            </w:r>
            <w:r>
              <w:rPr>
                <w:rFonts w:hint="eastAsia" w:ascii="Times New Roman" w:hAnsi="Times New Roman" w:eastAsia="宋体" w:cs="Times New Roman"/>
                <w:color w:val="auto"/>
                <w:spacing w:val="4"/>
                <w:sz w:val="28"/>
                <w:szCs w:val="28"/>
                <w:lang w:val="en-US" w:eastAsia="zh-CN"/>
              </w:rPr>
              <w:t xml:space="preserve">  </w:t>
            </w:r>
            <w:r>
              <w:rPr>
                <w:rFonts w:hint="default" w:ascii="Times New Roman" w:hAnsi="Times New Roman" w:eastAsia="宋体" w:cs="Times New Roman"/>
                <w:color w:val="auto"/>
                <w:spacing w:val="4"/>
                <w:sz w:val="28"/>
                <w:szCs w:val="28"/>
              </w:rPr>
              <w:t>人</w:t>
            </w:r>
            <w:r>
              <w:rPr>
                <w:rFonts w:hint="eastAsia" w:ascii="Times New Roman" w:hAnsi="Times New Roman" w:eastAsia="宋体" w:cs="Times New Roman"/>
                <w:color w:val="auto"/>
                <w:spacing w:val="4"/>
                <w:sz w:val="28"/>
                <w:szCs w:val="28"/>
                <w:lang w:eastAsia="zh-CN"/>
              </w:rPr>
              <w:t>（</w:t>
            </w:r>
            <w:r>
              <w:rPr>
                <w:rFonts w:hint="default" w:ascii="Times New Roman" w:hAnsi="Times New Roman" w:eastAsia="宋体" w:cs="Times New Roman"/>
                <w:color w:val="auto"/>
                <w:spacing w:val="4"/>
                <w:sz w:val="28"/>
                <w:szCs w:val="28"/>
              </w:rPr>
              <w:t>盖章</w:t>
            </w:r>
            <w:r>
              <w:rPr>
                <w:rFonts w:hint="eastAsia" w:ascii="Times New Roman" w:hAnsi="Times New Roman" w:eastAsia="宋体" w:cs="Times New Roman"/>
                <w:color w:val="auto"/>
                <w:spacing w:val="4"/>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2413" w:type="dxa"/>
            <w:vMerge w:val="continue"/>
            <w:tcBorders>
              <w:top w:val="nil"/>
            </w:tcBorders>
            <w:vAlign w:val="top"/>
          </w:tcPr>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cs="Times New Roman"/>
                <w:color w:val="auto"/>
                <w:sz w:val="21"/>
              </w:rPr>
            </w:pPr>
          </w:p>
        </w:tc>
        <w:tc>
          <w:tcPr>
            <w:tcW w:w="6807" w:type="dxa"/>
            <w:gridSpan w:val="7"/>
            <w:vAlign w:val="top"/>
          </w:tcPr>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4"/>
                <w:sz w:val="28"/>
                <w:szCs w:val="28"/>
              </w:rPr>
              <w:t>饭店名称：</w:t>
            </w:r>
            <w:r>
              <w:rPr>
                <w:rFonts w:hint="eastAsia" w:ascii="Times New Roman" w:hAnsi="Times New Roman" w:eastAsia="宋体" w:cs="Times New Roman"/>
                <w:color w:val="auto"/>
                <w:spacing w:val="4"/>
                <w:sz w:val="28"/>
                <w:szCs w:val="28"/>
                <w:lang w:val="en-US" w:eastAsia="zh-CN"/>
              </w:rPr>
              <w:t xml:space="preserve">               </w:t>
            </w:r>
            <w:r>
              <w:rPr>
                <w:rFonts w:hint="default" w:ascii="Times New Roman" w:hAnsi="Times New Roman" w:eastAsia="宋体" w:cs="Times New Roman"/>
                <w:color w:val="auto"/>
                <w:spacing w:val="4"/>
                <w:sz w:val="28"/>
                <w:szCs w:val="28"/>
              </w:rPr>
              <w:t>接待人数：</w:t>
            </w:r>
            <w:r>
              <w:rPr>
                <w:rFonts w:hint="eastAsia" w:ascii="Times New Roman" w:hAnsi="Times New Roman" w:eastAsia="宋体" w:cs="Times New Roman"/>
                <w:color w:val="auto"/>
                <w:spacing w:val="4"/>
                <w:sz w:val="28"/>
                <w:szCs w:val="28"/>
                <w:lang w:val="en-US" w:eastAsia="zh-CN"/>
              </w:rPr>
              <w:t xml:space="preserve">  </w:t>
            </w:r>
            <w:r>
              <w:rPr>
                <w:rFonts w:hint="default" w:ascii="Times New Roman" w:hAnsi="Times New Roman" w:eastAsia="宋体" w:cs="Times New Roman"/>
                <w:color w:val="auto"/>
                <w:spacing w:val="4"/>
                <w:sz w:val="28"/>
                <w:szCs w:val="28"/>
              </w:rPr>
              <w:t>人</w:t>
            </w:r>
            <w:r>
              <w:rPr>
                <w:rFonts w:hint="eastAsia" w:ascii="Times New Roman" w:hAnsi="Times New Roman" w:eastAsia="宋体" w:cs="Times New Roman"/>
                <w:color w:val="auto"/>
                <w:spacing w:val="4"/>
                <w:sz w:val="28"/>
                <w:szCs w:val="28"/>
                <w:lang w:eastAsia="zh-CN"/>
              </w:rPr>
              <w:t>（</w:t>
            </w:r>
            <w:r>
              <w:rPr>
                <w:rFonts w:hint="default" w:ascii="Times New Roman" w:hAnsi="Times New Roman" w:eastAsia="宋体" w:cs="Times New Roman"/>
                <w:color w:val="auto"/>
                <w:spacing w:val="4"/>
                <w:sz w:val="28"/>
                <w:szCs w:val="28"/>
              </w:rPr>
              <w:t>盖章</w:t>
            </w:r>
            <w:r>
              <w:rPr>
                <w:rFonts w:hint="eastAsia" w:ascii="Times New Roman" w:hAnsi="Times New Roman" w:eastAsia="宋体" w:cs="Times New Roman"/>
                <w:color w:val="auto"/>
                <w:spacing w:val="4"/>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8" w:hRule="atLeast"/>
        </w:trPr>
        <w:tc>
          <w:tcPr>
            <w:tcW w:w="4660" w:type="dxa"/>
            <w:gridSpan w:val="3"/>
            <w:vAlign w:val="top"/>
          </w:tcPr>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pacing w:val="0"/>
                <w:position w:val="0"/>
                <w:sz w:val="28"/>
                <w:szCs w:val="28"/>
              </w:rPr>
            </w:pPr>
            <w:r>
              <w:rPr>
                <w:rFonts w:hint="default" w:ascii="Times New Roman" w:hAnsi="Times New Roman" w:eastAsia="宋体" w:cs="Times New Roman"/>
                <w:color w:val="auto"/>
                <w:spacing w:val="0"/>
                <w:position w:val="0"/>
                <w:sz w:val="28"/>
                <w:szCs w:val="28"/>
              </w:rPr>
              <w:t>我单位郑重承诺上述填报信息及所附证明材料全部属实。如有虚假，自</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pacing w:val="0"/>
                <w:position w:val="0"/>
                <w:sz w:val="28"/>
                <w:szCs w:val="28"/>
              </w:rPr>
            </w:pPr>
            <w:r>
              <w:rPr>
                <w:rFonts w:hint="default" w:ascii="Times New Roman" w:hAnsi="Times New Roman" w:eastAsia="宋体" w:cs="Times New Roman"/>
                <w:color w:val="auto"/>
                <w:spacing w:val="0"/>
                <w:position w:val="0"/>
                <w:sz w:val="28"/>
                <w:szCs w:val="28"/>
              </w:rPr>
              <w:t>愿承担相应法律责任。</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27"/>
                <w:sz w:val="28"/>
                <w:szCs w:val="28"/>
              </w:rPr>
              <w:t>单位公章：</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z w:val="28"/>
                <w:szCs w:val="28"/>
              </w:rPr>
            </w:pPr>
            <w:r>
              <w:rPr>
                <w:rFonts w:hint="eastAsia" w:ascii="Times New Roman" w:hAnsi="Times New Roman" w:eastAsia="宋体" w:cs="Times New Roman"/>
                <w:color w:val="auto"/>
                <w:spacing w:val="19"/>
                <w:position w:val="17"/>
                <w:sz w:val="28"/>
                <w:szCs w:val="28"/>
                <w:lang w:eastAsia="zh-CN"/>
              </w:rPr>
              <w:t>法定代表人</w:t>
            </w:r>
            <w:r>
              <w:rPr>
                <w:rFonts w:hint="default" w:ascii="Times New Roman" w:hAnsi="Times New Roman" w:eastAsia="宋体" w:cs="Times New Roman"/>
                <w:color w:val="auto"/>
                <w:spacing w:val="19"/>
                <w:position w:val="17"/>
                <w:sz w:val="28"/>
                <w:szCs w:val="28"/>
              </w:rPr>
              <w:t>签字：</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19"/>
                <w:sz w:val="28"/>
                <w:szCs w:val="28"/>
              </w:rPr>
              <w:t>经办人员签字：</w:t>
            </w:r>
          </w:p>
          <w:p>
            <w:pPr>
              <w:widowControl w:val="0"/>
              <w:kinsoku w:val="0"/>
              <w:wordWrap/>
              <w:autoSpaceDE w:val="0"/>
              <w:autoSpaceDN w:val="0"/>
              <w:adjustRightInd w:val="0"/>
              <w:snapToGrid w:val="0"/>
              <w:spacing w:line="600" w:lineRule="exact"/>
              <w:ind w:right="0" w:firstLine="2080" w:firstLineChars="80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10"/>
                <w:sz w:val="28"/>
                <w:szCs w:val="28"/>
              </w:rPr>
              <w:t>年</w:t>
            </w:r>
            <w:r>
              <w:rPr>
                <w:rFonts w:hint="eastAsia" w:ascii="Times New Roman" w:hAnsi="Times New Roman" w:eastAsia="宋体" w:cs="Times New Roman"/>
                <w:color w:val="auto"/>
                <w:spacing w:val="-10"/>
                <w:sz w:val="28"/>
                <w:szCs w:val="28"/>
                <w:lang w:val="en-US" w:eastAsia="zh-CN"/>
              </w:rPr>
              <w:t xml:space="preserve">     </w:t>
            </w:r>
            <w:r>
              <w:rPr>
                <w:rFonts w:hint="default" w:ascii="Times New Roman" w:hAnsi="Times New Roman" w:eastAsia="宋体" w:cs="Times New Roman"/>
                <w:color w:val="auto"/>
                <w:spacing w:val="-10"/>
                <w:sz w:val="28"/>
                <w:szCs w:val="28"/>
              </w:rPr>
              <w:t>月</w:t>
            </w:r>
            <w:r>
              <w:rPr>
                <w:rFonts w:hint="eastAsia" w:ascii="Times New Roman" w:hAnsi="Times New Roman" w:eastAsia="宋体" w:cs="Times New Roman"/>
                <w:color w:val="auto"/>
                <w:spacing w:val="-10"/>
                <w:sz w:val="28"/>
                <w:szCs w:val="28"/>
                <w:lang w:val="en-US" w:eastAsia="zh-CN"/>
              </w:rPr>
              <w:t xml:space="preserve">     </w:t>
            </w:r>
            <w:r>
              <w:rPr>
                <w:rFonts w:hint="default" w:ascii="Times New Roman" w:hAnsi="Times New Roman" w:eastAsia="宋体" w:cs="Times New Roman"/>
                <w:color w:val="auto"/>
                <w:spacing w:val="-10"/>
                <w:sz w:val="28"/>
                <w:szCs w:val="28"/>
              </w:rPr>
              <w:t>日</w:t>
            </w:r>
          </w:p>
        </w:tc>
        <w:tc>
          <w:tcPr>
            <w:tcW w:w="4560" w:type="dxa"/>
            <w:gridSpan w:val="5"/>
            <w:vAlign w:val="top"/>
          </w:tcPr>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3"/>
                <w:sz w:val="28"/>
                <w:szCs w:val="28"/>
                <w:lang w:eastAsia="zh-CN"/>
              </w:rPr>
              <w:t>昫盐</w:t>
            </w:r>
            <w:r>
              <w:rPr>
                <w:rFonts w:hint="default" w:ascii="Times New Roman" w:hAnsi="Times New Roman" w:eastAsia="宋体" w:cs="Times New Roman"/>
                <w:color w:val="auto"/>
                <w:spacing w:val="3"/>
                <w:sz w:val="28"/>
                <w:szCs w:val="28"/>
              </w:rPr>
              <w:t>文化旅游服务有限公司</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cs="Times New Roman"/>
                <w:color w:val="auto"/>
                <w:sz w:val="21"/>
              </w:rPr>
            </w:pP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23"/>
                <w:sz w:val="28"/>
                <w:szCs w:val="28"/>
              </w:rPr>
              <w:t>经办人意见：</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pacing w:val="23"/>
                <w:sz w:val="28"/>
                <w:szCs w:val="28"/>
              </w:rPr>
            </w:pP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23"/>
                <w:sz w:val="28"/>
                <w:szCs w:val="28"/>
              </w:rPr>
              <w:t>负责人意见：</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cs="Times New Roman"/>
                <w:color w:val="auto"/>
                <w:sz w:val="21"/>
              </w:rPr>
            </w:pPr>
          </w:p>
          <w:p>
            <w:pPr>
              <w:widowControl w:val="0"/>
              <w:kinsoku w:val="0"/>
              <w:wordWrap/>
              <w:autoSpaceDE w:val="0"/>
              <w:autoSpaceDN w:val="0"/>
              <w:adjustRightInd w:val="0"/>
              <w:snapToGrid w:val="0"/>
              <w:spacing w:line="600" w:lineRule="exact"/>
              <w:ind w:right="0" w:firstLine="1820" w:firstLineChars="700"/>
              <w:textAlignment w:val="baseline"/>
              <w:rPr>
                <w:rFonts w:hint="default" w:ascii="Times New Roman" w:hAnsi="Times New Roman" w:eastAsia="宋体" w:cs="Times New Roman"/>
                <w:color w:val="auto"/>
                <w:sz w:val="28"/>
                <w:szCs w:val="28"/>
              </w:rPr>
            </w:pPr>
            <w:r>
              <w:rPr>
                <w:rFonts w:hint="eastAsia" w:ascii="Times New Roman" w:hAnsi="Times New Roman" w:eastAsia="宋体" w:cs="Times New Roman"/>
                <w:color w:val="auto"/>
                <w:spacing w:val="-10"/>
                <w:sz w:val="28"/>
                <w:szCs w:val="28"/>
                <w:lang w:eastAsia="zh-CN"/>
              </w:rPr>
              <w:t>年</w:t>
            </w:r>
            <w:r>
              <w:rPr>
                <w:rFonts w:hint="eastAsia" w:ascii="Times New Roman" w:hAnsi="Times New Roman" w:eastAsia="宋体" w:cs="Times New Roman"/>
                <w:color w:val="auto"/>
                <w:spacing w:val="-10"/>
                <w:sz w:val="28"/>
                <w:szCs w:val="28"/>
                <w:lang w:val="en-US" w:eastAsia="zh-CN"/>
              </w:rPr>
              <w:t xml:space="preserve">    </w:t>
            </w:r>
            <w:r>
              <w:rPr>
                <w:rFonts w:hint="default" w:ascii="Times New Roman" w:hAnsi="Times New Roman" w:eastAsia="宋体" w:cs="Times New Roman"/>
                <w:color w:val="auto"/>
                <w:spacing w:val="-10"/>
                <w:sz w:val="28"/>
                <w:szCs w:val="28"/>
              </w:rPr>
              <w:t>月</w:t>
            </w:r>
            <w:r>
              <w:rPr>
                <w:rFonts w:hint="eastAsia" w:ascii="Times New Roman" w:hAnsi="Times New Roman" w:eastAsia="宋体" w:cs="Times New Roman"/>
                <w:color w:val="auto"/>
                <w:spacing w:val="-10"/>
                <w:sz w:val="28"/>
                <w:szCs w:val="28"/>
                <w:lang w:val="en-US" w:eastAsia="zh-CN"/>
              </w:rPr>
              <w:t xml:space="preserve">    </w:t>
            </w:r>
            <w:r>
              <w:rPr>
                <w:rFonts w:hint="default" w:ascii="Times New Roman" w:hAnsi="Times New Roman" w:eastAsia="宋体" w:cs="Times New Roman"/>
                <w:color w:val="auto"/>
                <w:spacing w:val="-10"/>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220" w:type="dxa"/>
            <w:gridSpan w:val="8"/>
            <w:vAlign w:val="top"/>
          </w:tcPr>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2"/>
                <w:position w:val="18"/>
                <w:sz w:val="28"/>
                <w:szCs w:val="28"/>
              </w:rPr>
              <w:t>盐池县文化旅游广电局</w:t>
            </w:r>
            <w:r>
              <w:rPr>
                <w:rFonts w:hint="eastAsia" w:ascii="Times New Roman" w:hAnsi="Times New Roman" w:eastAsia="宋体" w:cs="Times New Roman"/>
                <w:color w:val="auto"/>
                <w:spacing w:val="2"/>
                <w:position w:val="18"/>
                <w:sz w:val="28"/>
                <w:szCs w:val="28"/>
                <w:lang w:val="en-US" w:eastAsia="zh-CN"/>
              </w:rPr>
              <w:t xml:space="preserve">     </w:t>
            </w:r>
            <w:r>
              <w:rPr>
                <w:rFonts w:hint="default" w:ascii="Times New Roman" w:hAnsi="Times New Roman" w:eastAsia="宋体" w:cs="Times New Roman"/>
                <w:color w:val="auto"/>
                <w:spacing w:val="23"/>
                <w:sz w:val="28"/>
                <w:szCs w:val="28"/>
              </w:rPr>
              <w:t>经办人意见：</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23"/>
                <w:position w:val="16"/>
                <w:sz w:val="28"/>
                <w:szCs w:val="28"/>
              </w:rPr>
              <w:t>负责人意见：</w:t>
            </w:r>
          </w:p>
          <w:p>
            <w:pPr>
              <w:widowControl w:val="0"/>
              <w:kinsoku w:val="0"/>
              <w:wordWrap/>
              <w:autoSpaceDE w:val="0"/>
              <w:autoSpaceDN w:val="0"/>
              <w:adjustRightInd w:val="0"/>
              <w:snapToGrid w:val="0"/>
              <w:spacing w:line="600" w:lineRule="exact"/>
              <w:ind w:left="0" w:right="0" w:firstLine="5460" w:firstLineChars="210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10"/>
                <w:sz w:val="28"/>
                <w:szCs w:val="28"/>
              </w:rPr>
              <w:t>年</w:t>
            </w:r>
            <w:r>
              <w:rPr>
                <w:rFonts w:hint="eastAsia" w:ascii="Times New Roman" w:hAnsi="Times New Roman" w:eastAsia="宋体" w:cs="Times New Roman"/>
                <w:color w:val="auto"/>
                <w:spacing w:val="-10"/>
                <w:sz w:val="28"/>
                <w:szCs w:val="28"/>
                <w:lang w:val="en-US" w:eastAsia="zh-CN"/>
              </w:rPr>
              <w:t xml:space="preserve">       </w:t>
            </w:r>
            <w:r>
              <w:rPr>
                <w:rFonts w:hint="default" w:ascii="Times New Roman" w:hAnsi="Times New Roman" w:eastAsia="宋体" w:cs="Times New Roman"/>
                <w:color w:val="auto"/>
                <w:spacing w:val="-10"/>
                <w:sz w:val="28"/>
                <w:szCs w:val="28"/>
              </w:rPr>
              <w:t>月</w:t>
            </w:r>
            <w:r>
              <w:rPr>
                <w:rFonts w:hint="eastAsia" w:ascii="Times New Roman" w:hAnsi="Times New Roman" w:eastAsia="宋体" w:cs="Times New Roman"/>
                <w:color w:val="auto"/>
                <w:spacing w:val="-10"/>
                <w:sz w:val="28"/>
                <w:szCs w:val="28"/>
                <w:lang w:val="en-US" w:eastAsia="zh-CN"/>
              </w:rPr>
              <w:t xml:space="preserve">         </w:t>
            </w:r>
            <w:r>
              <w:rPr>
                <w:rFonts w:hint="default" w:ascii="Times New Roman" w:hAnsi="Times New Roman" w:eastAsia="宋体" w:cs="Times New Roman"/>
                <w:color w:val="auto"/>
                <w:spacing w:val="-10"/>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2" w:hRule="atLeast"/>
        </w:trPr>
        <w:tc>
          <w:tcPr>
            <w:tcW w:w="9220" w:type="dxa"/>
            <w:gridSpan w:val="8"/>
            <w:vAlign w:val="top"/>
          </w:tcPr>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pacing w:val="1"/>
                <w:position w:val="17"/>
                <w:sz w:val="28"/>
                <w:szCs w:val="28"/>
              </w:rPr>
            </w:pPr>
            <w:r>
              <w:rPr>
                <w:rFonts w:hint="default" w:ascii="Times New Roman" w:hAnsi="Times New Roman" w:eastAsia="宋体" w:cs="Times New Roman"/>
                <w:color w:val="auto"/>
                <w:spacing w:val="1"/>
                <w:position w:val="17"/>
                <w:sz w:val="28"/>
                <w:szCs w:val="28"/>
              </w:rPr>
              <w:t>奖励审核小组</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23"/>
                <w:sz w:val="28"/>
                <w:szCs w:val="28"/>
              </w:rPr>
              <w:t>经办人意见：</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23"/>
                <w:sz w:val="28"/>
                <w:szCs w:val="28"/>
              </w:rPr>
              <w:t>负责人意见：</w:t>
            </w:r>
          </w:p>
          <w:p>
            <w:pPr>
              <w:widowControl w:val="0"/>
              <w:kinsoku w:val="0"/>
              <w:wordWrap/>
              <w:autoSpaceDE w:val="0"/>
              <w:autoSpaceDN w:val="0"/>
              <w:adjustRightInd w:val="0"/>
              <w:snapToGrid w:val="0"/>
              <w:spacing w:line="600" w:lineRule="exact"/>
              <w:ind w:left="0" w:right="0" w:firstLine="5460" w:firstLineChars="210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10"/>
                <w:sz w:val="28"/>
                <w:szCs w:val="28"/>
              </w:rPr>
              <w:t>年</w:t>
            </w:r>
            <w:r>
              <w:rPr>
                <w:rFonts w:hint="eastAsia" w:ascii="Times New Roman" w:hAnsi="Times New Roman" w:eastAsia="宋体" w:cs="Times New Roman"/>
                <w:color w:val="auto"/>
                <w:spacing w:val="-10"/>
                <w:sz w:val="28"/>
                <w:szCs w:val="28"/>
                <w:lang w:val="en-US" w:eastAsia="zh-CN"/>
              </w:rPr>
              <w:t xml:space="preserve">        </w:t>
            </w:r>
            <w:r>
              <w:rPr>
                <w:rFonts w:hint="default" w:ascii="Times New Roman" w:hAnsi="Times New Roman" w:eastAsia="宋体" w:cs="Times New Roman"/>
                <w:color w:val="auto"/>
                <w:spacing w:val="-10"/>
                <w:sz w:val="28"/>
                <w:szCs w:val="28"/>
              </w:rPr>
              <w:t>月</w:t>
            </w:r>
            <w:r>
              <w:rPr>
                <w:rFonts w:hint="eastAsia" w:ascii="Times New Roman" w:hAnsi="Times New Roman" w:eastAsia="宋体" w:cs="Times New Roman"/>
                <w:color w:val="auto"/>
                <w:spacing w:val="-10"/>
                <w:sz w:val="28"/>
                <w:szCs w:val="28"/>
                <w:lang w:val="en-US" w:eastAsia="zh-CN"/>
              </w:rPr>
              <w:t xml:space="preserve">      </w:t>
            </w:r>
            <w:r>
              <w:rPr>
                <w:rFonts w:hint="default" w:ascii="Times New Roman" w:hAnsi="Times New Roman" w:eastAsia="宋体" w:cs="Times New Roman"/>
                <w:color w:val="auto"/>
                <w:spacing w:val="-10"/>
                <w:sz w:val="28"/>
                <w:szCs w:val="2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0" w:hRule="atLeast"/>
        </w:trPr>
        <w:tc>
          <w:tcPr>
            <w:tcW w:w="2413" w:type="dxa"/>
            <w:vAlign w:val="center"/>
          </w:tcPr>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pacing w:val="7"/>
                <w:position w:val="18"/>
                <w:sz w:val="28"/>
                <w:szCs w:val="28"/>
              </w:rPr>
            </w:pPr>
            <w:r>
              <w:rPr>
                <w:rFonts w:hint="default" w:ascii="Times New Roman" w:hAnsi="Times New Roman" w:eastAsia="宋体" w:cs="Times New Roman"/>
                <w:color w:val="auto"/>
                <w:spacing w:val="7"/>
                <w:position w:val="18"/>
                <w:sz w:val="28"/>
                <w:szCs w:val="28"/>
              </w:rPr>
              <w:t>奖</w:t>
            </w:r>
          </w:p>
          <w:p>
            <w:pPr>
              <w:widowControl w:val="0"/>
              <w:kinsoku w:val="0"/>
              <w:wordWrap/>
              <w:autoSpaceDE w:val="0"/>
              <w:autoSpaceDN w:val="0"/>
              <w:adjustRightInd w:val="0"/>
              <w:snapToGrid w:val="0"/>
              <w:spacing w:line="600" w:lineRule="exact"/>
              <w:ind w:right="0"/>
              <w:jc w:val="center"/>
              <w:textAlignment w:val="baseline"/>
              <w:rPr>
                <w:rFonts w:hint="default" w:ascii="Times New Roman" w:hAnsi="Times New Roman" w:eastAsia="宋体" w:cs="Times New Roman"/>
                <w:color w:val="auto"/>
                <w:spacing w:val="7"/>
                <w:position w:val="18"/>
                <w:sz w:val="28"/>
                <w:szCs w:val="28"/>
              </w:rPr>
            </w:pPr>
            <w:r>
              <w:rPr>
                <w:rFonts w:hint="default" w:ascii="Times New Roman" w:hAnsi="Times New Roman" w:eastAsia="宋体" w:cs="Times New Roman"/>
                <w:color w:val="auto"/>
                <w:spacing w:val="7"/>
                <w:position w:val="18"/>
                <w:sz w:val="28"/>
                <w:szCs w:val="28"/>
              </w:rPr>
              <w:t>励</w:t>
            </w:r>
          </w:p>
          <w:p>
            <w:pPr>
              <w:widowControl w:val="0"/>
              <w:kinsoku w:val="0"/>
              <w:wordWrap/>
              <w:autoSpaceDE w:val="0"/>
              <w:autoSpaceDN w:val="0"/>
              <w:adjustRightInd w:val="0"/>
              <w:snapToGrid w:val="0"/>
              <w:spacing w:line="600" w:lineRule="exact"/>
              <w:ind w:right="0"/>
              <w:jc w:val="center"/>
              <w:textAlignment w:val="baseline"/>
              <w:rPr>
                <w:rFonts w:hint="default" w:ascii="Times New Roman" w:hAnsi="Times New Roman" w:eastAsia="宋体" w:cs="Times New Roman"/>
                <w:color w:val="auto"/>
                <w:spacing w:val="8"/>
                <w:sz w:val="28"/>
                <w:szCs w:val="28"/>
              </w:rPr>
            </w:pPr>
            <w:r>
              <w:rPr>
                <w:rFonts w:hint="default" w:ascii="Times New Roman" w:hAnsi="Times New Roman" w:eastAsia="宋体" w:cs="Times New Roman"/>
                <w:color w:val="auto"/>
                <w:spacing w:val="8"/>
                <w:sz w:val="28"/>
                <w:szCs w:val="28"/>
              </w:rPr>
              <w:t>结</w:t>
            </w:r>
          </w:p>
          <w:p>
            <w:pPr>
              <w:widowControl w:val="0"/>
              <w:kinsoku w:val="0"/>
              <w:wordWrap/>
              <w:autoSpaceDE w:val="0"/>
              <w:autoSpaceDN w:val="0"/>
              <w:adjustRightInd w:val="0"/>
              <w:snapToGrid w:val="0"/>
              <w:spacing w:line="600" w:lineRule="exact"/>
              <w:ind w:left="0" w:right="0"/>
              <w:jc w:val="center"/>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8"/>
                <w:sz w:val="28"/>
                <w:szCs w:val="28"/>
              </w:rPr>
              <w:t>果</w:t>
            </w:r>
          </w:p>
        </w:tc>
        <w:tc>
          <w:tcPr>
            <w:tcW w:w="6807" w:type="dxa"/>
            <w:gridSpan w:val="7"/>
            <w:vAlign w:val="top"/>
          </w:tcPr>
          <w:p>
            <w:pPr>
              <w:widowControl w:val="0"/>
              <w:kinsoku w:val="0"/>
              <w:wordWrap/>
              <w:autoSpaceDE w:val="0"/>
              <w:autoSpaceDN w:val="0"/>
              <w:adjustRightInd w:val="0"/>
              <w:snapToGrid w:val="0"/>
              <w:spacing w:line="600" w:lineRule="exact"/>
              <w:ind w:left="0" w:right="0" w:firstLine="560" w:firstLineChars="200"/>
              <w:textAlignment w:val="baseline"/>
              <w:rPr>
                <w:rFonts w:hint="default" w:ascii="Times New Roman" w:hAnsi="Times New Roman" w:eastAsia="宋体" w:cs="Times New Roman"/>
                <w:color w:val="auto"/>
                <w:spacing w:val="0"/>
                <w:position w:val="0"/>
                <w:sz w:val="28"/>
                <w:szCs w:val="28"/>
              </w:rPr>
            </w:pPr>
            <w:r>
              <w:rPr>
                <w:rFonts w:hint="default" w:ascii="Times New Roman" w:hAnsi="Times New Roman" w:eastAsia="宋体" w:cs="Times New Roman"/>
                <w:color w:val="auto"/>
                <w:spacing w:val="0"/>
                <w:position w:val="0"/>
                <w:sz w:val="28"/>
                <w:szCs w:val="28"/>
              </w:rPr>
              <w:t>经奖励审核小组审核，决定给予</w:t>
            </w:r>
            <w:r>
              <w:rPr>
                <w:rFonts w:hint="eastAsia" w:ascii="Times New Roman" w:hAnsi="Times New Roman" w:eastAsia="宋体" w:cs="Times New Roman"/>
                <w:color w:val="auto"/>
                <w:spacing w:val="0"/>
                <w:position w:val="0"/>
                <w:sz w:val="28"/>
                <w:szCs w:val="28"/>
                <w:lang w:eastAsia="zh-CN"/>
              </w:rPr>
              <w:t>（</w:t>
            </w:r>
            <w:r>
              <w:rPr>
                <w:rFonts w:hint="default" w:ascii="Times New Roman" w:hAnsi="Times New Roman" w:eastAsia="宋体" w:cs="Times New Roman"/>
                <w:color w:val="auto"/>
                <w:spacing w:val="0"/>
                <w:position w:val="0"/>
                <w:sz w:val="28"/>
                <w:szCs w:val="28"/>
              </w:rPr>
              <w:t>单位</w:t>
            </w:r>
            <w:r>
              <w:rPr>
                <w:rFonts w:hint="eastAsia" w:ascii="Times New Roman" w:hAnsi="Times New Roman" w:eastAsia="宋体" w:cs="Times New Roman"/>
                <w:color w:val="auto"/>
                <w:spacing w:val="0"/>
                <w:position w:val="0"/>
                <w:sz w:val="28"/>
                <w:szCs w:val="28"/>
                <w:lang w:eastAsia="zh-CN"/>
              </w:rPr>
              <w:t>）</w:t>
            </w:r>
            <w:r>
              <w:rPr>
                <w:rFonts w:hint="default" w:ascii="Times New Roman" w:hAnsi="Times New Roman" w:eastAsia="宋体" w:cs="Times New Roman"/>
                <w:color w:val="auto"/>
                <w:spacing w:val="0"/>
                <w:position w:val="0"/>
                <w:sz w:val="28"/>
                <w:szCs w:val="28"/>
              </w:rPr>
              <w:t xml:space="preserve">               奖</w:t>
            </w:r>
            <w:r>
              <w:rPr>
                <w:rFonts w:hint="eastAsia" w:ascii="Times New Roman" w:hAnsi="Times New Roman" w:eastAsia="宋体" w:cs="Times New Roman"/>
                <w:color w:val="auto"/>
                <w:spacing w:val="0"/>
                <w:position w:val="0"/>
                <w:sz w:val="28"/>
                <w:szCs w:val="28"/>
                <w:lang w:eastAsia="zh-CN"/>
              </w:rPr>
              <w:t>，</w:t>
            </w:r>
            <w:r>
              <w:rPr>
                <w:rFonts w:hint="default" w:ascii="Times New Roman" w:hAnsi="Times New Roman" w:eastAsia="宋体" w:cs="Times New Roman"/>
                <w:color w:val="auto"/>
                <w:spacing w:val="0"/>
                <w:position w:val="0"/>
                <w:sz w:val="28"/>
                <w:szCs w:val="28"/>
              </w:rPr>
              <w:t>奖励金额        万元。</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1"/>
                <w:sz w:val="28"/>
                <w:szCs w:val="28"/>
              </w:rPr>
              <w:t>盐池县文化旅游广电局</w:t>
            </w:r>
            <w:r>
              <w:rPr>
                <w:rFonts w:hint="eastAsia" w:ascii="Times New Roman" w:hAnsi="Times New Roman" w:eastAsia="宋体" w:cs="Times New Roman"/>
                <w:color w:val="auto"/>
                <w:spacing w:val="1"/>
                <w:sz w:val="28"/>
                <w:szCs w:val="28"/>
                <w:lang w:eastAsia="zh-CN"/>
              </w:rPr>
              <w:t>（</w:t>
            </w:r>
            <w:r>
              <w:rPr>
                <w:rFonts w:hint="default" w:ascii="Times New Roman" w:hAnsi="Times New Roman" w:eastAsia="宋体" w:cs="Times New Roman"/>
                <w:color w:val="auto"/>
                <w:spacing w:val="1"/>
                <w:sz w:val="28"/>
                <w:szCs w:val="28"/>
              </w:rPr>
              <w:t>盖章</w:t>
            </w:r>
            <w:r>
              <w:rPr>
                <w:rFonts w:hint="eastAsia" w:ascii="Times New Roman" w:hAnsi="Times New Roman" w:eastAsia="宋体" w:cs="Times New Roman"/>
                <w:color w:val="auto"/>
                <w:spacing w:val="1"/>
                <w:sz w:val="28"/>
                <w:szCs w:val="28"/>
                <w:lang w:eastAsia="zh-CN"/>
              </w:rPr>
              <w:t>）</w:t>
            </w:r>
            <w:r>
              <w:rPr>
                <w:rFonts w:hint="eastAsia" w:ascii="Times New Roman" w:hAnsi="Times New Roman" w:eastAsia="宋体" w:cs="Times New Roman"/>
                <w:color w:val="auto"/>
                <w:spacing w:val="1"/>
                <w:sz w:val="28"/>
                <w:szCs w:val="28"/>
                <w:lang w:val="en-US" w:eastAsia="zh-CN"/>
              </w:rPr>
              <w:t xml:space="preserve"> </w:t>
            </w:r>
            <w:r>
              <w:rPr>
                <w:rFonts w:hint="default" w:ascii="Times New Roman" w:hAnsi="Times New Roman" w:eastAsia="宋体" w:cs="Times New Roman"/>
                <w:color w:val="auto"/>
                <w:spacing w:val="1"/>
                <w:sz w:val="28"/>
                <w:szCs w:val="28"/>
              </w:rPr>
              <w:t>盐池县财政局</w:t>
            </w:r>
            <w:r>
              <w:rPr>
                <w:rFonts w:hint="eastAsia" w:ascii="Times New Roman" w:hAnsi="Times New Roman" w:eastAsia="宋体" w:cs="Times New Roman"/>
                <w:color w:val="auto"/>
                <w:spacing w:val="1"/>
                <w:sz w:val="28"/>
                <w:szCs w:val="28"/>
                <w:lang w:eastAsia="zh-CN"/>
              </w:rPr>
              <w:t>（</w:t>
            </w:r>
            <w:r>
              <w:rPr>
                <w:rFonts w:hint="default" w:ascii="Times New Roman" w:hAnsi="Times New Roman" w:eastAsia="宋体" w:cs="Times New Roman"/>
                <w:color w:val="auto"/>
                <w:spacing w:val="1"/>
                <w:sz w:val="28"/>
                <w:szCs w:val="28"/>
              </w:rPr>
              <w:t>盖章</w:t>
            </w:r>
            <w:r>
              <w:rPr>
                <w:rFonts w:hint="eastAsia" w:ascii="Times New Roman" w:hAnsi="Times New Roman" w:eastAsia="宋体" w:cs="Times New Roman"/>
                <w:color w:val="auto"/>
                <w:spacing w:val="1"/>
                <w:sz w:val="28"/>
                <w:szCs w:val="28"/>
                <w:lang w:eastAsia="zh-CN"/>
              </w:rPr>
              <w:t>）</w:t>
            </w:r>
          </w:p>
          <w:p>
            <w:pPr>
              <w:widowControl w:val="0"/>
              <w:kinsoku w:val="0"/>
              <w:wordWrap/>
              <w:autoSpaceDE w:val="0"/>
              <w:autoSpaceDN w:val="0"/>
              <w:adjustRightInd w:val="0"/>
              <w:snapToGrid w:val="0"/>
              <w:spacing w:line="600" w:lineRule="exact"/>
              <w:ind w:left="0" w:right="0"/>
              <w:textAlignment w:val="baseline"/>
              <w:rPr>
                <w:rFonts w:hint="default" w:ascii="Times New Roman" w:hAnsi="Times New Roman" w:eastAsia="宋体" w:cs="Times New Roman"/>
                <w:color w:val="auto"/>
                <w:spacing w:val="6"/>
                <w:sz w:val="28"/>
                <w:szCs w:val="28"/>
              </w:rPr>
            </w:pPr>
          </w:p>
          <w:p>
            <w:pPr>
              <w:widowControl w:val="0"/>
              <w:kinsoku w:val="0"/>
              <w:wordWrap/>
              <w:autoSpaceDE w:val="0"/>
              <w:autoSpaceDN w:val="0"/>
              <w:adjustRightInd w:val="0"/>
              <w:snapToGrid w:val="0"/>
              <w:spacing w:line="600" w:lineRule="exact"/>
              <w:ind w:right="0" w:firstLine="3120" w:firstLineChars="1200"/>
              <w:textAlignment w:val="baseline"/>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pacing w:val="-10"/>
                <w:sz w:val="28"/>
                <w:szCs w:val="28"/>
              </w:rPr>
              <w:t>年</w:t>
            </w:r>
            <w:r>
              <w:rPr>
                <w:rFonts w:hint="default" w:ascii="Times New Roman" w:hAnsi="Times New Roman" w:eastAsia="宋体" w:cs="Times New Roman"/>
                <w:color w:val="auto"/>
                <w:spacing w:val="-10"/>
                <w:sz w:val="28"/>
                <w:szCs w:val="28"/>
                <w:lang w:val="en-US" w:eastAsia="zh-CN"/>
              </w:rPr>
              <w:t xml:space="preserve"> </w:t>
            </w:r>
            <w:r>
              <w:rPr>
                <w:rFonts w:hint="eastAsia" w:ascii="Times New Roman" w:hAnsi="Times New Roman" w:eastAsia="宋体" w:cs="Times New Roman"/>
                <w:color w:val="auto"/>
                <w:spacing w:val="-10"/>
                <w:sz w:val="28"/>
                <w:szCs w:val="28"/>
                <w:lang w:val="en-US" w:eastAsia="zh-CN"/>
              </w:rPr>
              <w:t xml:space="preserve">    </w:t>
            </w:r>
            <w:r>
              <w:rPr>
                <w:rFonts w:hint="default" w:ascii="Times New Roman" w:hAnsi="Times New Roman" w:eastAsia="宋体" w:cs="Times New Roman"/>
                <w:color w:val="auto"/>
                <w:spacing w:val="-10"/>
                <w:sz w:val="28"/>
                <w:szCs w:val="28"/>
              </w:rPr>
              <w:t>月</w:t>
            </w:r>
            <w:r>
              <w:rPr>
                <w:rFonts w:hint="default" w:ascii="Times New Roman" w:hAnsi="Times New Roman" w:eastAsia="宋体" w:cs="Times New Roman"/>
                <w:color w:val="auto"/>
                <w:spacing w:val="-10"/>
                <w:sz w:val="28"/>
                <w:szCs w:val="28"/>
                <w:lang w:val="en-US" w:eastAsia="zh-CN"/>
              </w:rPr>
              <w:t xml:space="preserve"> </w:t>
            </w:r>
            <w:r>
              <w:rPr>
                <w:rFonts w:hint="eastAsia" w:ascii="Times New Roman" w:hAnsi="Times New Roman" w:eastAsia="宋体" w:cs="Times New Roman"/>
                <w:color w:val="auto"/>
                <w:spacing w:val="-10"/>
                <w:sz w:val="28"/>
                <w:szCs w:val="28"/>
                <w:lang w:val="en-US" w:eastAsia="zh-CN"/>
              </w:rPr>
              <w:t xml:space="preserve">    </w:t>
            </w:r>
            <w:r>
              <w:rPr>
                <w:rFonts w:hint="default" w:ascii="Times New Roman" w:hAnsi="Times New Roman" w:eastAsia="宋体" w:cs="Times New Roman"/>
                <w:color w:val="auto"/>
                <w:spacing w:val="-10"/>
                <w:sz w:val="28"/>
                <w:szCs w:val="28"/>
              </w:rPr>
              <w:t>日</w:t>
            </w:r>
          </w:p>
        </w:tc>
      </w:tr>
    </w:tbl>
    <w:p>
      <w:pPr>
        <w:rPr>
          <w:rFonts w:hint="default"/>
          <w:lang w:val="en-US" w:eastAsia="zh-CN"/>
        </w:rPr>
      </w:pPr>
    </w:p>
    <w:sectPr>
      <w:headerReference r:id="rId3" w:type="default"/>
      <w:footerReference r:id="rId4" w:type="default"/>
      <w:pgSz w:w="11906" w:h="16838"/>
      <w:pgMar w:top="1417" w:right="1474" w:bottom="1417"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229"/>
      <w:jc w:val="right"/>
      <w:rPr>
        <w:rFonts w:ascii="宋体" w:hAnsi="宋体" w:eastAsia="宋体" w:cs="宋体"/>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4"/>
                        <w:szCs w:val="24"/>
                        <w:lang w:val="en-US" w:eastAsia="zh-CN"/>
                      </w:rPr>
                    </w:pP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lang w:val="en-US" w:eastAsia="zh-CN"/>
                      </w:rPr>
                      <w:t xml:space="preserve"> —</w:t>
                    </w:r>
                  </w:p>
                </w:txbxContent>
              </v:textbox>
            </v:shape>
          </w:pict>
        </mc:Fallback>
      </mc:AlternateContent>
    </w:r>
    <w:r>
      <w:rPr>
        <w:sz w:val="32"/>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jNlMTE0MGFlZTQ1MTkxNDA2YmIwZDg2MzAxZGIifQ=="/>
  </w:docVars>
  <w:rsids>
    <w:rsidRoot w:val="19D705AF"/>
    <w:rsid w:val="04756378"/>
    <w:rsid w:val="05355B4E"/>
    <w:rsid w:val="143F42F3"/>
    <w:rsid w:val="174665B3"/>
    <w:rsid w:val="197E05AD"/>
    <w:rsid w:val="19D705AF"/>
    <w:rsid w:val="2020188F"/>
    <w:rsid w:val="25B22B68"/>
    <w:rsid w:val="2E946A9B"/>
    <w:rsid w:val="35903436"/>
    <w:rsid w:val="3BCF572C"/>
    <w:rsid w:val="41751B6C"/>
    <w:rsid w:val="5EFD694C"/>
    <w:rsid w:val="64A01D84"/>
    <w:rsid w:val="6A586707"/>
    <w:rsid w:val="6EA63E19"/>
    <w:rsid w:val="79F80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szCs w:val="18"/>
    </w:rPr>
  </w:style>
  <w:style w:type="paragraph" w:styleId="3">
    <w:name w:val="Title"/>
    <w:basedOn w:val="1"/>
    <w:next w:val="1"/>
    <w:autoRedefine/>
    <w:qFormat/>
    <w:uiPriority w:val="99"/>
    <w:pPr>
      <w:spacing w:before="240" w:after="60"/>
      <w:jc w:val="center"/>
      <w:outlineLvl w:val="0"/>
    </w:pPr>
    <w:rPr>
      <w:rFonts w:ascii="Cambria" w:hAnsi="Cambria" w:cs="Cambria"/>
      <w:b/>
      <w:bCs/>
      <w:sz w:val="32"/>
      <w:szCs w:val="32"/>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9323</Words>
  <Characters>9526</Characters>
  <Lines>0</Lines>
  <Paragraphs>0</Paragraphs>
  <TotalTime>37</TotalTime>
  <ScaleCrop>false</ScaleCrop>
  <LinksUpToDate>false</LinksUpToDate>
  <CharactersWithSpaces>9913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2024-05-08T00:48:00Z</dcterms:created>
  <dc:creator>bylc</dc:creator>
  <cp:lastModifiedBy>Mu uu.</cp:lastModifiedBy>
  <cp:lastPrinted>2024-05-11T02:52:00Z</cp:lastPrinted>
  <dcterms:modified xsi:type="dcterms:W3CDTF">2024-05-17T08:21:46Z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F71AE692880C4AB08A61A1CFA8DF9B6D_13</vt:lpwstr>
  </property>
</Properties>
</file>