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hint="default" w:ascii="Times New Roman" w:hAnsi="Times New Roman" w:cs="Times New Roman"/>
          <w:sz w:val="32"/>
          <w:szCs w:val="32"/>
        </w:rPr>
      </w:pPr>
      <w:bookmarkStart w:id="0" w:name="_GoBack"/>
      <w:r>
        <w:rPr>
          <w:rFonts w:hint="eastAsia" w:ascii="Times New Roman" w:hAnsi="Times New Roman" w:cs="Times New Roma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474345</wp:posOffset>
            </wp:positionH>
            <wp:positionV relativeFrom="paragraph">
              <wp:posOffset>464185</wp:posOffset>
            </wp:positionV>
            <wp:extent cx="7677785" cy="5426710"/>
            <wp:effectExtent l="0" t="0" r="3175" b="13970"/>
            <wp:wrapTopAndBottom/>
            <wp:docPr id="1" name="图片 2" descr="附件6：2022年县城幼儿园招生区划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附件6：2022年县城幼儿园招生区划示意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77785" cy="542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附件</w:t>
      </w: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6</w:t>
      </w:r>
    </w:p>
    <w:p>
      <w:pPr>
        <w:pStyle w:val="2"/>
        <w:rPr>
          <w:rFonts w:hint="eastAsia" w:ascii="Times New Roman" w:hAnsi="Times New Roman" w:cs="Times New Roman"/>
        </w:rPr>
        <w:sectPr>
          <w:pgSz w:w="16838" w:h="11906" w:orient="landscape"/>
          <w:pgMar w:top="1587" w:right="1417" w:bottom="1474" w:left="1417" w:header="720" w:footer="720" w:gutter="0"/>
          <w:pgNumType w:fmt="decimal"/>
          <w:cols w:space="720" w:num="1"/>
          <w:titlePg/>
          <w:rtlGutter w:val="0"/>
          <w:docGrid w:type="lines" w:linePitch="313" w:charSpace="0"/>
        </w:sectPr>
      </w:pPr>
    </w:p>
    <w:p>
      <w:pPr>
        <w:pStyle w:val="2"/>
        <w:rPr>
          <w:rFonts w:hint="default" w:ascii="Times New Roman" w:hAnsi="Times New Roman" w:cs="Times New Roman"/>
          <w:sz w:val="32"/>
          <w:szCs w:val="32"/>
        </w:rPr>
      </w:pPr>
    </w:p>
    <w:p/>
    <w:sectPr>
      <w:pgSz w:w="16838" w:h="11906" w:orient="landscape"/>
      <w:pgMar w:top="1587" w:right="1417" w:bottom="1474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JlZDYwMjhiY2QwY2E3ODFlMDZhYWFjN2ZiMzZjYTgifQ=="/>
  </w:docVars>
  <w:rsids>
    <w:rsidRoot w:val="7CA76F41"/>
    <w:rsid w:val="7CA76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2"/>
    </w:pPr>
    <w:rPr>
      <w:rFonts w:ascii="Calibri" w:hAnsi="Calibri" w:eastAsia="宋体" w:cs="Times New Roman"/>
      <w:b/>
      <w:bCs/>
      <w:sz w:val="32"/>
      <w:szCs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2022-09-28T09:25:00Z</dcterms:created>
  <dc:creator>盐池县教育体育局收文员</dc:creator>
  <cp:lastModifiedBy>盐池县教育体育局收文员</cp:lastModifiedBy>
  <dcterms:modified xsi:type="dcterms:W3CDTF">2022-09-28T09:25:45Z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BD379B8FD67C4E55A937B10CEB77DB2A</vt:lpwstr>
  </property>
</Properties>
</file>